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1" w:rsidRPr="00274521" w:rsidRDefault="00274521" w:rsidP="00274521">
      <w:pPr>
        <w:ind w:left="4370" w:right="442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767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1" w:rsidRPr="00274521" w:rsidRDefault="00274521" w:rsidP="00274521">
      <w:pPr>
        <w:shd w:val="clear" w:color="auto" w:fill="FFFFFF"/>
        <w:spacing w:line="274" w:lineRule="exact"/>
        <w:ind w:left="684" w:right="432"/>
        <w:jc w:val="center"/>
        <w:rPr>
          <w:color w:val="000000"/>
          <w:spacing w:val="-6"/>
          <w:sz w:val="24"/>
          <w:szCs w:val="24"/>
        </w:rPr>
      </w:pPr>
      <w:r w:rsidRPr="00274521">
        <w:rPr>
          <w:color w:val="000000"/>
          <w:spacing w:val="-8"/>
          <w:sz w:val="24"/>
          <w:szCs w:val="24"/>
        </w:rPr>
        <w:t xml:space="preserve">МИНИСТЕРСТВО ОБРАЗОВАНИЯ И НАУКИ РОССИЙСКОЙ ФЕДЕРАЦИИ </w:t>
      </w:r>
      <w:r w:rsidRPr="00274521">
        <w:rPr>
          <w:b/>
          <w:color w:val="000000"/>
          <w:spacing w:val="-7"/>
          <w:sz w:val="24"/>
          <w:szCs w:val="24"/>
        </w:rPr>
        <w:t xml:space="preserve">Федеральное государственное автономное образовательное </w:t>
      </w:r>
      <w:r w:rsidRPr="00274521">
        <w:rPr>
          <w:b/>
          <w:color w:val="000000"/>
          <w:spacing w:val="-6"/>
          <w:sz w:val="24"/>
          <w:szCs w:val="24"/>
        </w:rPr>
        <w:t>учреждение высшего образования</w:t>
      </w:r>
    </w:p>
    <w:p w:rsidR="00274521" w:rsidRPr="00274521" w:rsidRDefault="00274521" w:rsidP="00274521">
      <w:pPr>
        <w:shd w:val="clear" w:color="auto" w:fill="FFFFFF"/>
        <w:spacing w:line="274" w:lineRule="exact"/>
        <w:ind w:left="684" w:right="432"/>
      </w:pPr>
    </w:p>
    <w:p w:rsidR="00274521" w:rsidRPr="00274521" w:rsidRDefault="00274521" w:rsidP="00274521">
      <w:pPr>
        <w:shd w:val="clear" w:color="auto" w:fill="FFFFFF"/>
        <w:spacing w:line="360" w:lineRule="auto"/>
        <w:ind w:left="2398" w:right="432" w:hanging="2023"/>
        <w:jc w:val="center"/>
        <w:rPr>
          <w:b/>
          <w:color w:val="000000"/>
          <w:spacing w:val="-6"/>
          <w:sz w:val="24"/>
          <w:szCs w:val="24"/>
        </w:rPr>
      </w:pPr>
      <w:r w:rsidRPr="00274521">
        <w:rPr>
          <w:b/>
          <w:color w:val="000000"/>
          <w:spacing w:val="-6"/>
          <w:sz w:val="24"/>
          <w:szCs w:val="24"/>
        </w:rPr>
        <w:t>«Национальный исследовательский ядерный университет «МИФИ»</w:t>
      </w:r>
    </w:p>
    <w:p w:rsidR="00274521" w:rsidRPr="00274521" w:rsidRDefault="00274521" w:rsidP="00274521">
      <w:pPr>
        <w:shd w:val="clear" w:color="auto" w:fill="FFFFFF"/>
        <w:spacing w:line="360" w:lineRule="auto"/>
        <w:ind w:left="2398" w:right="432" w:hanging="2023"/>
        <w:jc w:val="center"/>
        <w:rPr>
          <w:b/>
        </w:rPr>
      </w:pPr>
      <w:proofErr w:type="spellStart"/>
      <w:r w:rsidRPr="00274521">
        <w:rPr>
          <w:b/>
          <w:color w:val="000000"/>
          <w:spacing w:val="-6"/>
          <w:sz w:val="24"/>
          <w:szCs w:val="24"/>
        </w:rPr>
        <w:t>Саровский</w:t>
      </w:r>
      <w:proofErr w:type="spellEnd"/>
      <w:r w:rsidRPr="00274521">
        <w:rPr>
          <w:b/>
          <w:color w:val="000000"/>
          <w:spacing w:val="-6"/>
          <w:sz w:val="24"/>
          <w:szCs w:val="24"/>
        </w:rPr>
        <w:t xml:space="preserve"> физико-</w:t>
      </w:r>
      <w:r w:rsidRPr="00274521">
        <w:rPr>
          <w:b/>
          <w:color w:val="000000"/>
          <w:spacing w:val="-5"/>
          <w:sz w:val="24"/>
          <w:szCs w:val="24"/>
        </w:rPr>
        <w:t>технический институт - филиал НИЯУ МИФИ</w:t>
      </w:r>
    </w:p>
    <w:p w:rsidR="00274521" w:rsidRPr="00274521" w:rsidRDefault="00274521" w:rsidP="00274521">
      <w:pPr>
        <w:shd w:val="clear" w:color="auto" w:fill="FFFFFF"/>
        <w:spacing w:line="360" w:lineRule="auto"/>
        <w:ind w:left="1663" w:right="1692"/>
        <w:jc w:val="center"/>
        <w:rPr>
          <w:b/>
          <w:color w:val="000000"/>
          <w:spacing w:val="-5"/>
          <w:sz w:val="24"/>
          <w:szCs w:val="24"/>
        </w:rPr>
      </w:pPr>
      <w:r w:rsidRPr="00274521">
        <w:rPr>
          <w:b/>
          <w:color w:val="000000"/>
          <w:spacing w:val="-5"/>
          <w:sz w:val="24"/>
          <w:szCs w:val="24"/>
        </w:rPr>
        <w:t xml:space="preserve">Физико-технический факультет </w:t>
      </w:r>
    </w:p>
    <w:p w:rsidR="00274521" w:rsidRPr="00274521" w:rsidRDefault="00274521" w:rsidP="00274521">
      <w:pPr>
        <w:shd w:val="clear" w:color="auto" w:fill="FFFFFF"/>
        <w:spacing w:line="360" w:lineRule="auto"/>
        <w:ind w:left="1663" w:right="1692"/>
        <w:jc w:val="center"/>
        <w:rPr>
          <w:b/>
          <w:color w:val="000000"/>
          <w:spacing w:val="-6"/>
          <w:sz w:val="24"/>
          <w:szCs w:val="24"/>
        </w:rPr>
      </w:pPr>
      <w:r w:rsidRPr="00274521">
        <w:rPr>
          <w:b/>
          <w:color w:val="000000"/>
          <w:spacing w:val="-6"/>
          <w:sz w:val="24"/>
          <w:szCs w:val="24"/>
        </w:rPr>
        <w:t>Кафедра технологии специального машиностроения</w:t>
      </w:r>
    </w:p>
    <w:p w:rsidR="00274521" w:rsidRPr="00274521" w:rsidRDefault="00274521" w:rsidP="00274521">
      <w:pPr>
        <w:shd w:val="clear" w:color="auto" w:fill="FFFFFF"/>
        <w:spacing w:line="360" w:lineRule="auto"/>
        <w:ind w:left="1663" w:right="1692"/>
        <w:jc w:val="center"/>
      </w:pPr>
    </w:p>
    <w:p w:rsidR="00274521" w:rsidRPr="00274521" w:rsidRDefault="00274521" w:rsidP="00274521">
      <w:pPr>
        <w:shd w:val="clear" w:color="auto" w:fill="FFFFFF"/>
        <w:spacing w:line="360" w:lineRule="auto"/>
        <w:ind w:right="29"/>
        <w:jc w:val="center"/>
        <w:rPr>
          <w:color w:val="000000"/>
          <w:spacing w:val="-6"/>
          <w:sz w:val="28"/>
          <w:szCs w:val="28"/>
        </w:rPr>
      </w:pPr>
      <w:proofErr w:type="spellStart"/>
      <w:r w:rsidRPr="00274521">
        <w:rPr>
          <w:color w:val="000000"/>
          <w:spacing w:val="-6"/>
          <w:sz w:val="28"/>
          <w:szCs w:val="28"/>
        </w:rPr>
        <w:t>Терушкина</w:t>
      </w:r>
      <w:proofErr w:type="spellEnd"/>
      <w:r w:rsidRPr="00274521">
        <w:rPr>
          <w:color w:val="000000"/>
          <w:spacing w:val="-6"/>
          <w:sz w:val="28"/>
          <w:szCs w:val="28"/>
        </w:rPr>
        <w:t xml:space="preserve"> Н.П.,  </w:t>
      </w:r>
      <w:proofErr w:type="spellStart"/>
      <w:r w:rsidRPr="00274521">
        <w:rPr>
          <w:color w:val="000000"/>
          <w:spacing w:val="-6"/>
          <w:sz w:val="28"/>
          <w:szCs w:val="28"/>
        </w:rPr>
        <w:t>Киткина</w:t>
      </w:r>
      <w:proofErr w:type="spellEnd"/>
      <w:r w:rsidRPr="00274521">
        <w:rPr>
          <w:color w:val="000000"/>
          <w:spacing w:val="-6"/>
          <w:sz w:val="28"/>
          <w:szCs w:val="28"/>
        </w:rPr>
        <w:t xml:space="preserve"> Л.М.</w:t>
      </w:r>
    </w:p>
    <w:p w:rsidR="00274521" w:rsidRPr="00274521" w:rsidRDefault="00274521" w:rsidP="00274521">
      <w:pPr>
        <w:shd w:val="clear" w:color="auto" w:fill="FFFFFF"/>
        <w:spacing w:line="468" w:lineRule="exact"/>
        <w:ind w:right="29"/>
        <w:jc w:val="center"/>
        <w:rPr>
          <w:b/>
          <w:sz w:val="28"/>
          <w:szCs w:val="28"/>
        </w:rPr>
      </w:pPr>
      <w:r w:rsidRPr="00274521">
        <w:rPr>
          <w:b/>
          <w:sz w:val="28"/>
          <w:szCs w:val="28"/>
        </w:rPr>
        <w:t xml:space="preserve">Проектирование, сборка </w:t>
      </w:r>
    </w:p>
    <w:p w:rsidR="00274521" w:rsidRPr="00274521" w:rsidRDefault="00274521" w:rsidP="00274521">
      <w:pPr>
        <w:shd w:val="clear" w:color="auto" w:fill="FFFFFF"/>
        <w:spacing w:line="468" w:lineRule="exact"/>
        <w:ind w:right="29"/>
        <w:jc w:val="center"/>
        <w:rPr>
          <w:b/>
          <w:sz w:val="28"/>
          <w:szCs w:val="28"/>
        </w:rPr>
      </w:pPr>
      <w:r w:rsidRPr="00274521">
        <w:rPr>
          <w:b/>
          <w:sz w:val="28"/>
          <w:szCs w:val="28"/>
        </w:rPr>
        <w:t>и расчет на точность кондуктора из УСП</w:t>
      </w:r>
    </w:p>
    <w:p w:rsidR="00274521" w:rsidRPr="00274521" w:rsidRDefault="00274521" w:rsidP="00274521">
      <w:pPr>
        <w:shd w:val="clear" w:color="auto" w:fill="FFFFFF"/>
        <w:spacing w:before="576" w:line="310" w:lineRule="exact"/>
        <w:ind w:firstLine="706"/>
        <w:jc w:val="center"/>
        <w:rPr>
          <w:color w:val="000000"/>
          <w:spacing w:val="-4"/>
          <w:sz w:val="28"/>
          <w:szCs w:val="28"/>
        </w:rPr>
      </w:pPr>
      <w:r w:rsidRPr="00274521">
        <w:rPr>
          <w:color w:val="000000"/>
          <w:spacing w:val="-3"/>
          <w:sz w:val="28"/>
          <w:szCs w:val="28"/>
        </w:rPr>
        <w:t>Методическое</w:t>
      </w:r>
      <w:r w:rsidRPr="00274521">
        <w:rPr>
          <w:sz w:val="28"/>
          <w:szCs w:val="28"/>
        </w:rPr>
        <w:t xml:space="preserve"> </w:t>
      </w:r>
      <w:r w:rsidRPr="00274521">
        <w:rPr>
          <w:color w:val="000000"/>
          <w:spacing w:val="-3"/>
          <w:sz w:val="28"/>
          <w:szCs w:val="28"/>
        </w:rPr>
        <w:t xml:space="preserve">руководство по выполнению лабораторной работы по </w:t>
      </w:r>
      <w:r w:rsidRPr="00274521">
        <w:rPr>
          <w:color w:val="000000"/>
          <w:spacing w:val="-4"/>
          <w:sz w:val="28"/>
          <w:szCs w:val="28"/>
        </w:rPr>
        <w:t>дисциплине «Технологическая оснастка»</w:t>
      </w:r>
    </w:p>
    <w:p w:rsidR="00274521" w:rsidRPr="00274521" w:rsidRDefault="00274521" w:rsidP="00274521">
      <w:pPr>
        <w:shd w:val="clear" w:color="auto" w:fill="FFFFFF"/>
        <w:spacing w:before="576" w:line="310" w:lineRule="exact"/>
        <w:ind w:firstLine="706"/>
        <w:jc w:val="both"/>
        <w:rPr>
          <w:color w:val="000000"/>
          <w:spacing w:val="-4"/>
          <w:sz w:val="28"/>
          <w:szCs w:val="28"/>
        </w:rPr>
      </w:pPr>
    </w:p>
    <w:p w:rsidR="00274521" w:rsidRPr="00274521" w:rsidRDefault="00274521" w:rsidP="00274521">
      <w:pPr>
        <w:tabs>
          <w:tab w:val="right" w:leader="underscore" w:pos="8505"/>
        </w:tabs>
        <w:ind w:firstLine="567"/>
        <w:rPr>
          <w:b/>
          <w:bCs/>
          <w:sz w:val="24"/>
          <w:szCs w:val="24"/>
        </w:rPr>
      </w:pPr>
      <w:r w:rsidRPr="00274521">
        <w:rPr>
          <w:b/>
          <w:bCs/>
          <w:sz w:val="24"/>
          <w:szCs w:val="24"/>
        </w:rPr>
        <w:t xml:space="preserve">Специальность / направление подготовки: </w:t>
      </w:r>
      <w:r w:rsidRPr="00274521">
        <w:rPr>
          <w:bCs/>
          <w:sz w:val="24"/>
          <w:szCs w:val="24"/>
          <w:u w:val="single"/>
        </w:rPr>
        <w:t>15.03.05 - Конструкторско-технологическое обеспечение машиностроительных производств</w:t>
      </w:r>
      <w:r w:rsidRPr="00274521">
        <w:rPr>
          <w:bCs/>
          <w:sz w:val="24"/>
          <w:szCs w:val="24"/>
        </w:rPr>
        <w:t xml:space="preserve"> </w:t>
      </w:r>
    </w:p>
    <w:p w:rsidR="00274521" w:rsidRPr="00274521" w:rsidRDefault="00274521" w:rsidP="00274521">
      <w:pPr>
        <w:tabs>
          <w:tab w:val="right" w:leader="underscore" w:pos="8505"/>
        </w:tabs>
        <w:ind w:firstLine="567"/>
        <w:rPr>
          <w:bCs/>
          <w:sz w:val="24"/>
          <w:szCs w:val="24"/>
        </w:rPr>
      </w:pPr>
      <w:r w:rsidRPr="00274521">
        <w:rPr>
          <w:b/>
          <w:bCs/>
          <w:sz w:val="24"/>
          <w:szCs w:val="24"/>
        </w:rPr>
        <w:t xml:space="preserve">Специализация / профиль подготовки: </w:t>
      </w:r>
      <w:r w:rsidRPr="00274521">
        <w:rPr>
          <w:bCs/>
          <w:sz w:val="24"/>
          <w:szCs w:val="24"/>
        </w:rPr>
        <w:t xml:space="preserve"> </w:t>
      </w:r>
      <w:r w:rsidRPr="00274521">
        <w:rPr>
          <w:bCs/>
          <w:sz w:val="24"/>
          <w:szCs w:val="24"/>
          <w:u w:val="single"/>
        </w:rPr>
        <w:t>Технология машиностроения</w:t>
      </w:r>
    </w:p>
    <w:p w:rsidR="00274521" w:rsidRPr="00274521" w:rsidRDefault="00274521" w:rsidP="0027452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74521" w:rsidRPr="00274521" w:rsidRDefault="00274521" w:rsidP="00274521">
      <w:pPr>
        <w:tabs>
          <w:tab w:val="right" w:leader="underscore" w:pos="8505"/>
        </w:tabs>
        <w:ind w:firstLine="567"/>
        <w:rPr>
          <w:bCs/>
          <w:sz w:val="24"/>
          <w:szCs w:val="24"/>
        </w:rPr>
      </w:pPr>
      <w:r w:rsidRPr="00274521">
        <w:rPr>
          <w:b/>
          <w:bCs/>
          <w:sz w:val="24"/>
          <w:szCs w:val="24"/>
        </w:rPr>
        <w:t xml:space="preserve">Квалификация (степень)  выпускника: </w:t>
      </w:r>
      <w:r w:rsidRPr="00274521">
        <w:rPr>
          <w:bCs/>
          <w:sz w:val="24"/>
          <w:szCs w:val="24"/>
          <w:u w:val="single"/>
        </w:rPr>
        <w:t>Бакалавр</w:t>
      </w:r>
    </w:p>
    <w:p w:rsidR="00274521" w:rsidRPr="00274521" w:rsidRDefault="00274521" w:rsidP="00274521">
      <w:pPr>
        <w:tabs>
          <w:tab w:val="right" w:leader="underscore" w:pos="8505"/>
        </w:tabs>
        <w:spacing w:line="360" w:lineRule="auto"/>
        <w:rPr>
          <w:sz w:val="24"/>
          <w:szCs w:val="24"/>
        </w:rPr>
      </w:pPr>
      <w:r w:rsidRPr="00274521">
        <w:rPr>
          <w:sz w:val="24"/>
          <w:szCs w:val="24"/>
        </w:rPr>
        <w:t xml:space="preserve">Форма обучения: очная, </w:t>
      </w:r>
      <w:proofErr w:type="spellStart"/>
      <w:r w:rsidRPr="00274521">
        <w:rPr>
          <w:sz w:val="24"/>
          <w:szCs w:val="24"/>
        </w:rPr>
        <w:t>очно-заочная</w:t>
      </w:r>
      <w:proofErr w:type="spellEnd"/>
    </w:p>
    <w:p w:rsidR="00274521" w:rsidRPr="00274521" w:rsidRDefault="00274521" w:rsidP="00274521">
      <w:pPr>
        <w:tabs>
          <w:tab w:val="right" w:leader="underscore" w:pos="8505"/>
        </w:tabs>
        <w:spacing w:line="360" w:lineRule="auto"/>
        <w:rPr>
          <w:sz w:val="24"/>
          <w:szCs w:val="24"/>
        </w:rPr>
      </w:pPr>
    </w:p>
    <w:p w:rsidR="00274521" w:rsidRPr="00274521" w:rsidRDefault="00274521" w:rsidP="00274521">
      <w:pPr>
        <w:tabs>
          <w:tab w:val="right" w:leader="underscore" w:pos="8505"/>
        </w:tabs>
        <w:spacing w:line="360" w:lineRule="auto"/>
        <w:rPr>
          <w:sz w:val="24"/>
          <w:szCs w:val="24"/>
        </w:rPr>
      </w:pPr>
    </w:p>
    <w:p w:rsidR="00274521" w:rsidRPr="00274521" w:rsidRDefault="00274521" w:rsidP="00274521">
      <w:pPr>
        <w:tabs>
          <w:tab w:val="right" w:leader="underscore" w:pos="8505"/>
        </w:tabs>
        <w:spacing w:line="360" w:lineRule="auto"/>
        <w:rPr>
          <w:sz w:val="24"/>
          <w:szCs w:val="24"/>
        </w:rPr>
      </w:pPr>
    </w:p>
    <w:p w:rsidR="00274521" w:rsidRPr="00274521" w:rsidRDefault="00274521" w:rsidP="00274521">
      <w:pPr>
        <w:shd w:val="clear" w:color="auto" w:fill="FFFFFF"/>
        <w:ind w:left="4400"/>
      </w:pPr>
      <w:r w:rsidRPr="00274521">
        <w:rPr>
          <w:color w:val="000000"/>
          <w:spacing w:val="-9"/>
          <w:sz w:val="24"/>
          <w:szCs w:val="24"/>
        </w:rPr>
        <w:t>УТВЕРЖДЕНО:</w:t>
      </w:r>
    </w:p>
    <w:p w:rsidR="00274521" w:rsidRPr="00013CD5" w:rsidRDefault="00013CD5" w:rsidP="00013CD5">
      <w:pPr>
        <w:shd w:val="clear" w:color="auto" w:fill="FFFFFF"/>
        <w:spacing w:line="353" w:lineRule="exact"/>
        <w:ind w:left="4392"/>
        <w:rPr>
          <w:color w:val="000000"/>
          <w:spacing w:val="-5"/>
          <w:sz w:val="28"/>
          <w:szCs w:val="24"/>
        </w:rPr>
      </w:pPr>
      <w:r>
        <w:rPr>
          <w:color w:val="000000"/>
          <w:spacing w:val="-5"/>
          <w:sz w:val="28"/>
          <w:szCs w:val="24"/>
        </w:rPr>
        <w:t xml:space="preserve">Заседанием кафедры </w:t>
      </w:r>
      <w:r w:rsidR="00274521" w:rsidRPr="00274521">
        <w:rPr>
          <w:color w:val="000000"/>
          <w:spacing w:val="-5"/>
          <w:sz w:val="28"/>
          <w:szCs w:val="24"/>
        </w:rPr>
        <w:t xml:space="preserve"> ТСМ</w:t>
      </w:r>
    </w:p>
    <w:p w:rsidR="00274521" w:rsidRPr="00274521" w:rsidRDefault="00274521" w:rsidP="00274521">
      <w:pPr>
        <w:shd w:val="clear" w:color="auto" w:fill="FFFFFF"/>
        <w:spacing w:line="353" w:lineRule="exact"/>
        <w:ind w:left="4399"/>
        <w:rPr>
          <w:color w:val="000000"/>
          <w:spacing w:val="-3"/>
          <w:sz w:val="28"/>
          <w:szCs w:val="28"/>
        </w:rPr>
      </w:pPr>
      <w:r w:rsidRPr="00274521">
        <w:rPr>
          <w:color w:val="000000"/>
          <w:spacing w:val="-3"/>
          <w:sz w:val="28"/>
          <w:szCs w:val="28"/>
        </w:rPr>
        <w:t>Протокол №</w:t>
      </w:r>
      <w:proofErr w:type="spellStart"/>
      <w:r w:rsidRPr="00274521">
        <w:rPr>
          <w:color w:val="000000"/>
          <w:spacing w:val="-3"/>
          <w:sz w:val="28"/>
          <w:szCs w:val="28"/>
        </w:rPr>
        <w:t>________от</w:t>
      </w:r>
      <w:proofErr w:type="spellEnd"/>
      <w:r w:rsidRPr="00274521">
        <w:rPr>
          <w:color w:val="000000"/>
          <w:spacing w:val="-3"/>
          <w:sz w:val="28"/>
          <w:szCs w:val="28"/>
        </w:rPr>
        <w:t xml:space="preserve"> «____</w:t>
      </w:r>
      <w:r w:rsidRPr="00274521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274521">
        <w:rPr>
          <w:color w:val="000000"/>
          <w:spacing w:val="-3"/>
          <w:sz w:val="28"/>
          <w:szCs w:val="28"/>
        </w:rPr>
        <w:t>» 20</w:t>
      </w:r>
      <w:r w:rsidR="00013CD5">
        <w:rPr>
          <w:color w:val="000000"/>
          <w:spacing w:val="-3"/>
          <w:sz w:val="28"/>
          <w:szCs w:val="28"/>
        </w:rPr>
        <w:t>21</w:t>
      </w:r>
      <w:r w:rsidRPr="00274521">
        <w:rPr>
          <w:color w:val="000000"/>
          <w:spacing w:val="-3"/>
          <w:sz w:val="28"/>
          <w:szCs w:val="28"/>
        </w:rPr>
        <w:t xml:space="preserve"> г</w:t>
      </w:r>
    </w:p>
    <w:p w:rsidR="00274521" w:rsidRPr="00274521" w:rsidRDefault="00274521" w:rsidP="00274521">
      <w:pPr>
        <w:shd w:val="clear" w:color="auto" w:fill="FFFFFF"/>
        <w:tabs>
          <w:tab w:val="left" w:leader="underscore" w:pos="7517"/>
        </w:tabs>
        <w:spacing w:line="353" w:lineRule="exact"/>
        <w:ind w:left="4385"/>
      </w:pPr>
    </w:p>
    <w:p w:rsidR="00274521" w:rsidRPr="00274521" w:rsidRDefault="00274521" w:rsidP="00274521">
      <w:pPr>
        <w:shd w:val="clear" w:color="auto" w:fill="FFFFFF"/>
        <w:spacing w:line="353" w:lineRule="exact"/>
        <w:ind w:left="4392"/>
      </w:pPr>
      <w:r w:rsidRPr="00274521">
        <w:rPr>
          <w:color w:val="000000"/>
          <w:spacing w:val="-5"/>
          <w:sz w:val="28"/>
          <w:szCs w:val="28"/>
        </w:rPr>
        <w:t>Зав. кафедры ТСМ</w:t>
      </w:r>
    </w:p>
    <w:p w:rsidR="00274521" w:rsidRPr="00274521" w:rsidRDefault="00274521" w:rsidP="00274521">
      <w:pPr>
        <w:shd w:val="clear" w:color="auto" w:fill="FFFFFF"/>
        <w:tabs>
          <w:tab w:val="left" w:leader="underscore" w:pos="7517"/>
        </w:tabs>
        <w:spacing w:line="353" w:lineRule="exact"/>
        <w:ind w:left="4385"/>
      </w:pPr>
      <w:r w:rsidRPr="00274521">
        <w:tab/>
      </w:r>
      <w:r w:rsidRPr="00274521">
        <w:rPr>
          <w:color w:val="000000"/>
          <w:spacing w:val="-8"/>
          <w:sz w:val="28"/>
          <w:szCs w:val="28"/>
        </w:rPr>
        <w:t>В.Н. Халдеев</w:t>
      </w:r>
    </w:p>
    <w:p w:rsidR="00274521" w:rsidRPr="00274521" w:rsidRDefault="00274521" w:rsidP="00274521">
      <w:pPr>
        <w:shd w:val="clear" w:color="auto" w:fill="FFFFFF"/>
        <w:tabs>
          <w:tab w:val="left" w:leader="underscore" w:pos="7387"/>
        </w:tabs>
        <w:spacing w:before="7" w:line="353" w:lineRule="exact"/>
        <w:ind w:left="4399"/>
      </w:pPr>
      <w:r w:rsidRPr="00274521">
        <w:rPr>
          <w:color w:val="000000"/>
          <w:spacing w:val="-8"/>
          <w:sz w:val="28"/>
          <w:szCs w:val="28"/>
        </w:rPr>
        <w:t xml:space="preserve">Научно-методическим советом </w:t>
      </w:r>
      <w:proofErr w:type="spellStart"/>
      <w:r w:rsidRPr="00274521">
        <w:rPr>
          <w:color w:val="000000"/>
          <w:spacing w:val="-8"/>
          <w:sz w:val="28"/>
          <w:szCs w:val="28"/>
        </w:rPr>
        <w:t>СарФТИ</w:t>
      </w:r>
      <w:proofErr w:type="spellEnd"/>
      <w:r w:rsidRPr="00274521">
        <w:rPr>
          <w:color w:val="000000"/>
          <w:spacing w:val="-8"/>
          <w:sz w:val="28"/>
          <w:szCs w:val="28"/>
        </w:rPr>
        <w:br/>
      </w:r>
      <w:r w:rsidRPr="00274521">
        <w:rPr>
          <w:color w:val="000000"/>
          <w:sz w:val="28"/>
          <w:szCs w:val="28"/>
        </w:rPr>
        <w:tab/>
      </w:r>
      <w:proofErr w:type="spellStart"/>
      <w:r w:rsidRPr="00274521">
        <w:rPr>
          <w:color w:val="000000"/>
          <w:spacing w:val="-7"/>
          <w:sz w:val="28"/>
          <w:szCs w:val="28"/>
        </w:rPr>
        <w:t>А.П.Скрипник</w:t>
      </w:r>
      <w:proofErr w:type="spellEnd"/>
    </w:p>
    <w:p w:rsidR="00274521" w:rsidRPr="00274521" w:rsidRDefault="00274521" w:rsidP="00274521">
      <w:pPr>
        <w:shd w:val="clear" w:color="auto" w:fill="FFFFFF"/>
        <w:tabs>
          <w:tab w:val="left" w:pos="4090"/>
        </w:tabs>
        <w:ind w:left="14"/>
        <w:jc w:val="right"/>
        <w:rPr>
          <w:spacing w:val="-2"/>
        </w:rPr>
      </w:pPr>
    </w:p>
    <w:p w:rsidR="00274521" w:rsidRPr="00274521" w:rsidRDefault="00274521" w:rsidP="00274521">
      <w:pPr>
        <w:shd w:val="clear" w:color="auto" w:fill="FFFFFF"/>
        <w:tabs>
          <w:tab w:val="left" w:pos="4090"/>
        </w:tabs>
        <w:ind w:left="14"/>
        <w:jc w:val="right"/>
        <w:rPr>
          <w:spacing w:val="-2"/>
        </w:rPr>
      </w:pPr>
    </w:p>
    <w:p w:rsidR="00274521" w:rsidRPr="00274521" w:rsidRDefault="00274521" w:rsidP="00274521">
      <w:pPr>
        <w:shd w:val="clear" w:color="auto" w:fill="FFFFFF"/>
        <w:tabs>
          <w:tab w:val="left" w:pos="4090"/>
        </w:tabs>
        <w:ind w:left="14"/>
        <w:jc w:val="right"/>
        <w:rPr>
          <w:spacing w:val="-2"/>
        </w:rPr>
      </w:pPr>
    </w:p>
    <w:p w:rsidR="00274521" w:rsidRPr="00274521" w:rsidRDefault="00274521" w:rsidP="00274521">
      <w:pPr>
        <w:shd w:val="clear" w:color="auto" w:fill="FFFFFF"/>
        <w:tabs>
          <w:tab w:val="left" w:pos="4090"/>
        </w:tabs>
        <w:ind w:left="14"/>
        <w:jc w:val="center"/>
        <w:rPr>
          <w:spacing w:val="-2"/>
          <w:sz w:val="24"/>
          <w:szCs w:val="24"/>
        </w:rPr>
      </w:pPr>
      <w:proofErr w:type="spellStart"/>
      <w:r w:rsidRPr="00274521">
        <w:rPr>
          <w:spacing w:val="-2"/>
          <w:sz w:val="24"/>
          <w:szCs w:val="24"/>
        </w:rPr>
        <w:t>Саров</w:t>
      </w:r>
      <w:proofErr w:type="spellEnd"/>
      <w:r w:rsidR="00013CD5">
        <w:rPr>
          <w:spacing w:val="-2"/>
          <w:sz w:val="24"/>
          <w:szCs w:val="24"/>
        </w:rPr>
        <w:t>,</w:t>
      </w:r>
      <w:r w:rsidRPr="00274521">
        <w:rPr>
          <w:spacing w:val="-2"/>
          <w:sz w:val="24"/>
          <w:szCs w:val="24"/>
        </w:rPr>
        <w:t xml:space="preserve"> 20</w:t>
      </w:r>
      <w:r w:rsidR="00013CD5">
        <w:rPr>
          <w:spacing w:val="-2"/>
          <w:sz w:val="24"/>
          <w:szCs w:val="24"/>
        </w:rPr>
        <w:t>21</w:t>
      </w:r>
    </w:p>
    <w:p w:rsidR="00274521" w:rsidRPr="00274521" w:rsidRDefault="00274521" w:rsidP="00274521">
      <w:pPr>
        <w:shd w:val="clear" w:color="auto" w:fill="FFFFFF"/>
        <w:tabs>
          <w:tab w:val="left" w:pos="4090"/>
        </w:tabs>
        <w:ind w:left="14"/>
        <w:jc w:val="right"/>
        <w:rPr>
          <w:spacing w:val="-2"/>
        </w:rPr>
      </w:pPr>
    </w:p>
    <w:p w:rsidR="00274521" w:rsidRPr="00274521" w:rsidRDefault="00274521" w:rsidP="00274521">
      <w:pPr>
        <w:shd w:val="clear" w:color="auto" w:fill="FFFFFF"/>
        <w:tabs>
          <w:tab w:val="left" w:pos="4090"/>
        </w:tabs>
        <w:ind w:left="14"/>
        <w:jc w:val="right"/>
        <w:rPr>
          <w:spacing w:val="-2"/>
        </w:rPr>
      </w:pPr>
    </w:p>
    <w:p w:rsidR="00274521" w:rsidRPr="00274521" w:rsidRDefault="00274521" w:rsidP="00274521"/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1329174726"/>
        <w:docPartObj>
          <w:docPartGallery w:val="Table of Contents"/>
          <w:docPartUnique/>
        </w:docPartObj>
      </w:sdtPr>
      <w:sdtContent>
        <w:p w:rsidR="00625772" w:rsidRDefault="00625772">
          <w:pPr>
            <w:pStyle w:val="af3"/>
          </w:pPr>
          <w:r>
            <w:t>Оглавление</w:t>
          </w:r>
        </w:p>
        <w:p w:rsidR="00625772" w:rsidRDefault="002D76E5">
          <w:pPr>
            <w:pStyle w:val="1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D76E5">
            <w:fldChar w:fldCharType="begin"/>
          </w:r>
          <w:r w:rsidR="00625772">
            <w:instrText xml:space="preserve"> TOC \o "1-3" \h \z \u </w:instrText>
          </w:r>
          <w:r w:rsidRPr="002D76E5">
            <w:fldChar w:fldCharType="separate"/>
          </w:r>
          <w:hyperlink w:anchor="_Toc499293652" w:history="1">
            <w:r w:rsidR="00625772" w:rsidRPr="00656D07">
              <w:rPr>
                <w:rStyle w:val="af4"/>
                <w:noProof/>
              </w:rPr>
              <w:t>Цели и задачи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1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53" w:history="1">
            <w:r w:rsidR="00625772" w:rsidRPr="00656D07">
              <w:rPr>
                <w:rStyle w:val="af4"/>
                <w:noProof/>
              </w:rPr>
              <w:t>Оснащение лабораторной работы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1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54" w:history="1">
            <w:r w:rsidR="00625772" w:rsidRPr="00656D07">
              <w:rPr>
                <w:rStyle w:val="af4"/>
                <w:noProof/>
              </w:rPr>
              <w:t>Теоретические сведения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55" w:history="1">
            <w:r w:rsidR="00625772" w:rsidRPr="00656D07">
              <w:rPr>
                <w:rStyle w:val="af4"/>
                <w:i/>
                <w:noProof/>
                <w:spacing w:val="-4"/>
              </w:rPr>
              <w:t>Назначение кондуктора и требования к нему предъявляемые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56" w:history="1">
            <w:r w:rsidR="00625772" w:rsidRPr="00656D07">
              <w:rPr>
                <w:rStyle w:val="af4"/>
                <w:noProof/>
                <w:spacing w:val="-4"/>
              </w:rPr>
              <w:t>Расчет погрешностей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57" w:history="1">
            <w:r w:rsidR="00625772" w:rsidRPr="00656D07">
              <w:rPr>
                <w:rStyle w:val="af4"/>
                <w:noProof/>
              </w:rPr>
              <w:t xml:space="preserve">Расчет погрешности от смещения сверла  </w:t>
            </w:r>
            <w:r w:rsidR="00625772" w:rsidRPr="004B133D">
              <w:rPr>
                <w:noProof/>
                <w:spacing w:val="-4"/>
                <w:position w:val="-12"/>
                <w:sz w:val="28"/>
                <w:szCs w:val="28"/>
              </w:rPr>
              <w:object w:dxaOrig="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8pt" o:ole="">
                  <v:imagedata r:id="rId9" o:title=""/>
                </v:shape>
                <o:OLEObject Type="Embed" ProgID="Equation.DSMT4" ShapeID="_x0000_i1025" DrawAspect="Content" ObjectID="_1680592114" r:id="rId10"/>
              </w:objec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58" w:history="1">
            <w:r w:rsidR="00625772" w:rsidRPr="00656D07">
              <w:rPr>
                <w:rStyle w:val="af4"/>
                <w:noProof/>
                <w:spacing w:val="-4"/>
              </w:rPr>
              <w:t xml:space="preserve">Расчет погрешности от износа втулки  </w:t>
            </w:r>
            <w:r w:rsidR="00625772" w:rsidRPr="00274521">
              <w:rPr>
                <w:noProof/>
                <w:spacing w:val="-4"/>
                <w:position w:val="-12"/>
                <w:sz w:val="24"/>
                <w:szCs w:val="24"/>
              </w:rPr>
              <w:object w:dxaOrig="380" w:dyaOrig="360">
                <v:shape id="_x0000_i1026" type="#_x0000_t75" style="width:19.5pt;height:18pt" o:ole="">
                  <v:imagedata r:id="rId11" o:title=""/>
                </v:shape>
                <o:OLEObject Type="Embed" ProgID="Equation.DSMT4" ShapeID="_x0000_i1026" DrawAspect="Content" ObjectID="_1680592115" r:id="rId12"/>
              </w:objec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59" w:history="1">
            <w:r w:rsidR="00625772" w:rsidRPr="00656D07">
              <w:rPr>
                <w:rStyle w:val="af4"/>
                <w:noProof/>
              </w:rPr>
              <w:t>Расчет точности кондуктора по размеру А (рис. 4)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0" w:history="1">
            <w:r w:rsidR="00625772" w:rsidRPr="00656D07">
              <w:rPr>
                <w:rStyle w:val="af4"/>
                <w:noProof/>
                <w:spacing w:val="-4"/>
              </w:rPr>
              <w:t>Расчет точности кондуктора по смещению размера А от осей Х и Y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1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1" w:history="1">
            <w:r w:rsidR="00625772" w:rsidRPr="00656D07">
              <w:rPr>
                <w:rStyle w:val="af4"/>
                <w:i/>
                <w:noProof/>
              </w:rPr>
              <w:t>Порядок выполнения лабораторной работы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2" w:history="1">
            <w:r w:rsidR="00625772" w:rsidRPr="00656D07">
              <w:rPr>
                <w:rStyle w:val="af4"/>
                <w:noProof/>
              </w:rPr>
              <w:t>Данные для расчета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3" w:history="1">
            <w:r w:rsidR="00625772" w:rsidRPr="00656D07">
              <w:rPr>
                <w:rStyle w:val="af4"/>
                <w:noProof/>
                <w:spacing w:val="6"/>
              </w:rPr>
              <w:t>Практическая часть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3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4" w:history="1">
            <w:r w:rsidR="00625772" w:rsidRPr="00656D07">
              <w:rPr>
                <w:rStyle w:val="af4"/>
                <w:i/>
                <w:noProof/>
              </w:rPr>
              <w:t>Задание 1.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5" w:history="1">
            <w:r w:rsidR="00625772" w:rsidRPr="00656D07">
              <w:rPr>
                <w:rStyle w:val="af4"/>
                <w:noProof/>
              </w:rPr>
              <w:t>Контрольные вопросы.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6" w:history="1">
            <w:r w:rsidR="00625772" w:rsidRPr="00656D07">
              <w:rPr>
                <w:rStyle w:val="af4"/>
                <w:noProof/>
              </w:rPr>
              <w:t>Пример выполнения расчетов в лабораторной работе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7" w:history="1">
            <w:r w:rsidR="00625772" w:rsidRPr="00656D07">
              <w:rPr>
                <w:rStyle w:val="af4"/>
                <w:noProof/>
              </w:rPr>
              <w:t>Расчет кондуктора на точность по смещению размера А от осей Х и Y.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2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8" w:history="1">
            <w:r w:rsidR="00625772" w:rsidRPr="00656D07">
              <w:rPr>
                <w:rStyle w:val="af4"/>
                <w:noProof/>
              </w:rPr>
              <w:t xml:space="preserve">Расчет количества деталей до допустимого износа </w:t>
            </w:r>
            <w:r w:rsidR="00625772" w:rsidRPr="00656D07">
              <w:rPr>
                <w:rStyle w:val="af4"/>
                <w:noProof/>
                <w:lang w:val="en-US"/>
              </w:rPr>
              <w:t>N</w:t>
            </w:r>
            <w:r w:rsidR="00625772" w:rsidRPr="00656D07">
              <w:rPr>
                <w:rStyle w:val="af4"/>
                <w:noProof/>
              </w:rPr>
              <w:t>.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pPr>
            <w:pStyle w:val="1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93669" w:history="1">
            <w:r w:rsidR="00625772" w:rsidRPr="00656D07">
              <w:rPr>
                <w:rStyle w:val="af4"/>
                <w:i/>
                <w:noProof/>
              </w:rPr>
              <w:t>Справочная литература</w:t>
            </w:r>
            <w:r w:rsidR="006257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772">
              <w:rPr>
                <w:noProof/>
                <w:webHidden/>
              </w:rPr>
              <w:instrText xml:space="preserve"> PAGEREF _Toc499293669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577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772" w:rsidRDefault="002D76E5">
          <w:r>
            <w:rPr>
              <w:b/>
              <w:bCs/>
            </w:rPr>
            <w:fldChar w:fldCharType="end"/>
          </w:r>
        </w:p>
      </w:sdtContent>
    </w:sdt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ind w:left="2916"/>
        <w:rPr>
          <w:color w:val="000000"/>
          <w:spacing w:val="-1"/>
          <w:sz w:val="28"/>
          <w:szCs w:val="28"/>
        </w:rPr>
      </w:pPr>
    </w:p>
    <w:p w:rsidR="00274521" w:rsidRPr="00274521" w:rsidRDefault="00274521" w:rsidP="0027452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74521" w:rsidRPr="00274521" w:rsidRDefault="00274521" w:rsidP="004B133D">
      <w:pPr>
        <w:pStyle w:val="1"/>
        <w:rPr>
          <w:color w:val="000000"/>
          <w:spacing w:val="-2"/>
          <w:sz w:val="24"/>
          <w:szCs w:val="24"/>
        </w:rPr>
      </w:pPr>
    </w:p>
    <w:p w:rsidR="00274521" w:rsidRPr="00625772" w:rsidRDefault="00274521" w:rsidP="004B133D">
      <w:pPr>
        <w:pStyle w:val="1"/>
        <w:rPr>
          <w:rFonts w:ascii="Times New Roman" w:hAnsi="Times New Roman"/>
          <w:i/>
          <w:sz w:val="28"/>
          <w:szCs w:val="28"/>
        </w:rPr>
      </w:pPr>
      <w:bookmarkStart w:id="0" w:name="_Toc488930844"/>
      <w:bookmarkStart w:id="1" w:name="_Toc488931254"/>
      <w:bookmarkStart w:id="2" w:name="_Toc488931836"/>
      <w:bookmarkStart w:id="3" w:name="_Toc488931993"/>
      <w:bookmarkStart w:id="4" w:name="_Toc488930845"/>
      <w:bookmarkStart w:id="5" w:name="_Toc488931255"/>
      <w:bookmarkStart w:id="6" w:name="_Toc488931837"/>
      <w:bookmarkStart w:id="7" w:name="_Toc488931994"/>
      <w:bookmarkStart w:id="8" w:name="_Toc488931995"/>
      <w:bookmarkStart w:id="9" w:name="_Toc49929365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25772">
        <w:rPr>
          <w:rFonts w:ascii="Times New Roman" w:hAnsi="Times New Roman"/>
          <w:i/>
          <w:sz w:val="28"/>
          <w:szCs w:val="28"/>
        </w:rPr>
        <w:t>Цели и задачи</w:t>
      </w:r>
      <w:bookmarkEnd w:id="8"/>
      <w:bookmarkEnd w:id="9"/>
    </w:p>
    <w:p w:rsidR="00274521" w:rsidRPr="004B133D" w:rsidRDefault="00274521" w:rsidP="004B133D">
      <w:pPr>
        <w:spacing w:line="360" w:lineRule="auto"/>
        <w:ind w:firstLine="709"/>
        <w:outlineLvl w:val="2"/>
        <w:rPr>
          <w:b/>
          <w:bCs/>
          <w:sz w:val="28"/>
          <w:szCs w:val="28"/>
        </w:rPr>
      </w:pP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B133D">
        <w:rPr>
          <w:bCs/>
          <w:i/>
          <w:sz w:val="28"/>
          <w:szCs w:val="28"/>
        </w:rPr>
        <w:t>Цель работы:</w:t>
      </w:r>
      <w:r w:rsidRPr="004B133D">
        <w:rPr>
          <w:bCs/>
          <w:sz w:val="28"/>
          <w:szCs w:val="28"/>
        </w:rPr>
        <w:t xml:space="preserve"> </w:t>
      </w:r>
    </w:p>
    <w:p w:rsidR="00274521" w:rsidRPr="004B133D" w:rsidRDefault="00274521" w:rsidP="004B133D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133D">
        <w:rPr>
          <w:bCs/>
          <w:sz w:val="28"/>
          <w:szCs w:val="28"/>
        </w:rPr>
        <w:t xml:space="preserve">ознакомиться с универсально-сборными приспособлениями (УСП), которые относятся к </w:t>
      </w:r>
      <w:proofErr w:type="spellStart"/>
      <w:r w:rsidRPr="004B133D">
        <w:rPr>
          <w:bCs/>
          <w:sz w:val="28"/>
          <w:szCs w:val="28"/>
        </w:rPr>
        <w:t>агрегатируемым</w:t>
      </w:r>
      <w:proofErr w:type="spellEnd"/>
      <w:r w:rsidRPr="004B133D">
        <w:rPr>
          <w:bCs/>
          <w:sz w:val="28"/>
          <w:szCs w:val="28"/>
        </w:rPr>
        <w:t xml:space="preserve"> приспособлениям целевого назначения собираемыми по мере необходимости из заранее изготовленных стандартных деталей и сборочных единиц;</w:t>
      </w:r>
    </w:p>
    <w:p w:rsidR="00274521" w:rsidRPr="004B133D" w:rsidRDefault="00274521" w:rsidP="004B133D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r w:rsidRPr="004B133D">
        <w:rPr>
          <w:color w:val="000000"/>
          <w:spacing w:val="-2"/>
          <w:sz w:val="28"/>
          <w:szCs w:val="28"/>
        </w:rPr>
        <w:t>исследовать возможности применения их на сверлильных станках при изготовлении изделий машиностроения.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4B133D">
        <w:rPr>
          <w:color w:val="000000"/>
          <w:spacing w:val="-2"/>
          <w:sz w:val="28"/>
          <w:szCs w:val="28"/>
        </w:rPr>
        <w:tab/>
      </w:r>
      <w:r w:rsidRPr="004B133D">
        <w:rPr>
          <w:i/>
          <w:color w:val="000000"/>
          <w:spacing w:val="-2"/>
          <w:sz w:val="28"/>
          <w:szCs w:val="28"/>
        </w:rPr>
        <w:t>Задачи:</w:t>
      </w:r>
    </w:p>
    <w:p w:rsidR="00274521" w:rsidRPr="004B133D" w:rsidRDefault="00274521" w:rsidP="004B133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4B133D">
        <w:rPr>
          <w:color w:val="000000"/>
          <w:spacing w:val="-2"/>
          <w:sz w:val="28"/>
          <w:szCs w:val="28"/>
        </w:rPr>
        <w:t>научиться проектировать станочное приспособление  кондуктор из УСП для сверления отверстий в виде эскиза;</w:t>
      </w:r>
    </w:p>
    <w:p w:rsidR="00274521" w:rsidRPr="004B133D" w:rsidRDefault="00274521" w:rsidP="004B133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4B133D">
        <w:rPr>
          <w:color w:val="000000"/>
          <w:spacing w:val="-2"/>
          <w:sz w:val="28"/>
          <w:szCs w:val="28"/>
        </w:rPr>
        <w:t>по созданному эскизу собрать  оптимальный вариант кондуктора из узлов и деталей УСП;</w:t>
      </w:r>
    </w:p>
    <w:p w:rsidR="00274521" w:rsidRPr="004B133D" w:rsidRDefault="00274521" w:rsidP="004B133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4B133D">
        <w:rPr>
          <w:color w:val="000000"/>
          <w:spacing w:val="-2"/>
          <w:sz w:val="28"/>
          <w:szCs w:val="28"/>
        </w:rPr>
        <w:t>приобрести навыки расчета кондуктора на точность;</w:t>
      </w:r>
    </w:p>
    <w:p w:rsidR="00274521" w:rsidRPr="004B133D" w:rsidRDefault="00274521" w:rsidP="004B133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4B133D">
        <w:rPr>
          <w:color w:val="000000"/>
          <w:spacing w:val="-2"/>
          <w:sz w:val="28"/>
          <w:szCs w:val="28"/>
        </w:rPr>
        <w:t xml:space="preserve">приобрести навыки измерения готовой детали. </w:t>
      </w:r>
    </w:p>
    <w:p w:rsidR="00274521" w:rsidRPr="004B133D" w:rsidRDefault="00274521" w:rsidP="004B133D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274521" w:rsidRPr="00625772" w:rsidRDefault="00274521" w:rsidP="004B133D">
      <w:pPr>
        <w:pStyle w:val="1"/>
        <w:rPr>
          <w:rFonts w:ascii="Times New Roman" w:hAnsi="Times New Roman"/>
          <w:b w:val="0"/>
          <w:bCs w:val="0"/>
          <w:i/>
          <w:sz w:val="28"/>
          <w:szCs w:val="28"/>
        </w:rPr>
      </w:pPr>
      <w:bookmarkStart w:id="10" w:name="_Toc488930847"/>
      <w:bookmarkStart w:id="11" w:name="_Toc488931257"/>
      <w:bookmarkStart w:id="12" w:name="_Toc488931839"/>
      <w:bookmarkStart w:id="13" w:name="_Toc488931996"/>
      <w:bookmarkStart w:id="14" w:name="_Toc488930848"/>
      <w:bookmarkStart w:id="15" w:name="_Toc488931258"/>
      <w:bookmarkStart w:id="16" w:name="_Toc488931840"/>
      <w:bookmarkStart w:id="17" w:name="_Toc488931997"/>
      <w:bookmarkStart w:id="18" w:name="_Toc488930851"/>
      <w:bookmarkStart w:id="19" w:name="_Toc488931261"/>
      <w:bookmarkStart w:id="20" w:name="_Toc488931843"/>
      <w:bookmarkStart w:id="21" w:name="_Toc488932000"/>
      <w:bookmarkStart w:id="22" w:name="_Toc488932001"/>
      <w:bookmarkStart w:id="23" w:name="_Toc49929365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625772">
        <w:rPr>
          <w:rFonts w:ascii="Times New Roman" w:hAnsi="Times New Roman"/>
          <w:i/>
          <w:sz w:val="28"/>
          <w:szCs w:val="28"/>
        </w:rPr>
        <w:t>Оснащение лабораторной работы</w:t>
      </w:r>
      <w:bookmarkEnd w:id="22"/>
      <w:bookmarkEnd w:id="23"/>
      <w:r w:rsidRPr="00625772">
        <w:rPr>
          <w:rFonts w:ascii="Times New Roman" w:hAnsi="Times New Roman"/>
          <w:i/>
          <w:sz w:val="28"/>
          <w:szCs w:val="28"/>
        </w:rPr>
        <w:t xml:space="preserve"> </w:t>
      </w:r>
    </w:p>
    <w:p w:rsidR="00274521" w:rsidRPr="004B133D" w:rsidRDefault="00274521" w:rsidP="00274521">
      <w:pPr>
        <w:spacing w:line="360" w:lineRule="auto"/>
        <w:ind w:left="357"/>
        <w:outlineLvl w:val="2"/>
        <w:rPr>
          <w:b/>
          <w:bCs/>
          <w:sz w:val="28"/>
          <w:szCs w:val="28"/>
        </w:rPr>
      </w:pPr>
    </w:p>
    <w:p w:rsidR="00274521" w:rsidRPr="004B133D" w:rsidRDefault="00274521" w:rsidP="00C42F5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B133D">
        <w:rPr>
          <w:i/>
          <w:color w:val="000000"/>
          <w:spacing w:val="-2"/>
          <w:sz w:val="28"/>
          <w:szCs w:val="28"/>
        </w:rPr>
        <w:t>Оборудование:</w:t>
      </w:r>
      <w:r w:rsidRPr="004B133D">
        <w:rPr>
          <w:color w:val="000000"/>
          <w:spacing w:val="-2"/>
          <w:sz w:val="28"/>
          <w:szCs w:val="28"/>
        </w:rPr>
        <w:t xml:space="preserve"> Станок сверлильный, верстак. </w:t>
      </w:r>
    </w:p>
    <w:p w:rsidR="00274521" w:rsidRPr="004B133D" w:rsidRDefault="00274521" w:rsidP="00C42F5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B133D">
        <w:rPr>
          <w:i/>
          <w:color w:val="000000"/>
          <w:spacing w:val="-2"/>
          <w:sz w:val="28"/>
          <w:szCs w:val="28"/>
        </w:rPr>
        <w:t>Приспособления:</w:t>
      </w:r>
      <w:r w:rsidRPr="004B133D">
        <w:rPr>
          <w:color w:val="000000"/>
          <w:spacing w:val="-2"/>
          <w:sz w:val="28"/>
          <w:szCs w:val="28"/>
        </w:rPr>
        <w:t xml:space="preserve"> Сборочные единицы и детали УСП (Основание, плиты, кондукторные втулки, крепежные планки, болты и др.).</w:t>
      </w:r>
    </w:p>
    <w:p w:rsidR="00274521" w:rsidRPr="004B133D" w:rsidRDefault="00274521" w:rsidP="00C42F5D">
      <w:pPr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 w:rsidRPr="004B133D">
        <w:rPr>
          <w:i/>
          <w:color w:val="000000"/>
          <w:spacing w:val="-2"/>
          <w:sz w:val="28"/>
          <w:szCs w:val="28"/>
        </w:rPr>
        <w:t>Инструмент</w:t>
      </w:r>
      <w:r w:rsidRPr="004B133D">
        <w:rPr>
          <w:color w:val="000000"/>
          <w:spacing w:val="-2"/>
          <w:sz w:val="28"/>
          <w:szCs w:val="28"/>
        </w:rPr>
        <w:t>: Сверло Ø6,05 , напильник круглый,  штангенциркуль ШЦ- 250-0,05.</w:t>
      </w:r>
    </w:p>
    <w:p w:rsidR="00274521" w:rsidRPr="004B133D" w:rsidRDefault="00274521" w:rsidP="00274521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 w:rsidRPr="004B133D">
        <w:rPr>
          <w:i/>
          <w:color w:val="000000"/>
          <w:spacing w:val="-2"/>
          <w:sz w:val="28"/>
          <w:szCs w:val="28"/>
        </w:rPr>
        <w:t>Заготовки</w:t>
      </w:r>
      <w:r w:rsidRPr="004B133D">
        <w:rPr>
          <w:color w:val="000000"/>
          <w:spacing w:val="-2"/>
          <w:sz w:val="28"/>
          <w:szCs w:val="28"/>
        </w:rPr>
        <w:t>:</w:t>
      </w:r>
      <w:r w:rsidRPr="004B133D">
        <w:rPr>
          <w:b/>
          <w:color w:val="000000"/>
          <w:spacing w:val="-2"/>
          <w:sz w:val="28"/>
          <w:szCs w:val="28"/>
        </w:rPr>
        <w:t xml:space="preserve"> </w:t>
      </w:r>
      <w:r w:rsidRPr="004B133D">
        <w:rPr>
          <w:color w:val="000000"/>
          <w:spacing w:val="-2"/>
          <w:sz w:val="28"/>
          <w:szCs w:val="28"/>
        </w:rPr>
        <w:t>Сталь 20 ГОСТ19903-80 лист 5 х100х40 – 1шт.</w:t>
      </w:r>
    </w:p>
    <w:p w:rsidR="00274521" w:rsidRPr="004B133D" w:rsidRDefault="00274521" w:rsidP="00274521">
      <w:pPr>
        <w:spacing w:line="360" w:lineRule="auto"/>
        <w:rPr>
          <w:color w:val="000000"/>
          <w:spacing w:val="-2"/>
          <w:sz w:val="28"/>
          <w:szCs w:val="28"/>
        </w:rPr>
      </w:pPr>
    </w:p>
    <w:p w:rsidR="00274521" w:rsidRPr="00625772" w:rsidRDefault="00274521" w:rsidP="004B133D">
      <w:pPr>
        <w:pStyle w:val="1"/>
        <w:rPr>
          <w:rFonts w:ascii="Times New Roman" w:hAnsi="Times New Roman"/>
          <w:b w:val="0"/>
          <w:bCs w:val="0"/>
          <w:i/>
          <w:sz w:val="28"/>
          <w:szCs w:val="28"/>
        </w:rPr>
      </w:pPr>
      <w:bookmarkStart w:id="24" w:name="_Toc488931845"/>
      <w:bookmarkStart w:id="25" w:name="_Toc488932002"/>
      <w:bookmarkStart w:id="26" w:name="_Toc488932003"/>
      <w:bookmarkStart w:id="27" w:name="_Toc499293654"/>
      <w:bookmarkEnd w:id="24"/>
      <w:bookmarkEnd w:id="25"/>
      <w:r w:rsidRPr="00625772">
        <w:rPr>
          <w:rFonts w:ascii="Times New Roman" w:hAnsi="Times New Roman"/>
          <w:i/>
          <w:sz w:val="28"/>
          <w:szCs w:val="28"/>
        </w:rPr>
        <w:lastRenderedPageBreak/>
        <w:t>Теоретические сведения</w:t>
      </w:r>
      <w:bookmarkEnd w:id="26"/>
      <w:bookmarkEnd w:id="27"/>
    </w:p>
    <w:p w:rsidR="00274521" w:rsidRPr="004B133D" w:rsidRDefault="00274521" w:rsidP="00274521">
      <w:pPr>
        <w:shd w:val="clear" w:color="auto" w:fill="FFFFFF"/>
        <w:spacing w:line="259" w:lineRule="exact"/>
        <w:jc w:val="both"/>
        <w:rPr>
          <w:sz w:val="28"/>
          <w:szCs w:val="28"/>
        </w:rPr>
      </w:pPr>
    </w:p>
    <w:p w:rsidR="00274521" w:rsidRDefault="00274521" w:rsidP="004B133D">
      <w:pPr>
        <w:pStyle w:val="2"/>
        <w:rPr>
          <w:rFonts w:ascii="Times New Roman" w:hAnsi="Times New Roman" w:cs="Times New Roman"/>
          <w:i/>
          <w:spacing w:val="-4"/>
          <w:sz w:val="28"/>
          <w:szCs w:val="28"/>
        </w:rPr>
      </w:pPr>
      <w:bookmarkStart w:id="28" w:name="_Toc499293655"/>
      <w:r w:rsidRPr="004B133D">
        <w:rPr>
          <w:rFonts w:ascii="Times New Roman" w:hAnsi="Times New Roman" w:cs="Times New Roman"/>
          <w:i/>
          <w:spacing w:val="-4"/>
          <w:sz w:val="28"/>
          <w:szCs w:val="28"/>
        </w:rPr>
        <w:t>Назначение кондуктора и требования к нему предъявляемые</w:t>
      </w:r>
      <w:bookmarkEnd w:id="28"/>
      <w:r w:rsidRPr="004B13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</w:p>
    <w:p w:rsidR="004B133D" w:rsidRPr="004B133D" w:rsidRDefault="004B133D" w:rsidP="004B133D"/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4B133D">
        <w:rPr>
          <w:spacing w:val="-4"/>
          <w:sz w:val="28"/>
          <w:szCs w:val="28"/>
        </w:rPr>
        <w:t xml:space="preserve">Стационарное специальное станочное приспособление для сверлильных станков «кондуктор» предназначен для выполнения операции сверления отверстий. Сверление и зенкерование отверстий производится через кондукторные втулки, которые служат для направления режущего инструмента (сверла или зенкера). Кондукторные втулки устанавливаются в случае применения УСП, в специальных кондукторных планках с установочным отверстием с возможностью регулировки расположения отверстий. </w:t>
      </w:r>
    </w:p>
    <w:p w:rsidR="00274521" w:rsidRPr="004B133D" w:rsidRDefault="00274521" w:rsidP="004B133D">
      <w:pPr>
        <w:pStyle w:val="af7"/>
      </w:pPr>
      <w:r w:rsidRPr="004B133D">
        <w:t>Базирование обрабатываемой заготовки и установка кондукторных планок в конструкции кондуктора УСП  должны обеспечить:</w:t>
      </w:r>
    </w:p>
    <w:p w:rsidR="00274521" w:rsidRPr="004B133D" w:rsidRDefault="00274521" w:rsidP="004B133D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133D" w:rsidDel="00465F77">
        <w:rPr>
          <w:sz w:val="28"/>
          <w:szCs w:val="28"/>
        </w:rPr>
        <w:t xml:space="preserve"> </w:t>
      </w:r>
      <w:r w:rsidRPr="004B133D">
        <w:rPr>
          <w:spacing w:val="-4"/>
          <w:sz w:val="28"/>
          <w:szCs w:val="28"/>
        </w:rPr>
        <w:t>координирующий размер</w:t>
      </w:r>
      <w:proofErr w:type="gramStart"/>
      <w:r w:rsidRPr="004B133D">
        <w:rPr>
          <w:spacing w:val="-4"/>
          <w:sz w:val="28"/>
          <w:szCs w:val="28"/>
        </w:rPr>
        <w:t xml:space="preserve"> А</w:t>
      </w:r>
      <w:proofErr w:type="gramEnd"/>
      <w:r w:rsidRPr="004B133D">
        <w:rPr>
          <w:spacing w:val="-4"/>
          <w:sz w:val="28"/>
          <w:szCs w:val="28"/>
        </w:rPr>
        <w:t xml:space="preserve"> = 5</w:t>
      </w:r>
      <w:r w:rsidRPr="004B133D">
        <w:rPr>
          <w:sz w:val="28"/>
          <w:szCs w:val="28"/>
        </w:rPr>
        <w:t xml:space="preserve">0±0,4, согласно чертежу (рис. 1); </w:t>
      </w:r>
    </w:p>
    <w:p w:rsidR="00274521" w:rsidRPr="004B133D" w:rsidRDefault="00274521" w:rsidP="004B133D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4B133D">
        <w:rPr>
          <w:spacing w:val="-4"/>
          <w:sz w:val="28"/>
          <w:szCs w:val="28"/>
        </w:rPr>
        <w:t xml:space="preserve">допуск смещения оси отверстий относительно габаритных размеров детали.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B133D">
        <w:rPr>
          <w:spacing w:val="-4"/>
          <w:sz w:val="28"/>
          <w:szCs w:val="28"/>
        </w:rPr>
        <w:t xml:space="preserve">Величина допуска смещения оси отверстий относительно габаритных размеров детали регламентируется требованиями отраслевого стандарта ОСТ В95 2606-90,   по которому этот допуск смещения (если нет дополнительных требований в КД) не должен превышать полу-суммы допусков 2-х </w:t>
      </w:r>
      <w:proofErr w:type="spellStart"/>
      <w:r w:rsidRPr="004B133D">
        <w:rPr>
          <w:spacing w:val="-4"/>
          <w:sz w:val="28"/>
          <w:szCs w:val="28"/>
        </w:rPr>
        <w:t>соосных</w:t>
      </w:r>
      <w:proofErr w:type="spellEnd"/>
      <w:r w:rsidRPr="004B133D">
        <w:rPr>
          <w:spacing w:val="-4"/>
          <w:sz w:val="28"/>
          <w:szCs w:val="28"/>
        </w:rPr>
        <w:t xml:space="preserve"> размеров, т.е. максимальное смещение (допуск)  размера</w:t>
      </w:r>
      <w:proofErr w:type="gramStart"/>
      <w:r w:rsidRPr="004B133D">
        <w:rPr>
          <w:spacing w:val="-4"/>
          <w:sz w:val="28"/>
          <w:szCs w:val="28"/>
        </w:rPr>
        <w:t xml:space="preserve"> А</w:t>
      </w:r>
      <w:proofErr w:type="gramEnd"/>
      <w:r w:rsidRPr="004B133D">
        <w:rPr>
          <w:spacing w:val="-4"/>
          <w:sz w:val="28"/>
          <w:szCs w:val="28"/>
        </w:rPr>
        <w:t xml:space="preserve"> и габаритного размера Б по оси </w:t>
      </w:r>
      <w:r w:rsidRPr="004B133D">
        <w:rPr>
          <w:spacing w:val="-4"/>
          <w:sz w:val="28"/>
          <w:szCs w:val="28"/>
          <w:lang w:val="en-US"/>
        </w:rPr>
        <w:t>X</w:t>
      </w:r>
      <w:r w:rsidRPr="00013CD5">
        <w:rPr>
          <w:spacing w:val="-4"/>
          <w:sz w:val="28"/>
          <w:szCs w:val="28"/>
        </w:rPr>
        <w:t xml:space="preserve"> </w:t>
      </w:r>
      <w:r w:rsidRPr="004B133D">
        <w:rPr>
          <w:spacing w:val="-4"/>
          <w:sz w:val="28"/>
          <w:szCs w:val="28"/>
        </w:rPr>
        <w:t>(рис.1):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B133D">
        <w:rPr>
          <w:spacing w:val="-4"/>
          <w:sz w:val="28"/>
          <w:szCs w:val="28"/>
        </w:rPr>
        <w:t>по оси Х в</w:t>
      </w:r>
      <w:proofErr w:type="gramStart"/>
      <w:r w:rsidRPr="004B133D">
        <w:rPr>
          <w:spacing w:val="-4"/>
          <w:sz w:val="28"/>
          <w:szCs w:val="28"/>
        </w:rPr>
        <w:t xml:space="preserve">                     А</w:t>
      </w:r>
      <w:proofErr w:type="gramEnd"/>
      <w:r w:rsidRPr="004B133D">
        <w:rPr>
          <w:spacing w:val="-4"/>
          <w:sz w:val="28"/>
          <w:szCs w:val="28"/>
          <w:vertAlign w:val="subscript"/>
        </w:rPr>
        <w:t>х</w:t>
      </w:r>
      <w:r w:rsidRPr="004B133D">
        <w:rPr>
          <w:spacing w:val="-4"/>
          <w:sz w:val="28"/>
          <w:szCs w:val="28"/>
        </w:rPr>
        <w:t xml:space="preserve"> = (1,0 + 0,8)/2=0,9мм,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B133D">
        <w:rPr>
          <w:spacing w:val="-4"/>
          <w:sz w:val="28"/>
          <w:szCs w:val="28"/>
        </w:rPr>
        <w:t xml:space="preserve">по оси </w:t>
      </w:r>
      <w:r w:rsidRPr="004B133D">
        <w:rPr>
          <w:spacing w:val="-4"/>
          <w:sz w:val="28"/>
          <w:szCs w:val="28"/>
          <w:lang w:val="en-US"/>
        </w:rPr>
        <w:t>Y</w:t>
      </w:r>
      <w:proofErr w:type="gramStart"/>
      <w:r w:rsidRPr="004B133D">
        <w:rPr>
          <w:spacing w:val="-4"/>
          <w:sz w:val="28"/>
          <w:szCs w:val="28"/>
        </w:rPr>
        <w:t xml:space="preserve">                        </w:t>
      </w:r>
      <w:proofErr w:type="spellStart"/>
      <w:r w:rsidRPr="004B133D">
        <w:rPr>
          <w:spacing w:val="-4"/>
          <w:sz w:val="28"/>
          <w:szCs w:val="28"/>
        </w:rPr>
        <w:t>А</w:t>
      </w:r>
      <w:proofErr w:type="gramEnd"/>
      <w:r w:rsidRPr="004B133D">
        <w:rPr>
          <w:spacing w:val="-4"/>
          <w:sz w:val="28"/>
          <w:szCs w:val="28"/>
          <w:vertAlign w:val="subscript"/>
        </w:rPr>
        <w:t>у</w:t>
      </w:r>
      <w:r w:rsidRPr="004B133D">
        <w:rPr>
          <w:spacing w:val="-4"/>
          <w:sz w:val="28"/>
          <w:szCs w:val="28"/>
        </w:rPr>
        <w:t>=</w:t>
      </w:r>
      <w:proofErr w:type="spellEnd"/>
      <w:r w:rsidRPr="004B133D">
        <w:rPr>
          <w:spacing w:val="-4"/>
          <w:sz w:val="28"/>
          <w:szCs w:val="28"/>
        </w:rPr>
        <w:t xml:space="preserve"> (0,5 +0,3)/2=0,4мм.</w:t>
      </w:r>
    </w:p>
    <w:p w:rsidR="00274521" w:rsidRPr="00274521" w:rsidRDefault="00274521" w:rsidP="00274521">
      <w:pPr>
        <w:shd w:val="clear" w:color="auto" w:fill="FFFFFF"/>
        <w:spacing w:line="360" w:lineRule="auto"/>
        <w:jc w:val="center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lastRenderedPageBreak/>
        <w:drawing>
          <wp:inline distT="0" distB="0" distL="0" distR="0">
            <wp:extent cx="5486400" cy="35217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1" w:rsidRPr="00274521" w:rsidRDefault="00274521" w:rsidP="00274521">
      <w:pPr>
        <w:rPr>
          <w:spacing w:val="-4"/>
          <w:sz w:val="24"/>
          <w:szCs w:val="24"/>
        </w:rPr>
      </w:pPr>
    </w:p>
    <w:p w:rsidR="00274521" w:rsidRPr="00274521" w:rsidRDefault="00274521" w:rsidP="00274521">
      <w:pPr>
        <w:jc w:val="center"/>
        <w:rPr>
          <w:spacing w:val="-4"/>
          <w:sz w:val="24"/>
          <w:szCs w:val="24"/>
        </w:rPr>
      </w:pPr>
      <w:r w:rsidRPr="00274521">
        <w:rPr>
          <w:spacing w:val="-4"/>
          <w:sz w:val="24"/>
          <w:szCs w:val="24"/>
        </w:rPr>
        <w:t>Рисунок 1 Эскиз обрабатываемой заготовки</w:t>
      </w:r>
    </w:p>
    <w:p w:rsidR="00274521" w:rsidRPr="00274521" w:rsidRDefault="00274521" w:rsidP="00274521">
      <w:pPr>
        <w:shd w:val="clear" w:color="auto" w:fill="FFFFFF"/>
        <w:spacing w:line="360" w:lineRule="auto"/>
        <w:jc w:val="center"/>
        <w:rPr>
          <w:b/>
          <w:spacing w:val="-4"/>
          <w:sz w:val="24"/>
          <w:szCs w:val="24"/>
        </w:rPr>
      </w:pPr>
    </w:p>
    <w:p w:rsidR="00274521" w:rsidRPr="00625772" w:rsidRDefault="00274521" w:rsidP="004B133D">
      <w:pPr>
        <w:pStyle w:val="2"/>
        <w:rPr>
          <w:b w:val="0"/>
          <w:spacing w:val="-4"/>
          <w:sz w:val="28"/>
          <w:szCs w:val="28"/>
        </w:rPr>
      </w:pPr>
      <w:bookmarkStart w:id="29" w:name="_Toc499293656"/>
      <w:r w:rsidRPr="00625772">
        <w:rPr>
          <w:spacing w:val="-4"/>
          <w:sz w:val="28"/>
          <w:szCs w:val="28"/>
        </w:rPr>
        <w:t>Расчет погрешностей</w:t>
      </w:r>
      <w:bookmarkEnd w:id="29"/>
    </w:p>
    <w:p w:rsidR="00274521" w:rsidRPr="00274521" w:rsidRDefault="00274521" w:rsidP="00274521">
      <w:pPr>
        <w:shd w:val="clear" w:color="auto" w:fill="FFFFFF"/>
        <w:spacing w:line="360" w:lineRule="auto"/>
        <w:ind w:left="1820"/>
        <w:jc w:val="both"/>
        <w:rPr>
          <w:b/>
          <w:spacing w:val="-4"/>
          <w:sz w:val="24"/>
          <w:szCs w:val="24"/>
        </w:rPr>
      </w:pP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B133D">
        <w:rPr>
          <w:spacing w:val="-4"/>
          <w:sz w:val="28"/>
          <w:szCs w:val="28"/>
        </w:rPr>
        <w:t>При расчете погрешностей при сверлении отверстий, кроме прочих, следует учитывать погрешность от смещения сверла в кондукторной втулке и погрешность от износа втулки под действием режущего инструмента.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</w:p>
    <w:p w:rsidR="00274521" w:rsidRDefault="00274521" w:rsidP="004B133D">
      <w:pPr>
        <w:pStyle w:val="2"/>
        <w:rPr>
          <w:spacing w:val="-4"/>
          <w:position w:val="-12"/>
          <w:sz w:val="28"/>
          <w:szCs w:val="28"/>
        </w:rPr>
      </w:pPr>
      <w:bookmarkStart w:id="30" w:name="_Toc499293657"/>
      <w:r w:rsidRPr="004B133D">
        <w:rPr>
          <w:sz w:val="28"/>
          <w:szCs w:val="28"/>
        </w:rPr>
        <w:t xml:space="preserve">Расчет погрешности от смещения сверла  </w:t>
      </w:r>
      <w:bookmarkEnd w:id="30"/>
      <w:r w:rsidRPr="004B133D">
        <w:rPr>
          <w:spacing w:val="-4"/>
          <w:position w:val="-12"/>
          <w:sz w:val="28"/>
          <w:szCs w:val="28"/>
        </w:rPr>
        <w:object w:dxaOrig="260" w:dyaOrig="360">
          <v:shape id="_x0000_i1027" type="#_x0000_t75" style="width:13.5pt;height:18pt" o:ole="">
            <v:imagedata r:id="rId9" o:title=""/>
          </v:shape>
          <o:OLEObject Type="Embed" ProgID="Equation.DSMT4" ShapeID="_x0000_i1027" DrawAspect="Content" ObjectID="_1680592116" r:id="rId14"/>
        </w:object>
      </w:r>
    </w:p>
    <w:p w:rsidR="004B133D" w:rsidRPr="004B133D" w:rsidRDefault="004B133D" w:rsidP="004B133D"/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B133D">
        <w:rPr>
          <w:sz w:val="28"/>
          <w:szCs w:val="28"/>
        </w:rPr>
        <w:t xml:space="preserve">Для уменьшения износа кондукторной втулки между её нижним торцом и поверхностью заготовки предусматривается зазор </w:t>
      </w:r>
      <w:r w:rsidRPr="004B133D">
        <w:rPr>
          <w:i/>
          <w:iCs/>
          <w:sz w:val="28"/>
          <w:szCs w:val="28"/>
        </w:rPr>
        <w:t xml:space="preserve">т, </w:t>
      </w:r>
      <w:r w:rsidRPr="004B133D">
        <w:rPr>
          <w:sz w:val="28"/>
          <w:szCs w:val="28"/>
        </w:rPr>
        <w:t xml:space="preserve">через который выбрасывается стружка.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B133D">
        <w:rPr>
          <w:sz w:val="28"/>
          <w:szCs w:val="28"/>
        </w:rPr>
        <w:t xml:space="preserve">При сверлении чугуна и других хрупких материалов </w:t>
      </w:r>
      <w:r w:rsidRPr="004B133D">
        <w:rPr>
          <w:i/>
          <w:iCs/>
          <w:sz w:val="28"/>
          <w:szCs w:val="28"/>
        </w:rPr>
        <w:t xml:space="preserve">т = </w:t>
      </w:r>
      <w:r w:rsidRPr="004B133D">
        <w:rPr>
          <w:sz w:val="28"/>
          <w:szCs w:val="28"/>
        </w:rPr>
        <w:t xml:space="preserve">(0,3...0,5) </w:t>
      </w:r>
      <w:r w:rsidRPr="004B133D">
        <w:rPr>
          <w:sz w:val="28"/>
          <w:szCs w:val="28"/>
          <w:lang w:val="en-US"/>
        </w:rPr>
        <w:t>d</w:t>
      </w:r>
      <w:r w:rsidRPr="004B133D">
        <w:rPr>
          <w:sz w:val="28"/>
          <w:szCs w:val="28"/>
        </w:rPr>
        <w:t xml:space="preserve">;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i/>
          <w:iCs/>
          <w:spacing w:val="-2"/>
          <w:sz w:val="28"/>
          <w:szCs w:val="28"/>
        </w:rPr>
      </w:pPr>
      <w:r w:rsidRPr="004B133D">
        <w:rPr>
          <w:sz w:val="28"/>
          <w:szCs w:val="28"/>
        </w:rPr>
        <w:t>При сверлении стали</w:t>
      </w:r>
      <w:r w:rsidRPr="004B133D">
        <w:rPr>
          <w:spacing w:val="-2"/>
          <w:sz w:val="28"/>
          <w:szCs w:val="28"/>
        </w:rPr>
        <w:t xml:space="preserve"> и других вязких материалов </w:t>
      </w:r>
      <w:r w:rsidRPr="004B133D">
        <w:rPr>
          <w:i/>
          <w:iCs/>
          <w:spacing w:val="-2"/>
          <w:sz w:val="28"/>
          <w:szCs w:val="28"/>
        </w:rPr>
        <w:t xml:space="preserve">т = </w:t>
      </w:r>
      <w:r w:rsidRPr="004B133D">
        <w:rPr>
          <w:i/>
          <w:iCs/>
          <w:spacing w:val="-2"/>
          <w:sz w:val="28"/>
          <w:szCs w:val="28"/>
          <w:lang w:val="en-US"/>
        </w:rPr>
        <w:t>d</w:t>
      </w:r>
      <w:r w:rsidRPr="004B133D">
        <w:rPr>
          <w:i/>
          <w:iCs/>
          <w:spacing w:val="-2"/>
          <w:sz w:val="28"/>
          <w:szCs w:val="28"/>
        </w:rPr>
        <w:t xml:space="preserve">;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B133D">
        <w:rPr>
          <w:spacing w:val="-2"/>
          <w:sz w:val="28"/>
          <w:szCs w:val="28"/>
        </w:rPr>
        <w:t>При зенке</w:t>
      </w:r>
      <w:r w:rsidRPr="004B133D">
        <w:rPr>
          <w:sz w:val="28"/>
          <w:szCs w:val="28"/>
        </w:rPr>
        <w:t xml:space="preserve">ровании </w:t>
      </w:r>
      <w:r w:rsidRPr="004B133D">
        <w:rPr>
          <w:i/>
          <w:iCs/>
          <w:sz w:val="28"/>
          <w:szCs w:val="28"/>
        </w:rPr>
        <w:t>т &lt; 0,3</w:t>
      </w:r>
      <w:r w:rsidRPr="004B133D">
        <w:rPr>
          <w:i/>
          <w:iCs/>
          <w:sz w:val="28"/>
          <w:szCs w:val="28"/>
          <w:lang w:val="en-US"/>
        </w:rPr>
        <w:t>d</w:t>
      </w:r>
      <w:r w:rsidRPr="004B133D">
        <w:rPr>
          <w:i/>
          <w:iCs/>
          <w:sz w:val="28"/>
          <w:szCs w:val="28"/>
        </w:rPr>
        <w:t xml:space="preserve">, </w:t>
      </w:r>
      <w:r w:rsidRPr="004B133D">
        <w:rPr>
          <w:iCs/>
          <w:sz w:val="28"/>
          <w:szCs w:val="28"/>
        </w:rPr>
        <w:t>где</w:t>
      </w:r>
      <w:r w:rsidRPr="004B133D">
        <w:rPr>
          <w:i/>
          <w:iCs/>
          <w:sz w:val="28"/>
          <w:szCs w:val="28"/>
        </w:rPr>
        <w:t xml:space="preserve"> </w:t>
      </w:r>
      <w:r w:rsidRPr="004B133D">
        <w:rPr>
          <w:i/>
          <w:iCs/>
          <w:sz w:val="28"/>
          <w:szCs w:val="28"/>
          <w:lang w:val="en-US"/>
        </w:rPr>
        <w:t>d</w:t>
      </w:r>
      <w:r w:rsidRPr="004B133D">
        <w:rPr>
          <w:i/>
          <w:iCs/>
          <w:sz w:val="28"/>
          <w:szCs w:val="28"/>
        </w:rPr>
        <w:t xml:space="preserve"> </w:t>
      </w:r>
      <w:r w:rsidRPr="004B133D">
        <w:rPr>
          <w:sz w:val="28"/>
          <w:szCs w:val="28"/>
        </w:rPr>
        <w:t>— диаметр инструмента.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B133D">
        <w:rPr>
          <w:sz w:val="28"/>
          <w:szCs w:val="28"/>
        </w:rPr>
        <w:t xml:space="preserve">В нашем случае  </w:t>
      </w:r>
      <w:r w:rsidRPr="004B133D">
        <w:rPr>
          <w:i/>
          <w:iCs/>
          <w:spacing w:val="-2"/>
          <w:sz w:val="28"/>
          <w:szCs w:val="28"/>
        </w:rPr>
        <w:t xml:space="preserve">т = </w:t>
      </w:r>
      <w:r w:rsidRPr="004B133D">
        <w:rPr>
          <w:i/>
          <w:iCs/>
          <w:spacing w:val="-2"/>
          <w:sz w:val="28"/>
          <w:szCs w:val="28"/>
          <w:lang w:val="en-US"/>
        </w:rPr>
        <w:t>d</w:t>
      </w:r>
      <w:r w:rsidRPr="004B133D">
        <w:rPr>
          <w:i/>
          <w:iCs/>
          <w:spacing w:val="-2"/>
          <w:sz w:val="28"/>
          <w:szCs w:val="28"/>
        </w:rPr>
        <w:t>.</w:t>
      </w:r>
      <w:r w:rsidRPr="004B133D">
        <w:rPr>
          <w:spacing w:val="3"/>
          <w:sz w:val="28"/>
          <w:szCs w:val="28"/>
        </w:rPr>
        <w:t xml:space="preserve"> От значения </w:t>
      </w:r>
      <w:r w:rsidRPr="004B133D">
        <w:rPr>
          <w:i/>
          <w:iCs/>
          <w:spacing w:val="3"/>
          <w:sz w:val="28"/>
          <w:szCs w:val="28"/>
        </w:rPr>
        <w:t xml:space="preserve">т </w:t>
      </w:r>
      <w:r w:rsidRPr="004B133D">
        <w:rPr>
          <w:spacing w:val="3"/>
          <w:sz w:val="28"/>
          <w:szCs w:val="28"/>
        </w:rPr>
        <w:t>зависит точность положения оси просвер</w:t>
      </w:r>
      <w:r w:rsidRPr="004B133D">
        <w:rPr>
          <w:spacing w:val="3"/>
          <w:sz w:val="28"/>
          <w:szCs w:val="28"/>
        </w:rPr>
        <w:softHyphen/>
        <w:t>ленного отверстия.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B133D">
        <w:rPr>
          <w:spacing w:val="2"/>
          <w:sz w:val="28"/>
          <w:szCs w:val="28"/>
        </w:rPr>
        <w:t>Погрешность от смещения сверла</w:t>
      </w:r>
      <w:proofErr w:type="gramStart"/>
      <w:r w:rsidRPr="004B133D">
        <w:rPr>
          <w:spacing w:val="-6"/>
          <w:sz w:val="28"/>
          <w:szCs w:val="28"/>
        </w:rPr>
        <w:t xml:space="preserve"> </w:t>
      </w:r>
      <w:r w:rsidRPr="004B133D">
        <w:rPr>
          <w:sz w:val="28"/>
          <w:szCs w:val="28"/>
        </w:rPr>
        <w:t>ε</w:t>
      </w:r>
      <w:r w:rsidRPr="004B133D">
        <w:rPr>
          <w:sz w:val="28"/>
          <w:szCs w:val="28"/>
          <w:vertAlign w:val="subscript"/>
        </w:rPr>
        <w:t>С</w:t>
      </w:r>
      <w:proofErr w:type="gramEnd"/>
      <w:r w:rsidRPr="004B133D">
        <w:rPr>
          <w:spacing w:val="-6"/>
          <w:sz w:val="28"/>
          <w:szCs w:val="28"/>
        </w:rPr>
        <w:t xml:space="preserve"> состоит из параллельного </w:t>
      </w:r>
      <w:r w:rsidRPr="004B133D">
        <w:rPr>
          <w:spacing w:val="-6"/>
          <w:sz w:val="28"/>
          <w:szCs w:val="28"/>
          <w:lang w:val="en-US"/>
        </w:rPr>
        <w:t>S</w:t>
      </w:r>
      <w:r w:rsidRPr="00013CD5">
        <w:rPr>
          <w:spacing w:val="-6"/>
          <w:sz w:val="28"/>
          <w:szCs w:val="28"/>
          <w:vertAlign w:val="subscript"/>
        </w:rPr>
        <w:t>1</w:t>
      </w:r>
      <w:r w:rsidRPr="004B133D">
        <w:rPr>
          <w:spacing w:val="-6"/>
          <w:sz w:val="28"/>
          <w:szCs w:val="28"/>
        </w:rPr>
        <w:t xml:space="preserve"> и углового смещений</w:t>
      </w:r>
      <w:r w:rsidRPr="004B133D">
        <w:rPr>
          <w:sz w:val="28"/>
          <w:szCs w:val="28"/>
        </w:rPr>
        <w:t xml:space="preserve"> </w:t>
      </w:r>
      <w:r w:rsidRPr="004B133D">
        <w:rPr>
          <w:sz w:val="28"/>
          <w:szCs w:val="28"/>
          <w:lang w:val="en-US"/>
        </w:rPr>
        <w:t>S</w:t>
      </w:r>
      <w:r w:rsidRPr="00013CD5">
        <w:rPr>
          <w:sz w:val="28"/>
          <w:szCs w:val="28"/>
          <w:vertAlign w:val="subscript"/>
        </w:rPr>
        <w:t xml:space="preserve">2 </w:t>
      </w:r>
      <w:r w:rsidRPr="00013CD5">
        <w:rPr>
          <w:sz w:val="28"/>
          <w:szCs w:val="28"/>
        </w:rPr>
        <w:t xml:space="preserve"> </w:t>
      </w:r>
      <w:r w:rsidRPr="004B133D">
        <w:rPr>
          <w:sz w:val="28"/>
          <w:szCs w:val="28"/>
        </w:rPr>
        <w:t xml:space="preserve">(рис.2). </w:t>
      </w:r>
      <w:r w:rsidRPr="004B133D">
        <w:rPr>
          <w:spacing w:val="-6"/>
          <w:sz w:val="28"/>
          <w:szCs w:val="28"/>
        </w:rPr>
        <w:t xml:space="preserve"> </w:t>
      </w:r>
    </w:p>
    <w:p w:rsidR="00274521" w:rsidRPr="00274521" w:rsidRDefault="00274521" w:rsidP="00274521">
      <w:pPr>
        <w:shd w:val="clear" w:color="auto" w:fill="FFFFFF"/>
        <w:spacing w:line="360" w:lineRule="auto"/>
        <w:jc w:val="center"/>
        <w:rPr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w:lastRenderedPageBreak/>
        <w:drawing>
          <wp:inline distT="0" distB="0" distL="0" distR="0">
            <wp:extent cx="3855085" cy="421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1" w:rsidRPr="00274521" w:rsidRDefault="00274521" w:rsidP="00274521">
      <w:pPr>
        <w:shd w:val="clear" w:color="auto" w:fill="FFFFFF"/>
        <w:spacing w:before="79" w:line="238" w:lineRule="exact"/>
        <w:ind w:left="2138" w:hanging="1915"/>
        <w:jc w:val="center"/>
        <w:rPr>
          <w:sz w:val="22"/>
          <w:szCs w:val="22"/>
        </w:rPr>
      </w:pPr>
      <w:r w:rsidRPr="00274521">
        <w:rPr>
          <w:iCs/>
          <w:spacing w:val="-1"/>
          <w:sz w:val="22"/>
          <w:szCs w:val="22"/>
        </w:rPr>
        <w:t xml:space="preserve">Рис. 2.  Схема для расчёта перекоса и смещения сверла в </w:t>
      </w:r>
      <w:r w:rsidRPr="00274521">
        <w:rPr>
          <w:iCs/>
          <w:spacing w:val="2"/>
          <w:sz w:val="22"/>
          <w:szCs w:val="22"/>
        </w:rPr>
        <w:t>кондукторной втулке</w:t>
      </w:r>
    </w:p>
    <w:p w:rsidR="00274521" w:rsidRPr="00274521" w:rsidRDefault="00274521" w:rsidP="00274521">
      <w:pPr>
        <w:shd w:val="clear" w:color="auto" w:fill="FFFFFF"/>
        <w:spacing w:line="360" w:lineRule="auto"/>
        <w:jc w:val="both"/>
        <w:rPr>
          <w:b/>
          <w:spacing w:val="-4"/>
          <w:sz w:val="24"/>
          <w:szCs w:val="24"/>
        </w:rPr>
      </w:pP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i/>
          <w:iCs/>
          <w:spacing w:val="8"/>
          <w:sz w:val="28"/>
          <w:szCs w:val="28"/>
        </w:rPr>
      </w:pPr>
      <w:r w:rsidRPr="004B133D">
        <w:rPr>
          <w:spacing w:val="3"/>
          <w:sz w:val="28"/>
          <w:szCs w:val="28"/>
        </w:rPr>
        <w:t>Если перекоса сверла нет, то максималь</w:t>
      </w:r>
      <w:r w:rsidRPr="004B133D">
        <w:rPr>
          <w:spacing w:val="2"/>
          <w:sz w:val="28"/>
          <w:szCs w:val="28"/>
        </w:rPr>
        <w:t xml:space="preserve">ное параллельное смещение </w:t>
      </w:r>
      <w:r w:rsidRPr="004B133D">
        <w:rPr>
          <w:i/>
          <w:iCs/>
          <w:spacing w:val="2"/>
          <w:sz w:val="28"/>
          <w:szCs w:val="28"/>
          <w:lang w:val="en-US"/>
        </w:rPr>
        <w:t>s</w:t>
      </w:r>
      <w:r w:rsidRPr="004B133D">
        <w:rPr>
          <w:i/>
          <w:iCs/>
          <w:spacing w:val="2"/>
          <w:sz w:val="28"/>
          <w:szCs w:val="28"/>
          <w:vertAlign w:val="subscript"/>
        </w:rPr>
        <w:t>1</w:t>
      </w:r>
      <w:r w:rsidRPr="004B133D">
        <w:rPr>
          <w:i/>
          <w:iCs/>
          <w:spacing w:val="2"/>
          <w:sz w:val="28"/>
          <w:szCs w:val="28"/>
        </w:rPr>
        <w:t xml:space="preserve"> </w:t>
      </w:r>
      <w:r w:rsidRPr="004B133D">
        <w:rPr>
          <w:spacing w:val="2"/>
          <w:sz w:val="28"/>
          <w:szCs w:val="28"/>
        </w:rPr>
        <w:t xml:space="preserve">оси сверла от среднего положения равно </w:t>
      </w:r>
      <w:r w:rsidRPr="004B133D">
        <w:rPr>
          <w:sz w:val="28"/>
          <w:szCs w:val="28"/>
        </w:rPr>
        <w:t>половине наибольшего диаметрального зазора.</w:t>
      </w:r>
      <w:r w:rsidRPr="004B133D">
        <w:rPr>
          <w:i/>
          <w:iCs/>
          <w:sz w:val="28"/>
          <w:szCs w:val="28"/>
        </w:rPr>
        <w:t xml:space="preserve"> </w:t>
      </w:r>
      <w:r w:rsidRPr="004B133D">
        <w:rPr>
          <w:spacing w:val="3"/>
          <w:sz w:val="28"/>
          <w:szCs w:val="28"/>
        </w:rPr>
        <w:t xml:space="preserve">При перекосе сверла во втулке к параллельному смещению </w:t>
      </w:r>
      <w:r w:rsidRPr="004B133D">
        <w:rPr>
          <w:spacing w:val="1"/>
          <w:sz w:val="28"/>
          <w:szCs w:val="28"/>
        </w:rPr>
        <w:t>оси отверстия</w:t>
      </w:r>
      <w:r w:rsidRPr="004B133D">
        <w:rPr>
          <w:i/>
          <w:iCs/>
          <w:spacing w:val="2"/>
          <w:sz w:val="28"/>
          <w:szCs w:val="28"/>
        </w:rPr>
        <w:t xml:space="preserve"> </w:t>
      </w:r>
      <w:r w:rsidRPr="004B133D">
        <w:rPr>
          <w:i/>
          <w:iCs/>
          <w:spacing w:val="2"/>
          <w:sz w:val="28"/>
          <w:szCs w:val="28"/>
          <w:lang w:val="en-US"/>
        </w:rPr>
        <w:t>S</w:t>
      </w:r>
      <w:r w:rsidRPr="004B133D">
        <w:rPr>
          <w:i/>
          <w:iCs/>
          <w:spacing w:val="2"/>
          <w:sz w:val="28"/>
          <w:szCs w:val="28"/>
          <w:vertAlign w:val="subscript"/>
        </w:rPr>
        <w:t>1</w:t>
      </w:r>
      <w:r w:rsidRPr="004B133D">
        <w:rPr>
          <w:spacing w:val="1"/>
          <w:sz w:val="28"/>
          <w:szCs w:val="28"/>
        </w:rPr>
        <w:t xml:space="preserve"> прибавляется смещение </w:t>
      </w:r>
      <w:r w:rsidRPr="004B133D">
        <w:rPr>
          <w:i/>
          <w:iCs/>
          <w:spacing w:val="1"/>
          <w:sz w:val="28"/>
          <w:szCs w:val="28"/>
          <w:lang w:val="en-US"/>
        </w:rPr>
        <w:t>S</w:t>
      </w:r>
      <w:r w:rsidRPr="004B133D">
        <w:rPr>
          <w:i/>
          <w:iCs/>
          <w:spacing w:val="1"/>
          <w:sz w:val="28"/>
          <w:szCs w:val="28"/>
          <w:vertAlign w:val="subscript"/>
        </w:rPr>
        <w:t>2</w:t>
      </w:r>
      <w:r w:rsidRPr="004B133D">
        <w:rPr>
          <w:i/>
          <w:iCs/>
          <w:spacing w:val="1"/>
          <w:sz w:val="28"/>
          <w:szCs w:val="28"/>
        </w:rPr>
        <w:t xml:space="preserve">,  </w:t>
      </w:r>
      <w:r w:rsidRPr="004B133D">
        <w:rPr>
          <w:spacing w:val="1"/>
          <w:sz w:val="28"/>
          <w:szCs w:val="28"/>
        </w:rPr>
        <w:t>пропорциональ</w:t>
      </w:r>
      <w:r w:rsidRPr="004B133D">
        <w:rPr>
          <w:spacing w:val="8"/>
          <w:sz w:val="28"/>
          <w:szCs w:val="28"/>
        </w:rPr>
        <w:t xml:space="preserve">ное </w:t>
      </w:r>
      <w:proofErr w:type="gramStart"/>
      <w:r w:rsidRPr="004B133D">
        <w:rPr>
          <w:spacing w:val="8"/>
          <w:sz w:val="28"/>
          <w:szCs w:val="28"/>
        </w:rPr>
        <w:t>углу</w:t>
      </w:r>
      <w:proofErr w:type="gramEnd"/>
      <w:r w:rsidRPr="004B133D">
        <w:rPr>
          <w:spacing w:val="8"/>
          <w:sz w:val="28"/>
          <w:szCs w:val="28"/>
        </w:rPr>
        <w:t xml:space="preserve"> </w:t>
      </w:r>
      <w:r w:rsidRPr="004B133D">
        <w:rPr>
          <w:i/>
          <w:iCs/>
          <w:spacing w:val="8"/>
          <w:sz w:val="28"/>
          <w:szCs w:val="28"/>
        </w:rPr>
        <w:t xml:space="preserve">а </w:t>
      </w:r>
      <w:r w:rsidRPr="004B133D">
        <w:rPr>
          <w:spacing w:val="8"/>
          <w:sz w:val="28"/>
          <w:szCs w:val="28"/>
        </w:rPr>
        <w:t xml:space="preserve">перекоса и зазору </w:t>
      </w:r>
      <w:r w:rsidRPr="004B133D">
        <w:rPr>
          <w:i/>
          <w:iCs/>
          <w:spacing w:val="8"/>
          <w:sz w:val="28"/>
          <w:szCs w:val="28"/>
        </w:rPr>
        <w:t>т.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B133D">
        <w:rPr>
          <w:spacing w:val="4"/>
          <w:sz w:val="28"/>
          <w:szCs w:val="28"/>
        </w:rPr>
        <w:t xml:space="preserve">Суммарное осевое смещение сверла в радиальном направлении </w:t>
      </w:r>
      <w:r w:rsidRPr="004B133D">
        <w:rPr>
          <w:spacing w:val="4"/>
          <w:position w:val="-12"/>
          <w:sz w:val="28"/>
          <w:szCs w:val="28"/>
        </w:rPr>
        <w:object w:dxaOrig="1140" w:dyaOrig="360">
          <v:shape id="_x0000_i1028" type="#_x0000_t75" style="width:57pt;height:18pt" o:ole="">
            <v:imagedata r:id="rId16" o:title=""/>
          </v:shape>
          <o:OLEObject Type="Embed" ProgID="Equation.DSMT4" ShapeID="_x0000_i1028" DrawAspect="Content" ObjectID="_1680592117" r:id="rId17"/>
        </w:objec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4B133D">
        <w:rPr>
          <w:spacing w:val="2"/>
          <w:sz w:val="28"/>
          <w:szCs w:val="28"/>
        </w:rPr>
        <w:t>Сме</w:t>
      </w:r>
      <w:r w:rsidRPr="004B133D">
        <w:rPr>
          <w:spacing w:val="1"/>
          <w:sz w:val="28"/>
          <w:szCs w:val="28"/>
        </w:rPr>
        <w:t xml:space="preserve">щение </w:t>
      </w:r>
      <w:r w:rsidRPr="004B133D">
        <w:rPr>
          <w:i/>
          <w:iCs/>
          <w:spacing w:val="1"/>
          <w:sz w:val="28"/>
          <w:szCs w:val="28"/>
          <w:lang w:val="en-US"/>
        </w:rPr>
        <w:t>S</w:t>
      </w:r>
      <w:r w:rsidRPr="004B133D">
        <w:rPr>
          <w:i/>
          <w:iCs/>
          <w:spacing w:val="1"/>
          <w:sz w:val="28"/>
          <w:szCs w:val="28"/>
          <w:vertAlign w:val="subscript"/>
        </w:rPr>
        <w:t>2</w:t>
      </w:r>
      <w:r w:rsidRPr="004B133D">
        <w:rPr>
          <w:i/>
          <w:iCs/>
          <w:spacing w:val="1"/>
          <w:sz w:val="28"/>
          <w:szCs w:val="28"/>
        </w:rPr>
        <w:t xml:space="preserve"> </w:t>
      </w:r>
      <w:r w:rsidRPr="004B133D">
        <w:rPr>
          <w:spacing w:val="6"/>
          <w:sz w:val="28"/>
          <w:szCs w:val="28"/>
        </w:rPr>
        <w:t>рассчитывается по следующим зависимостям:</w:t>
      </w:r>
    </w:p>
    <w:p w:rsidR="00274521" w:rsidRPr="00013CD5" w:rsidRDefault="00274521" w:rsidP="004B133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B133D">
        <w:rPr>
          <w:spacing w:val="6"/>
          <w:sz w:val="28"/>
          <w:szCs w:val="28"/>
        </w:rPr>
        <w:t>При</w:t>
      </w:r>
      <w:r w:rsidRPr="00013CD5">
        <w:rPr>
          <w:spacing w:val="6"/>
          <w:sz w:val="28"/>
          <w:szCs w:val="28"/>
        </w:rPr>
        <w:t xml:space="preserve"> </w:t>
      </w:r>
      <w:r w:rsidRPr="004B133D">
        <w:rPr>
          <w:i/>
          <w:iCs/>
          <w:spacing w:val="8"/>
          <w:sz w:val="28"/>
          <w:szCs w:val="28"/>
        </w:rPr>
        <w:t>т</w:t>
      </w:r>
      <w:r w:rsidRPr="00013CD5">
        <w:rPr>
          <w:i/>
          <w:iCs/>
          <w:spacing w:val="8"/>
          <w:sz w:val="28"/>
          <w:szCs w:val="28"/>
        </w:rPr>
        <w:t>≥0,3</w:t>
      </w:r>
      <w:r w:rsidRPr="00013CD5">
        <w:rPr>
          <w:i/>
          <w:iCs/>
          <w:sz w:val="28"/>
          <w:szCs w:val="28"/>
        </w:rPr>
        <w:t xml:space="preserve"> </w:t>
      </w:r>
      <w:r w:rsidRPr="004B133D">
        <w:rPr>
          <w:i/>
          <w:iCs/>
          <w:sz w:val="28"/>
          <w:szCs w:val="28"/>
          <w:lang w:val="en-US"/>
        </w:rPr>
        <w:t>d</w:t>
      </w:r>
      <w:r w:rsidRPr="004B133D">
        <w:rPr>
          <w:i/>
          <w:iCs/>
          <w:sz w:val="28"/>
          <w:szCs w:val="28"/>
        </w:rPr>
        <w:t>:</w:t>
      </w:r>
      <w:r w:rsidRPr="00013CD5">
        <w:rPr>
          <w:i/>
          <w:iCs/>
          <w:sz w:val="28"/>
          <w:szCs w:val="28"/>
        </w:rPr>
        <w:t xml:space="preserve">  </w:t>
      </w:r>
      <w:r w:rsidRPr="004B133D">
        <w:rPr>
          <w:i/>
          <w:iCs/>
          <w:sz w:val="28"/>
          <w:szCs w:val="28"/>
        </w:rPr>
        <w:t xml:space="preserve">                                       </w:t>
      </w:r>
      <w:r w:rsidRPr="004B133D">
        <w:rPr>
          <w:i/>
          <w:iCs/>
          <w:position w:val="-24"/>
          <w:sz w:val="28"/>
          <w:szCs w:val="28"/>
          <w:lang w:val="en-US"/>
        </w:rPr>
        <w:object w:dxaOrig="1260" w:dyaOrig="620">
          <v:shape id="_x0000_i1029" type="#_x0000_t75" style="width:63pt;height:31.5pt" o:ole="">
            <v:imagedata r:id="rId18" o:title=""/>
          </v:shape>
          <o:OLEObject Type="Embed" ProgID="Equation.DSMT4" ShapeID="_x0000_i1029" DrawAspect="Content" ObjectID="_1680592118" r:id="rId19"/>
        </w:object>
      </w:r>
      <w:r w:rsidRPr="00013CD5">
        <w:rPr>
          <w:i/>
          <w:iCs/>
          <w:sz w:val="28"/>
          <w:szCs w:val="28"/>
        </w:rPr>
        <w:t xml:space="preserve"> </w:t>
      </w:r>
      <w:r w:rsidRPr="004B133D">
        <w:rPr>
          <w:i/>
          <w:iCs/>
          <w:sz w:val="28"/>
          <w:szCs w:val="28"/>
        </w:rPr>
        <w:t xml:space="preserve">                                                      </w:t>
      </w:r>
      <w:r w:rsidRPr="00013CD5">
        <w:rPr>
          <w:i/>
          <w:sz w:val="28"/>
          <w:szCs w:val="28"/>
        </w:rPr>
        <w:t>(1)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B133D">
        <w:rPr>
          <w:sz w:val="28"/>
          <w:szCs w:val="28"/>
        </w:rPr>
        <w:t>При</w:t>
      </w:r>
      <w:r w:rsidRPr="00013CD5">
        <w:rPr>
          <w:sz w:val="28"/>
          <w:szCs w:val="28"/>
        </w:rPr>
        <w:t xml:space="preserve"> </w:t>
      </w:r>
      <w:r w:rsidRPr="004B133D">
        <w:rPr>
          <w:i/>
          <w:iCs/>
          <w:spacing w:val="8"/>
          <w:sz w:val="28"/>
          <w:szCs w:val="28"/>
        </w:rPr>
        <w:t>т</w:t>
      </w:r>
      <w:r w:rsidRPr="00013CD5">
        <w:rPr>
          <w:i/>
          <w:iCs/>
          <w:spacing w:val="8"/>
          <w:sz w:val="28"/>
          <w:szCs w:val="28"/>
        </w:rPr>
        <w:t>=0</w:t>
      </w:r>
      <w:r w:rsidRPr="004B133D">
        <w:rPr>
          <w:i/>
          <w:iCs/>
          <w:spacing w:val="8"/>
          <w:sz w:val="28"/>
          <w:szCs w:val="28"/>
        </w:rPr>
        <w:t>:</w:t>
      </w:r>
      <w:r w:rsidRPr="00013CD5">
        <w:rPr>
          <w:i/>
          <w:iCs/>
          <w:spacing w:val="8"/>
          <w:sz w:val="28"/>
          <w:szCs w:val="28"/>
        </w:rPr>
        <w:t xml:space="preserve">  </w:t>
      </w:r>
      <w:r w:rsidRPr="004B133D">
        <w:rPr>
          <w:i/>
          <w:iCs/>
          <w:spacing w:val="8"/>
          <w:sz w:val="28"/>
          <w:szCs w:val="28"/>
        </w:rPr>
        <w:t xml:space="preserve">                            </w:t>
      </w:r>
      <w:r w:rsidRPr="004B133D">
        <w:rPr>
          <w:i/>
          <w:iCs/>
          <w:spacing w:val="8"/>
          <w:position w:val="-28"/>
          <w:sz w:val="28"/>
          <w:szCs w:val="28"/>
          <w:lang w:val="en-US"/>
        </w:rPr>
        <w:object w:dxaOrig="1840" w:dyaOrig="660">
          <v:shape id="_x0000_i1030" type="#_x0000_t75" style="width:92.25pt;height:33.75pt" o:ole="">
            <v:imagedata r:id="rId20" o:title=""/>
          </v:shape>
          <o:OLEObject Type="Embed" ProgID="Equation.DSMT4" ShapeID="_x0000_i1030" DrawAspect="Content" ObjectID="_1680592119" r:id="rId21"/>
        </w:object>
      </w:r>
      <w:r w:rsidRPr="00013CD5">
        <w:rPr>
          <w:i/>
          <w:iCs/>
          <w:spacing w:val="8"/>
          <w:sz w:val="28"/>
          <w:szCs w:val="28"/>
        </w:rPr>
        <w:t xml:space="preserve"> </w:t>
      </w:r>
      <w:r w:rsidRPr="004B133D">
        <w:rPr>
          <w:i/>
          <w:iCs/>
          <w:spacing w:val="8"/>
          <w:sz w:val="28"/>
          <w:szCs w:val="28"/>
        </w:rPr>
        <w:t xml:space="preserve">                                      </w:t>
      </w:r>
      <w:r w:rsidRPr="004B133D">
        <w:rPr>
          <w:i/>
          <w:iCs/>
          <w:sz w:val="28"/>
          <w:szCs w:val="28"/>
        </w:rPr>
        <w:t>(2)</w:t>
      </w:r>
    </w:p>
    <w:p w:rsidR="00274521" w:rsidRPr="004B133D" w:rsidRDefault="00274521" w:rsidP="004B133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B133D">
        <w:rPr>
          <w:iCs/>
          <w:sz w:val="28"/>
          <w:szCs w:val="28"/>
        </w:rPr>
        <w:t>Где:</w:t>
      </w:r>
    </w:p>
    <w:p w:rsidR="00274521" w:rsidRPr="004B133D" w:rsidRDefault="00274521" w:rsidP="004B133D">
      <w:pPr>
        <w:spacing w:line="360" w:lineRule="auto"/>
        <w:ind w:firstLine="709"/>
        <w:jc w:val="both"/>
        <w:rPr>
          <w:sz w:val="28"/>
          <w:szCs w:val="28"/>
        </w:rPr>
      </w:pPr>
      <w:r w:rsidRPr="004B133D">
        <w:rPr>
          <w:i/>
          <w:sz w:val="28"/>
          <w:szCs w:val="28"/>
          <w:lang w:val="en-US"/>
        </w:rPr>
        <w:t>l</w:t>
      </w:r>
      <w:r w:rsidRPr="004B133D">
        <w:rPr>
          <w:i/>
          <w:sz w:val="28"/>
          <w:szCs w:val="28"/>
        </w:rPr>
        <w:t xml:space="preserve"> – </w:t>
      </w:r>
      <w:proofErr w:type="gramStart"/>
      <w:r w:rsidRPr="004B133D">
        <w:rPr>
          <w:sz w:val="28"/>
          <w:szCs w:val="28"/>
        </w:rPr>
        <w:t>длина</w:t>
      </w:r>
      <w:proofErr w:type="gramEnd"/>
      <w:r w:rsidRPr="004B133D">
        <w:rPr>
          <w:sz w:val="28"/>
          <w:szCs w:val="28"/>
        </w:rPr>
        <w:t xml:space="preserve"> направляющего элемента </w:t>
      </w:r>
      <w:r w:rsidRPr="00013CD5">
        <w:rPr>
          <w:sz w:val="28"/>
          <w:szCs w:val="28"/>
        </w:rPr>
        <w:t>(</w:t>
      </w:r>
      <w:r w:rsidRPr="004B133D">
        <w:rPr>
          <w:sz w:val="28"/>
          <w:szCs w:val="28"/>
        </w:rPr>
        <w:t xml:space="preserve">высота втулки), </w:t>
      </w:r>
    </w:p>
    <w:p w:rsidR="00274521" w:rsidRPr="004B133D" w:rsidRDefault="00274521" w:rsidP="004B133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B133D">
        <w:rPr>
          <w:i/>
          <w:iCs/>
          <w:spacing w:val="8"/>
          <w:position w:val="-12"/>
          <w:sz w:val="28"/>
          <w:szCs w:val="28"/>
          <w:lang w:val="en-US"/>
        </w:rPr>
        <w:object w:dxaOrig="380" w:dyaOrig="360">
          <v:shape id="_x0000_i1031" type="#_x0000_t75" style="width:19.5pt;height:18pt" o:ole="">
            <v:imagedata r:id="rId22" o:title=""/>
          </v:shape>
          <o:OLEObject Type="Embed" ProgID="Equation.DSMT4" ShapeID="_x0000_i1031" DrawAspect="Content" ObjectID="_1680592120" r:id="rId23"/>
        </w:object>
      </w:r>
      <w:r w:rsidRPr="004B133D">
        <w:rPr>
          <w:spacing w:val="4"/>
          <w:sz w:val="28"/>
          <w:szCs w:val="28"/>
        </w:rPr>
        <w:t>–</w:t>
      </w:r>
      <w:r w:rsidRPr="004B133D">
        <w:rPr>
          <w:iCs/>
          <w:sz w:val="28"/>
          <w:szCs w:val="28"/>
        </w:rPr>
        <w:t xml:space="preserve">  односторонний максимальный зазор в соединении  втулка-сверло (</w:t>
      </w:r>
      <w:proofErr w:type="gramStart"/>
      <w:r w:rsidRPr="004B133D">
        <w:rPr>
          <w:iCs/>
          <w:sz w:val="28"/>
          <w:szCs w:val="28"/>
        </w:rPr>
        <w:t>см</w:t>
      </w:r>
      <w:proofErr w:type="gramEnd"/>
      <w:r w:rsidRPr="004B133D">
        <w:rPr>
          <w:iCs/>
          <w:sz w:val="28"/>
          <w:szCs w:val="28"/>
        </w:rPr>
        <w:t xml:space="preserve">. рис.2),  </w:t>
      </w:r>
    </w:p>
    <w:p w:rsidR="00274521" w:rsidRPr="004B133D" w:rsidRDefault="00274521" w:rsidP="004B133D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4B133D">
        <w:rPr>
          <w:i/>
          <w:iCs/>
          <w:spacing w:val="8"/>
          <w:position w:val="-12"/>
          <w:sz w:val="28"/>
          <w:szCs w:val="28"/>
          <w:lang w:val="en-US"/>
        </w:rPr>
        <w:object w:dxaOrig="279" w:dyaOrig="360">
          <v:shape id="_x0000_i1032" type="#_x0000_t75" style="width:14.25pt;height:18pt" o:ole="">
            <v:imagedata r:id="rId24" o:title=""/>
          </v:shape>
          <o:OLEObject Type="Embed" ProgID="Equation.DSMT4" ShapeID="_x0000_i1032" DrawAspect="Content" ObjectID="_1680592121" r:id="rId25"/>
        </w:object>
      </w:r>
      <w:r w:rsidRPr="004B133D">
        <w:rPr>
          <w:spacing w:val="4"/>
          <w:sz w:val="28"/>
          <w:szCs w:val="28"/>
          <w:vertAlign w:val="subscript"/>
        </w:rPr>
        <w:t xml:space="preserve"> </w:t>
      </w:r>
      <w:r w:rsidRPr="004B133D">
        <w:rPr>
          <w:spacing w:val="4"/>
          <w:sz w:val="28"/>
          <w:szCs w:val="28"/>
        </w:rPr>
        <w:t>– смещение от угла перекоса сверла</w:t>
      </w:r>
      <w:r w:rsidRPr="004B133D">
        <w:rPr>
          <w:sz w:val="28"/>
          <w:szCs w:val="28"/>
        </w:rPr>
        <w:t xml:space="preserve"> α</w:t>
      </w:r>
      <w:r w:rsidRPr="004B133D">
        <w:rPr>
          <w:spacing w:val="4"/>
          <w:sz w:val="28"/>
          <w:szCs w:val="28"/>
        </w:rPr>
        <w:t xml:space="preserve"> и зазора</w:t>
      </w:r>
      <w:r w:rsidRPr="004B133D">
        <w:rPr>
          <w:i/>
          <w:iCs/>
          <w:spacing w:val="8"/>
          <w:sz w:val="28"/>
          <w:szCs w:val="28"/>
        </w:rPr>
        <w:t xml:space="preserve"> </w:t>
      </w:r>
      <w:proofErr w:type="gramStart"/>
      <w:r w:rsidRPr="004B133D">
        <w:rPr>
          <w:i/>
          <w:iCs/>
          <w:spacing w:val="8"/>
          <w:sz w:val="28"/>
          <w:szCs w:val="28"/>
        </w:rPr>
        <w:t>т</w:t>
      </w:r>
      <w:proofErr w:type="gramEnd"/>
      <w:r w:rsidRPr="004B133D">
        <w:rPr>
          <w:i/>
          <w:iCs/>
          <w:spacing w:val="8"/>
          <w:sz w:val="28"/>
          <w:szCs w:val="28"/>
        </w:rPr>
        <w:t>.</w:t>
      </w:r>
      <w:r w:rsidRPr="004B133D">
        <w:rPr>
          <w:spacing w:val="4"/>
          <w:sz w:val="28"/>
          <w:szCs w:val="28"/>
        </w:rPr>
        <w:t xml:space="preserve">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4B133D">
        <w:rPr>
          <w:spacing w:val="4"/>
          <w:sz w:val="28"/>
          <w:szCs w:val="28"/>
        </w:rPr>
        <w:t xml:space="preserve">В нашем случае  вычисление  </w:t>
      </w:r>
      <w:r w:rsidRPr="004B133D">
        <w:rPr>
          <w:i/>
          <w:iCs/>
          <w:spacing w:val="8"/>
          <w:position w:val="-12"/>
          <w:sz w:val="28"/>
          <w:szCs w:val="28"/>
          <w:lang w:val="en-US"/>
        </w:rPr>
        <w:object w:dxaOrig="279" w:dyaOrig="360">
          <v:shape id="_x0000_i1033" type="#_x0000_t75" style="width:14.25pt;height:18pt" o:ole="">
            <v:imagedata r:id="rId24" o:title=""/>
          </v:shape>
          <o:OLEObject Type="Embed" ProgID="Equation.DSMT4" ShapeID="_x0000_i1033" DrawAspect="Content" ObjectID="_1680592122" r:id="rId26"/>
        </w:object>
      </w:r>
      <w:r w:rsidRPr="004B133D">
        <w:rPr>
          <w:i/>
          <w:iCs/>
          <w:spacing w:val="8"/>
          <w:sz w:val="28"/>
          <w:szCs w:val="28"/>
        </w:rPr>
        <w:t xml:space="preserve"> </w:t>
      </w:r>
      <w:r w:rsidRPr="004B133D">
        <w:rPr>
          <w:i/>
          <w:iCs/>
          <w:sz w:val="28"/>
          <w:szCs w:val="28"/>
          <w:vertAlign w:val="subscript"/>
        </w:rPr>
        <w:t xml:space="preserve"> </w:t>
      </w:r>
      <w:r w:rsidRPr="004B133D">
        <w:rPr>
          <w:iCs/>
          <w:sz w:val="28"/>
          <w:szCs w:val="28"/>
        </w:rPr>
        <w:t>производить</w:t>
      </w:r>
      <w:r w:rsidRPr="004B133D">
        <w:rPr>
          <w:i/>
          <w:iCs/>
          <w:sz w:val="28"/>
          <w:szCs w:val="28"/>
        </w:rPr>
        <w:t xml:space="preserve">  </w:t>
      </w:r>
      <w:r w:rsidRPr="004B133D">
        <w:rPr>
          <w:iCs/>
          <w:sz w:val="28"/>
          <w:szCs w:val="28"/>
        </w:rPr>
        <w:t xml:space="preserve"> по формуле (1).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B133D">
        <w:rPr>
          <w:sz w:val="28"/>
          <w:szCs w:val="28"/>
        </w:rPr>
        <w:t>Таким образом, суммарная погрешность от смещения сверла:</w:t>
      </w:r>
    </w:p>
    <w:p w:rsidR="00274521" w:rsidRPr="00274521" w:rsidRDefault="00274521" w:rsidP="004B133D">
      <w:pPr>
        <w:shd w:val="clear" w:color="auto" w:fill="FFFFFF"/>
        <w:spacing w:line="360" w:lineRule="auto"/>
        <w:ind w:firstLine="709"/>
        <w:jc w:val="both"/>
        <w:rPr>
          <w:b/>
          <w:spacing w:val="-4"/>
          <w:sz w:val="24"/>
          <w:szCs w:val="24"/>
        </w:rPr>
      </w:pPr>
      <w:r w:rsidRPr="004B133D">
        <w:rPr>
          <w:i/>
          <w:iCs/>
          <w:position w:val="-12"/>
          <w:sz w:val="28"/>
          <w:szCs w:val="28"/>
          <w:lang w:val="en-US"/>
        </w:rPr>
        <w:object w:dxaOrig="1880" w:dyaOrig="360">
          <v:shape id="_x0000_i1034" type="#_x0000_t75" style="width:94.5pt;height:18pt" o:ole="">
            <v:imagedata r:id="rId27" o:title=""/>
          </v:shape>
          <o:OLEObject Type="Embed" ProgID="Equation.DSMT4" ShapeID="_x0000_i1034" DrawAspect="Content" ObjectID="_1680592123" r:id="rId28"/>
        </w:object>
      </w:r>
    </w:p>
    <w:p w:rsidR="00274521" w:rsidRPr="00274521" w:rsidRDefault="00274521" w:rsidP="004B133D">
      <w:pPr>
        <w:pStyle w:val="2"/>
        <w:rPr>
          <w:b w:val="0"/>
          <w:spacing w:val="-4"/>
          <w:sz w:val="24"/>
          <w:szCs w:val="24"/>
        </w:rPr>
      </w:pPr>
    </w:p>
    <w:p w:rsidR="00274521" w:rsidRPr="00274521" w:rsidRDefault="00274521" w:rsidP="004B133D">
      <w:pPr>
        <w:pStyle w:val="2"/>
        <w:rPr>
          <w:b w:val="0"/>
          <w:spacing w:val="-4"/>
          <w:sz w:val="24"/>
          <w:szCs w:val="24"/>
        </w:rPr>
      </w:pPr>
      <w:bookmarkStart w:id="31" w:name="_Toc499293658"/>
      <w:r w:rsidRPr="00274521">
        <w:rPr>
          <w:spacing w:val="-4"/>
          <w:sz w:val="24"/>
          <w:szCs w:val="24"/>
        </w:rPr>
        <w:t xml:space="preserve">Расчет погрешности от износа втулки  </w:t>
      </w:r>
      <w:bookmarkEnd w:id="31"/>
      <w:r w:rsidRPr="00274521">
        <w:rPr>
          <w:spacing w:val="-4"/>
          <w:position w:val="-12"/>
          <w:sz w:val="24"/>
          <w:szCs w:val="24"/>
        </w:rPr>
        <w:object w:dxaOrig="380" w:dyaOrig="360">
          <v:shape id="_x0000_i1035" type="#_x0000_t75" style="width:19.5pt;height:18pt" o:ole="">
            <v:imagedata r:id="rId11" o:title=""/>
          </v:shape>
          <o:OLEObject Type="Embed" ProgID="Equation.DSMT4" ShapeID="_x0000_i1035" DrawAspect="Content" ObjectID="_1680592124" r:id="rId29"/>
        </w:object>
      </w:r>
    </w:p>
    <w:p w:rsidR="00274521" w:rsidRPr="00274521" w:rsidRDefault="00274521" w:rsidP="00274521">
      <w:pPr>
        <w:shd w:val="clear" w:color="auto" w:fill="FFFFFF"/>
        <w:spacing w:line="360" w:lineRule="auto"/>
        <w:ind w:left="2200"/>
        <w:jc w:val="both"/>
        <w:rPr>
          <w:b/>
          <w:spacing w:val="-4"/>
          <w:sz w:val="24"/>
          <w:szCs w:val="24"/>
        </w:rPr>
      </w:pPr>
    </w:p>
    <w:p w:rsidR="00274521" w:rsidRPr="004B133D" w:rsidRDefault="00274521" w:rsidP="00274521">
      <w:pPr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4B133D">
        <w:rPr>
          <w:spacing w:val="-2"/>
          <w:sz w:val="28"/>
          <w:szCs w:val="28"/>
        </w:rPr>
        <w:t xml:space="preserve">Допуски на износ направляющих элементов приспособления  </w:t>
      </w:r>
      <w:r w:rsidRPr="004B133D">
        <w:rPr>
          <w:spacing w:val="1"/>
          <w:sz w:val="28"/>
          <w:szCs w:val="28"/>
        </w:rPr>
        <w:t>принимаются из следующих соображений:</w:t>
      </w:r>
    </w:p>
    <w:p w:rsidR="00274521" w:rsidRPr="004B133D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3"/>
          <w:sz w:val="28"/>
          <w:szCs w:val="28"/>
        </w:rPr>
      </w:pPr>
      <w:r w:rsidRPr="004B133D">
        <w:rPr>
          <w:spacing w:val="1"/>
          <w:sz w:val="28"/>
          <w:szCs w:val="28"/>
        </w:rPr>
        <w:t>а) предельным изно</w:t>
      </w:r>
      <w:r w:rsidRPr="004B133D">
        <w:rPr>
          <w:spacing w:val="-1"/>
          <w:sz w:val="28"/>
          <w:szCs w:val="28"/>
        </w:rPr>
        <w:t>сом отверстий по 5-8 квалитету считается нижнее допустимое отклонение диаметра про</w:t>
      </w:r>
      <w:r w:rsidRPr="004B133D">
        <w:rPr>
          <w:spacing w:val="3"/>
          <w:sz w:val="28"/>
          <w:szCs w:val="28"/>
        </w:rPr>
        <w:t>сверливаемого отверстия;</w:t>
      </w:r>
    </w:p>
    <w:p w:rsidR="00274521" w:rsidRPr="004B133D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4B133D">
        <w:rPr>
          <w:spacing w:val="1"/>
          <w:sz w:val="28"/>
          <w:szCs w:val="28"/>
        </w:rPr>
        <w:t xml:space="preserve">б) рекомендуемые допуски </w:t>
      </w:r>
      <w:r w:rsidRPr="004B133D">
        <w:rPr>
          <w:spacing w:val="-2"/>
          <w:sz w:val="28"/>
          <w:szCs w:val="28"/>
        </w:rPr>
        <w:t xml:space="preserve">на износ кондукторных втулок при сверлении </w:t>
      </w:r>
      <w:r w:rsidRPr="004B133D">
        <w:rPr>
          <w:spacing w:val="-1"/>
          <w:sz w:val="28"/>
          <w:szCs w:val="28"/>
        </w:rPr>
        <w:t>по 9 - 11-му квалитетам точности приведены в таблице 1. Например, для отверстия Ø14Н9 +0,045 допустимый износ втулок</w:t>
      </w:r>
      <w:r w:rsidRPr="004B133D">
        <w:rPr>
          <w:sz w:val="28"/>
          <w:szCs w:val="28"/>
        </w:rPr>
        <w:t xml:space="preserve"> ε</w:t>
      </w:r>
      <w:r w:rsidRPr="004B133D">
        <w:rPr>
          <w:sz w:val="28"/>
          <w:szCs w:val="28"/>
          <w:vertAlign w:val="subscript"/>
        </w:rPr>
        <w:t>ИЗН</w:t>
      </w:r>
      <w:r w:rsidRPr="004B133D">
        <w:rPr>
          <w:spacing w:val="-1"/>
          <w:sz w:val="28"/>
          <w:szCs w:val="28"/>
        </w:rPr>
        <w:t xml:space="preserve"> = 0,025мм, т.е. втулку можно использовать до Ø14+0,07.</w:t>
      </w:r>
      <w:r w:rsidRPr="004B133D">
        <w:rPr>
          <w:spacing w:val="2"/>
          <w:sz w:val="28"/>
          <w:szCs w:val="28"/>
        </w:rPr>
        <w:t xml:space="preserve"> Принятое по таблице 1 значение допустимого износа кондукторных вту</w:t>
      </w:r>
      <w:r w:rsidRPr="004B133D">
        <w:rPr>
          <w:sz w:val="28"/>
          <w:szCs w:val="28"/>
        </w:rPr>
        <w:t>лок следует считать погрешностью от изнашивания  направ</w:t>
      </w:r>
      <w:r w:rsidRPr="004B133D">
        <w:rPr>
          <w:spacing w:val="1"/>
          <w:sz w:val="28"/>
          <w:szCs w:val="28"/>
        </w:rPr>
        <w:t>ляющих элементов кондуктора</w:t>
      </w:r>
      <w:r w:rsidRPr="004B133D">
        <w:rPr>
          <w:sz w:val="28"/>
          <w:szCs w:val="28"/>
        </w:rPr>
        <w:t xml:space="preserve"> ε</w:t>
      </w:r>
      <w:r w:rsidRPr="004B133D">
        <w:rPr>
          <w:sz w:val="28"/>
          <w:szCs w:val="28"/>
          <w:vertAlign w:val="subscript"/>
        </w:rPr>
        <w:t>ИЗН</w:t>
      </w:r>
      <w:r w:rsidRPr="004B133D">
        <w:rPr>
          <w:spacing w:val="1"/>
          <w:sz w:val="28"/>
          <w:szCs w:val="28"/>
        </w:rPr>
        <w:t>.,</w:t>
      </w:r>
    </w:p>
    <w:p w:rsidR="00274521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4B133D">
        <w:rPr>
          <w:spacing w:val="5"/>
          <w:sz w:val="28"/>
          <w:szCs w:val="28"/>
        </w:rPr>
        <w:t>в) при сверлении отверстий по 12...14-му ква</w:t>
      </w:r>
      <w:r w:rsidRPr="004B133D">
        <w:rPr>
          <w:spacing w:val="6"/>
          <w:sz w:val="28"/>
          <w:szCs w:val="28"/>
        </w:rPr>
        <w:t xml:space="preserve">литетам точности, приведённые в таблице 1, допуски на </w:t>
      </w:r>
      <w:r w:rsidRPr="004B133D">
        <w:rPr>
          <w:spacing w:val="4"/>
          <w:sz w:val="28"/>
          <w:szCs w:val="28"/>
        </w:rPr>
        <w:t>износ могут быть увеличены на 50...200 %.</w:t>
      </w:r>
    </w:p>
    <w:p w:rsidR="004B133D" w:rsidRPr="004B133D" w:rsidRDefault="004B133D" w:rsidP="00274521">
      <w:pPr>
        <w:shd w:val="clear" w:color="auto" w:fill="FFFFFF"/>
        <w:spacing w:line="360" w:lineRule="auto"/>
        <w:ind w:firstLine="720"/>
        <w:jc w:val="both"/>
        <w:rPr>
          <w:spacing w:val="8"/>
          <w:sz w:val="28"/>
          <w:szCs w:val="28"/>
        </w:rPr>
      </w:pPr>
    </w:p>
    <w:p w:rsidR="00274521" w:rsidRPr="00274521" w:rsidRDefault="00274521" w:rsidP="00274521">
      <w:pPr>
        <w:rPr>
          <w:i/>
          <w:iCs/>
          <w:spacing w:val="2"/>
          <w:sz w:val="24"/>
          <w:szCs w:val="24"/>
        </w:rPr>
      </w:pPr>
      <w:r w:rsidRPr="00274521">
        <w:rPr>
          <w:i/>
          <w:spacing w:val="8"/>
          <w:sz w:val="24"/>
          <w:szCs w:val="24"/>
        </w:rPr>
        <w:t xml:space="preserve">Таблица 1 </w:t>
      </w:r>
      <w:r w:rsidRPr="00274521">
        <w:rPr>
          <w:i/>
          <w:iCs/>
          <w:spacing w:val="2"/>
          <w:sz w:val="24"/>
          <w:szCs w:val="24"/>
        </w:rPr>
        <w:t xml:space="preserve">Допуски на изготовление и  износ кондукторных втулок по </w:t>
      </w:r>
      <w:proofErr w:type="gramStart"/>
      <w:r w:rsidRPr="00274521">
        <w:rPr>
          <w:i/>
          <w:iCs/>
          <w:spacing w:val="2"/>
          <w:sz w:val="24"/>
          <w:szCs w:val="24"/>
        </w:rPr>
        <w:t>внутренней</w:t>
      </w:r>
      <w:proofErr w:type="gramEnd"/>
      <w:r w:rsidRPr="00274521">
        <w:rPr>
          <w:i/>
          <w:iCs/>
          <w:spacing w:val="2"/>
          <w:sz w:val="24"/>
          <w:szCs w:val="24"/>
        </w:rPr>
        <w:t xml:space="preserve"> </w:t>
      </w:r>
    </w:p>
    <w:p w:rsidR="00274521" w:rsidRPr="00274521" w:rsidRDefault="00274521" w:rsidP="00274521">
      <w:pPr>
        <w:shd w:val="clear" w:color="auto" w:fill="FFFFFF"/>
        <w:jc w:val="both"/>
        <w:rPr>
          <w:i/>
          <w:iCs/>
          <w:spacing w:val="2"/>
          <w:sz w:val="24"/>
          <w:szCs w:val="24"/>
        </w:rPr>
      </w:pPr>
      <w:r w:rsidRPr="00274521">
        <w:rPr>
          <w:i/>
          <w:iCs/>
          <w:spacing w:val="2"/>
          <w:sz w:val="24"/>
          <w:szCs w:val="24"/>
        </w:rPr>
        <w:t xml:space="preserve">рабочей поверхности для отверстий по 9-11-му квалитетам, </w:t>
      </w:r>
      <w:proofErr w:type="gramStart"/>
      <w:r w:rsidRPr="00274521">
        <w:rPr>
          <w:i/>
          <w:iCs/>
          <w:spacing w:val="2"/>
          <w:sz w:val="24"/>
          <w:szCs w:val="24"/>
        </w:rPr>
        <w:t>мкм</w:t>
      </w:r>
      <w:proofErr w:type="gramEnd"/>
    </w:p>
    <w:p w:rsidR="00274521" w:rsidRPr="00274521" w:rsidRDefault="00274521" w:rsidP="00274521">
      <w:pPr>
        <w:shd w:val="clear" w:color="auto" w:fill="FFFFFF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063"/>
        <w:gridCol w:w="1063"/>
        <w:gridCol w:w="1064"/>
        <w:gridCol w:w="1064"/>
        <w:gridCol w:w="1064"/>
        <w:gridCol w:w="1064"/>
        <w:gridCol w:w="1064"/>
      </w:tblGrid>
      <w:tr w:rsidR="00274521" w:rsidRPr="00274521" w:rsidTr="00274521">
        <w:tc>
          <w:tcPr>
            <w:tcW w:w="1631" w:type="dxa"/>
            <w:vMerge w:val="restart"/>
            <w:shd w:val="clear" w:color="auto" w:fill="auto"/>
          </w:tcPr>
          <w:p w:rsidR="00274521" w:rsidRPr="00274521" w:rsidRDefault="00274521" w:rsidP="00274521">
            <w:pPr>
              <w:rPr>
                <w:sz w:val="24"/>
                <w:szCs w:val="24"/>
              </w:rPr>
            </w:pPr>
            <w:r w:rsidRPr="00274521">
              <w:rPr>
                <w:spacing w:val="-6"/>
                <w:sz w:val="24"/>
                <w:szCs w:val="24"/>
              </w:rPr>
              <w:t>Допуск,</w:t>
            </w:r>
            <w:r w:rsidRPr="00274521">
              <w:rPr>
                <w:sz w:val="24"/>
                <w:szCs w:val="24"/>
              </w:rPr>
              <w:t xml:space="preserve"> </w:t>
            </w:r>
          </w:p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мкм</w:t>
            </w:r>
          </w:p>
        </w:tc>
        <w:tc>
          <w:tcPr>
            <w:tcW w:w="7446" w:type="dxa"/>
            <w:gridSpan w:val="7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1"/>
                <w:sz w:val="24"/>
                <w:szCs w:val="24"/>
              </w:rPr>
              <w:t xml:space="preserve">Номинальный диаметр сверла, </w:t>
            </w:r>
            <w:proofErr w:type="gramStart"/>
            <w:r w:rsidRPr="00274521">
              <w:rPr>
                <w:spacing w:val="-1"/>
                <w:sz w:val="24"/>
                <w:szCs w:val="24"/>
              </w:rPr>
              <w:t>мм</w:t>
            </w:r>
            <w:proofErr w:type="gramEnd"/>
          </w:p>
        </w:tc>
      </w:tr>
      <w:tr w:rsidR="00274521" w:rsidRPr="00274521" w:rsidTr="00274521">
        <w:tc>
          <w:tcPr>
            <w:tcW w:w="1631" w:type="dxa"/>
            <w:vMerge/>
            <w:shd w:val="clear" w:color="auto" w:fill="auto"/>
          </w:tcPr>
          <w:p w:rsidR="00274521" w:rsidRPr="00274521" w:rsidRDefault="00274521" w:rsidP="00274521">
            <w:pPr>
              <w:jc w:val="both"/>
              <w:rPr>
                <w:i/>
                <w:iCs/>
                <w:spacing w:val="2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1-3</w:t>
            </w:r>
          </w:p>
        </w:tc>
        <w:tc>
          <w:tcPr>
            <w:tcW w:w="1063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3...6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1"/>
                <w:sz w:val="24"/>
                <w:szCs w:val="24"/>
              </w:rPr>
              <w:t>6...10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7"/>
                <w:sz w:val="24"/>
                <w:szCs w:val="24"/>
              </w:rPr>
              <w:t>10...18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6"/>
                <w:sz w:val="24"/>
                <w:szCs w:val="24"/>
              </w:rPr>
              <w:t>18...30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2"/>
                <w:sz w:val="24"/>
                <w:szCs w:val="24"/>
              </w:rPr>
              <w:t>30...50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4"/>
                <w:sz w:val="24"/>
                <w:szCs w:val="24"/>
              </w:rPr>
              <w:t>50,..80</w:t>
            </w:r>
          </w:p>
        </w:tc>
      </w:tr>
      <w:tr w:rsidR="00274521" w:rsidRPr="00274521" w:rsidTr="00274521">
        <w:tc>
          <w:tcPr>
            <w:tcW w:w="1631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Изготовление втулки</w:t>
            </w:r>
          </w:p>
        </w:tc>
        <w:tc>
          <w:tcPr>
            <w:tcW w:w="1063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7"/>
                <w:sz w:val="24"/>
                <w:szCs w:val="24"/>
              </w:rPr>
              <w:t>24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6"/>
                <w:sz w:val="24"/>
                <w:szCs w:val="24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2"/>
                <w:sz w:val="24"/>
                <w:szCs w:val="24"/>
              </w:rPr>
              <w:t>35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4"/>
                <w:sz w:val="24"/>
                <w:szCs w:val="24"/>
              </w:rPr>
              <w:t>40</w:t>
            </w:r>
          </w:p>
        </w:tc>
      </w:tr>
      <w:tr w:rsidR="00274521" w:rsidRPr="00274521" w:rsidTr="00274521">
        <w:tc>
          <w:tcPr>
            <w:tcW w:w="1631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pacing w:val="-5"/>
                <w:sz w:val="24"/>
                <w:szCs w:val="24"/>
              </w:rPr>
              <w:t>Износ</w:t>
            </w:r>
          </w:p>
        </w:tc>
        <w:tc>
          <w:tcPr>
            <w:tcW w:w="1063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25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35</w:t>
            </w:r>
          </w:p>
        </w:tc>
        <w:tc>
          <w:tcPr>
            <w:tcW w:w="1064" w:type="dxa"/>
            <w:shd w:val="clear" w:color="auto" w:fill="auto"/>
          </w:tcPr>
          <w:p w:rsidR="00274521" w:rsidRPr="00274521" w:rsidRDefault="00274521" w:rsidP="00274521">
            <w:pPr>
              <w:jc w:val="center"/>
              <w:rPr>
                <w:i/>
                <w:iCs/>
                <w:spacing w:val="2"/>
                <w:sz w:val="24"/>
                <w:szCs w:val="24"/>
              </w:rPr>
            </w:pPr>
            <w:r w:rsidRPr="00274521">
              <w:rPr>
                <w:sz w:val="24"/>
                <w:szCs w:val="24"/>
              </w:rPr>
              <w:t>40</w:t>
            </w:r>
          </w:p>
        </w:tc>
      </w:tr>
    </w:tbl>
    <w:p w:rsidR="00274521" w:rsidRPr="00274521" w:rsidRDefault="00274521" w:rsidP="00274521">
      <w:pPr>
        <w:shd w:val="clear" w:color="auto" w:fill="FFFFFF"/>
        <w:spacing w:line="360" w:lineRule="auto"/>
        <w:jc w:val="both"/>
        <w:rPr>
          <w:spacing w:val="3"/>
          <w:sz w:val="24"/>
          <w:szCs w:val="24"/>
        </w:rPr>
      </w:pP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4B133D">
        <w:rPr>
          <w:spacing w:val="3"/>
          <w:sz w:val="28"/>
          <w:szCs w:val="28"/>
        </w:rPr>
        <w:lastRenderedPageBreak/>
        <w:t xml:space="preserve">При определении срока замены втулок вследствие износа </w:t>
      </w:r>
      <w:r w:rsidRPr="004B133D">
        <w:rPr>
          <w:spacing w:val="2"/>
          <w:sz w:val="28"/>
          <w:szCs w:val="28"/>
        </w:rPr>
        <w:t>следует руководствоваться следующими данными</w:t>
      </w:r>
      <w:r w:rsidRPr="004B133D">
        <w:rPr>
          <w:spacing w:val="6"/>
          <w:sz w:val="28"/>
          <w:szCs w:val="28"/>
        </w:rPr>
        <w:t xml:space="preserve">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B133D">
        <w:rPr>
          <w:spacing w:val="6"/>
          <w:sz w:val="28"/>
          <w:szCs w:val="28"/>
        </w:rPr>
        <w:t>Средняя интенсивность изнашивания втулок при сверле</w:t>
      </w:r>
      <w:r w:rsidRPr="004B133D">
        <w:rPr>
          <w:spacing w:val="3"/>
          <w:sz w:val="28"/>
          <w:szCs w:val="28"/>
        </w:rPr>
        <w:t>нии отверстий диаметром 10...20 мм на 10 м пути составляет</w:t>
      </w:r>
      <w:r w:rsidRPr="004B133D">
        <w:rPr>
          <w:spacing w:val="2"/>
          <w:sz w:val="28"/>
          <w:szCs w:val="28"/>
        </w:rPr>
        <w:t>:</w:t>
      </w:r>
    </w:p>
    <w:p w:rsidR="00274521" w:rsidRPr="004B133D" w:rsidRDefault="00274521" w:rsidP="004B133D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4B133D">
        <w:rPr>
          <w:spacing w:val="2"/>
          <w:sz w:val="28"/>
          <w:szCs w:val="28"/>
        </w:rPr>
        <w:t>при обработке серого чугуна — 3...5 мкм;</w:t>
      </w:r>
    </w:p>
    <w:p w:rsidR="00274521" w:rsidRPr="004B133D" w:rsidRDefault="00274521" w:rsidP="004B133D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4B133D">
        <w:rPr>
          <w:spacing w:val="2"/>
          <w:sz w:val="28"/>
          <w:szCs w:val="28"/>
        </w:rPr>
        <w:t>стали – 4…6 мкм,</w:t>
      </w:r>
    </w:p>
    <w:p w:rsidR="00274521" w:rsidRPr="004B133D" w:rsidRDefault="00274521" w:rsidP="004B133D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4B133D">
        <w:rPr>
          <w:spacing w:val="2"/>
          <w:sz w:val="28"/>
          <w:szCs w:val="28"/>
        </w:rPr>
        <w:t>алюминиевых сплавов – 1…2 мкм.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4B133D">
        <w:rPr>
          <w:spacing w:val="7"/>
          <w:sz w:val="28"/>
          <w:szCs w:val="28"/>
        </w:rPr>
        <w:t xml:space="preserve">При армировании нижней </w:t>
      </w:r>
      <w:r w:rsidRPr="004B133D">
        <w:rPr>
          <w:spacing w:val="5"/>
          <w:sz w:val="28"/>
          <w:szCs w:val="28"/>
        </w:rPr>
        <w:t xml:space="preserve">части втулок вставками или в случае их изготовления из </w:t>
      </w:r>
      <w:r w:rsidRPr="004B133D">
        <w:rPr>
          <w:spacing w:val="4"/>
          <w:sz w:val="28"/>
          <w:szCs w:val="28"/>
        </w:rPr>
        <w:t xml:space="preserve">твёрдого сплава износостойкость повышается в 5-8 раз. 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4B133D">
        <w:rPr>
          <w:spacing w:val="4"/>
          <w:sz w:val="28"/>
          <w:szCs w:val="28"/>
        </w:rPr>
        <w:t xml:space="preserve">По </w:t>
      </w:r>
      <w:r w:rsidRPr="004B133D">
        <w:rPr>
          <w:spacing w:val="3"/>
          <w:sz w:val="28"/>
          <w:szCs w:val="28"/>
        </w:rPr>
        <w:t>этим данным сравнительно точно можно определить количество сверлений через кондукторную втулку</w:t>
      </w:r>
      <w:r w:rsidRPr="004B133D">
        <w:rPr>
          <w:spacing w:val="4"/>
          <w:sz w:val="28"/>
          <w:szCs w:val="28"/>
        </w:rPr>
        <w:t xml:space="preserve"> и количество деталей [</w:t>
      </w:r>
      <w:r w:rsidRPr="004B133D">
        <w:rPr>
          <w:spacing w:val="4"/>
          <w:sz w:val="28"/>
          <w:szCs w:val="28"/>
          <w:lang w:val="en-US"/>
        </w:rPr>
        <w:t>N</w:t>
      </w:r>
      <w:r w:rsidRPr="004B133D">
        <w:rPr>
          <w:spacing w:val="4"/>
          <w:sz w:val="28"/>
          <w:szCs w:val="28"/>
        </w:rPr>
        <w:t>] до допустимого износа втулок.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B133D">
        <w:rPr>
          <w:spacing w:val="2"/>
          <w:sz w:val="28"/>
          <w:szCs w:val="28"/>
        </w:rPr>
        <w:t xml:space="preserve">Пример расчета </w:t>
      </w:r>
      <w:r w:rsidRPr="004B133D">
        <w:rPr>
          <w:spacing w:val="3"/>
          <w:sz w:val="28"/>
          <w:szCs w:val="28"/>
        </w:rPr>
        <w:t xml:space="preserve">количества сверлений </w:t>
      </w:r>
      <w:r w:rsidRPr="004B133D">
        <w:rPr>
          <w:spacing w:val="4"/>
          <w:sz w:val="28"/>
          <w:szCs w:val="28"/>
        </w:rPr>
        <w:t xml:space="preserve">и количество деталей </w:t>
      </w:r>
      <w:r w:rsidRPr="004B133D">
        <w:rPr>
          <w:spacing w:val="2"/>
          <w:sz w:val="28"/>
          <w:szCs w:val="28"/>
        </w:rPr>
        <w:t xml:space="preserve">при сверлении </w:t>
      </w:r>
      <w:r w:rsidRPr="004B133D">
        <w:rPr>
          <w:spacing w:val="3"/>
          <w:sz w:val="28"/>
          <w:szCs w:val="28"/>
        </w:rPr>
        <w:t>через кондукторную втулку</w:t>
      </w:r>
      <w:r w:rsidRPr="004B133D">
        <w:rPr>
          <w:spacing w:val="4"/>
          <w:sz w:val="28"/>
          <w:szCs w:val="28"/>
        </w:rPr>
        <w:t xml:space="preserve"> </w:t>
      </w:r>
      <w:r w:rsidRPr="004B133D">
        <w:rPr>
          <w:spacing w:val="2"/>
          <w:sz w:val="28"/>
          <w:szCs w:val="28"/>
        </w:rPr>
        <w:t>одного отверстия Ø 6 для детали из стали толщиной 10мм:</w:t>
      </w:r>
    </w:p>
    <w:p w:rsidR="00274521" w:rsidRPr="004B133D" w:rsidRDefault="00274521" w:rsidP="004B133D">
      <w:pPr>
        <w:shd w:val="clear" w:color="auto" w:fill="FFFFFF"/>
        <w:tabs>
          <w:tab w:val="left" w:pos="4090"/>
        </w:tabs>
        <w:spacing w:line="360" w:lineRule="auto"/>
        <w:ind w:firstLine="709"/>
        <w:rPr>
          <w:sz w:val="28"/>
          <w:szCs w:val="28"/>
        </w:rPr>
      </w:pPr>
      <w:r w:rsidRPr="004B133D">
        <w:rPr>
          <w:sz w:val="28"/>
          <w:szCs w:val="28"/>
        </w:rPr>
        <w:t>На 10 тысячном пути – износ втулки составляет 0,005 мм (из данных, приведенных выше), путь сверла на одной детали  равен 10мм, износ на одной детали равен (0,005 /10000) х10 мм.  Допустимый износ втулки – 0,015 мм (см. таблицу</w:t>
      </w:r>
      <w:proofErr w:type="gramStart"/>
      <w:r w:rsidRPr="004B133D">
        <w:rPr>
          <w:sz w:val="28"/>
          <w:szCs w:val="28"/>
        </w:rPr>
        <w:t>1</w:t>
      </w:r>
      <w:proofErr w:type="gramEnd"/>
      <w:r w:rsidRPr="004B133D">
        <w:rPr>
          <w:sz w:val="28"/>
          <w:szCs w:val="28"/>
        </w:rPr>
        <w:t xml:space="preserve">) – будет после сверления  </w:t>
      </w:r>
      <w:r w:rsidRPr="004B133D">
        <w:rPr>
          <w:spacing w:val="4"/>
          <w:sz w:val="28"/>
          <w:szCs w:val="28"/>
        </w:rPr>
        <w:t>[</w:t>
      </w:r>
      <w:r w:rsidRPr="004B133D">
        <w:rPr>
          <w:spacing w:val="4"/>
          <w:sz w:val="28"/>
          <w:szCs w:val="28"/>
          <w:lang w:val="en-US"/>
        </w:rPr>
        <w:t>N</w:t>
      </w:r>
      <w:r w:rsidRPr="004B133D">
        <w:rPr>
          <w:spacing w:val="4"/>
          <w:sz w:val="28"/>
          <w:szCs w:val="28"/>
        </w:rPr>
        <w:t xml:space="preserve">] </w:t>
      </w:r>
      <w:r w:rsidRPr="004B133D">
        <w:rPr>
          <w:sz w:val="28"/>
          <w:szCs w:val="28"/>
        </w:rPr>
        <w:t>деталей.</w:t>
      </w:r>
    </w:p>
    <w:p w:rsidR="00274521" w:rsidRPr="004B133D" w:rsidRDefault="00274521" w:rsidP="004B133D">
      <w:pPr>
        <w:shd w:val="clear" w:color="auto" w:fill="FFFFFF"/>
        <w:tabs>
          <w:tab w:val="left" w:pos="4090"/>
        </w:tabs>
        <w:spacing w:line="360" w:lineRule="auto"/>
        <w:ind w:firstLine="709"/>
        <w:rPr>
          <w:sz w:val="28"/>
          <w:szCs w:val="28"/>
        </w:rPr>
      </w:pPr>
      <w:r w:rsidRPr="004B133D">
        <w:rPr>
          <w:spacing w:val="4"/>
          <w:sz w:val="28"/>
          <w:szCs w:val="28"/>
        </w:rPr>
        <w:t>[</w:t>
      </w:r>
      <w:r w:rsidRPr="004B133D">
        <w:rPr>
          <w:spacing w:val="4"/>
          <w:sz w:val="28"/>
          <w:szCs w:val="28"/>
          <w:lang w:val="en-US"/>
        </w:rPr>
        <w:t>N</w:t>
      </w:r>
      <w:r w:rsidRPr="004B133D">
        <w:rPr>
          <w:spacing w:val="4"/>
          <w:sz w:val="28"/>
          <w:szCs w:val="28"/>
        </w:rPr>
        <w:t xml:space="preserve">] </w:t>
      </w:r>
      <w:r w:rsidRPr="004B133D">
        <w:rPr>
          <w:sz w:val="28"/>
          <w:szCs w:val="28"/>
        </w:rPr>
        <w:t xml:space="preserve"> = 0,015/ ((0,005 /10000) х10)=3000деталей.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4B133D">
        <w:rPr>
          <w:spacing w:val="4"/>
          <w:sz w:val="28"/>
          <w:szCs w:val="28"/>
        </w:rPr>
        <w:t xml:space="preserve"> По известному количеству обрабатываемых загото</w:t>
      </w:r>
      <w:r w:rsidRPr="004B133D">
        <w:rPr>
          <w:spacing w:val="3"/>
          <w:sz w:val="28"/>
          <w:szCs w:val="28"/>
        </w:rPr>
        <w:t xml:space="preserve">вок (годовому объёму выпуска деталей Ν) можно определять </w:t>
      </w:r>
      <w:proofErr w:type="gramStart"/>
      <w:r w:rsidRPr="004B133D">
        <w:rPr>
          <w:spacing w:val="4"/>
          <w:sz w:val="28"/>
          <w:szCs w:val="28"/>
        </w:rPr>
        <w:t>П</w:t>
      </w:r>
      <w:proofErr w:type="gramEnd"/>
      <w:r w:rsidRPr="004B133D">
        <w:rPr>
          <w:spacing w:val="4"/>
          <w:sz w:val="28"/>
          <w:szCs w:val="28"/>
        </w:rPr>
        <w:t xml:space="preserve"> – срок эксплуатации кондуктора до замены втулок.</w:t>
      </w:r>
    </w:p>
    <w:p w:rsidR="00274521" w:rsidRPr="004B133D" w:rsidRDefault="00274521" w:rsidP="004B133D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4B133D">
        <w:rPr>
          <w:spacing w:val="4"/>
          <w:sz w:val="28"/>
          <w:szCs w:val="28"/>
        </w:rPr>
        <w:t>П=12К•[</w:t>
      </w:r>
      <w:r w:rsidRPr="004B133D">
        <w:rPr>
          <w:spacing w:val="4"/>
          <w:sz w:val="28"/>
          <w:szCs w:val="28"/>
          <w:lang w:val="en-US"/>
        </w:rPr>
        <w:t>N</w:t>
      </w:r>
      <w:r w:rsidRPr="004B133D">
        <w:rPr>
          <w:spacing w:val="4"/>
          <w:sz w:val="28"/>
          <w:szCs w:val="28"/>
        </w:rPr>
        <w:t>]  /</w:t>
      </w:r>
      <w:r w:rsidRPr="004B133D">
        <w:rPr>
          <w:spacing w:val="3"/>
          <w:sz w:val="28"/>
          <w:szCs w:val="28"/>
        </w:rPr>
        <w:t xml:space="preserve"> Ν ( месяцев), где</w:t>
      </w:r>
      <w:proofErr w:type="gramStart"/>
      <w:r w:rsidRPr="004B133D">
        <w:rPr>
          <w:spacing w:val="3"/>
          <w:sz w:val="28"/>
          <w:szCs w:val="28"/>
        </w:rPr>
        <w:t xml:space="preserve">  К</w:t>
      </w:r>
      <w:proofErr w:type="gramEnd"/>
      <w:r w:rsidRPr="004B133D">
        <w:rPr>
          <w:spacing w:val="3"/>
          <w:sz w:val="28"/>
          <w:szCs w:val="28"/>
        </w:rPr>
        <w:t xml:space="preserve"> – коэффициент запаса, К=0,8…0,85.</w:t>
      </w:r>
    </w:p>
    <w:p w:rsidR="00274521" w:rsidRPr="004B133D" w:rsidRDefault="00274521" w:rsidP="004B133D">
      <w:pPr>
        <w:spacing w:line="360" w:lineRule="auto"/>
        <w:ind w:firstLine="709"/>
        <w:jc w:val="both"/>
        <w:rPr>
          <w:noProof/>
          <w:spacing w:val="-4"/>
          <w:sz w:val="28"/>
          <w:szCs w:val="28"/>
        </w:rPr>
      </w:pPr>
      <w:r w:rsidRPr="004B133D">
        <w:rPr>
          <w:spacing w:val="2"/>
          <w:sz w:val="28"/>
          <w:szCs w:val="28"/>
        </w:rPr>
        <w:t>В паспорте кондуктора следует предусм</w:t>
      </w:r>
      <w:r w:rsidRPr="004B133D">
        <w:rPr>
          <w:spacing w:val="4"/>
          <w:sz w:val="28"/>
          <w:szCs w:val="28"/>
        </w:rPr>
        <w:t>отреть пункт о сроках поверок кондуктора на точность и замене кондук</w:t>
      </w:r>
      <w:r w:rsidRPr="004B133D">
        <w:rPr>
          <w:spacing w:val="6"/>
          <w:sz w:val="28"/>
          <w:szCs w:val="28"/>
        </w:rPr>
        <w:t>торных втулок.</w:t>
      </w:r>
      <w:r w:rsidRPr="004B133D">
        <w:rPr>
          <w:noProof/>
          <w:spacing w:val="-4"/>
          <w:sz w:val="28"/>
          <w:szCs w:val="28"/>
        </w:rPr>
        <w:t xml:space="preserve"> </w:t>
      </w:r>
    </w:p>
    <w:p w:rsidR="00274521" w:rsidRPr="004B133D" w:rsidRDefault="00274521" w:rsidP="004B133D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B133D">
        <w:rPr>
          <w:noProof/>
          <w:sz w:val="28"/>
          <w:szCs w:val="28"/>
        </w:rPr>
        <w:t xml:space="preserve">Примером кондуктора, собранного из элементв УСП может служить кондуктор представленный на рисунке 3. Заготовка 7 устанавливается нижней и задней плоскостью  на торцовых опорах 9 и, таким образом, </w:t>
      </w:r>
      <w:r w:rsidRPr="004B133D">
        <w:rPr>
          <w:noProof/>
          <w:sz w:val="28"/>
          <w:szCs w:val="28"/>
        </w:rPr>
        <w:lastRenderedPageBreak/>
        <w:t xml:space="preserve">лишается 5 степеней свободы. Поджимом 6 заготовка прижимается к боковой опоре 8 и лишается шестой степени свободы. </w:t>
      </w:r>
    </w:p>
    <w:p w:rsidR="00274521" w:rsidRPr="004B133D" w:rsidRDefault="00274521" w:rsidP="004B133D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B133D">
        <w:rPr>
          <w:noProof/>
          <w:sz w:val="28"/>
          <w:szCs w:val="28"/>
        </w:rPr>
        <w:t>Кондукторные втулки 5 устанавливаются в пазах планок 3, которые в свою очередь с помощью шпилек и гаек устанавливаются и крепятся к стойкам 2. Стойки 2, торцовые опоры 9, через шпонки устанавливаются и закрепляются на основании 1 с помощью  крепежных деталей. После сборки кондуктора необходимо произвести выверку положения втулок относительно базовых поверхностей торцовой опоры. Крепление детали осуществляется прижимом 4.</w:t>
      </w:r>
    </w:p>
    <w:p w:rsidR="00274521" w:rsidRPr="00274521" w:rsidRDefault="00274521" w:rsidP="00274521">
      <w:pPr>
        <w:shd w:val="clear" w:color="auto" w:fill="FFFFFF"/>
        <w:spacing w:line="360" w:lineRule="auto"/>
        <w:jc w:val="center"/>
        <w:rPr>
          <w:noProof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drawing>
          <wp:inline distT="0" distB="0" distL="0" distR="0">
            <wp:extent cx="3435350" cy="2731135"/>
            <wp:effectExtent l="0" t="0" r="0" b="0"/>
            <wp:docPr id="2" name="Рисунок 2" descr="http://mognovse.ru/mogno/806/805299/805299_html_m5a819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gnovse.ru/mogno/806/805299/805299_html_m5a8190c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1" w:rsidRPr="00274521" w:rsidRDefault="00274521" w:rsidP="00274521">
      <w:pPr>
        <w:tabs>
          <w:tab w:val="right" w:pos="9357"/>
        </w:tabs>
        <w:jc w:val="center"/>
        <w:rPr>
          <w:sz w:val="24"/>
          <w:szCs w:val="24"/>
        </w:rPr>
      </w:pPr>
      <w:r w:rsidRPr="00274521">
        <w:rPr>
          <w:sz w:val="24"/>
          <w:szCs w:val="24"/>
        </w:rPr>
        <w:t>Рисунок 3.  Кондуктор из УСП для сверления 2-х отверстий:</w:t>
      </w:r>
    </w:p>
    <w:p w:rsidR="00274521" w:rsidRPr="00274521" w:rsidRDefault="00274521" w:rsidP="00274521">
      <w:pPr>
        <w:tabs>
          <w:tab w:val="right" w:pos="9357"/>
        </w:tabs>
        <w:jc w:val="center"/>
        <w:rPr>
          <w:sz w:val="24"/>
        </w:rPr>
      </w:pPr>
      <w:r w:rsidRPr="00274521">
        <w:rPr>
          <w:sz w:val="24"/>
        </w:rPr>
        <w:t xml:space="preserve">1 - основание, 2. - стойка (2 </w:t>
      </w:r>
      <w:proofErr w:type="spellStart"/>
      <w:proofErr w:type="gramStart"/>
      <w:r w:rsidRPr="00274521">
        <w:rPr>
          <w:sz w:val="24"/>
        </w:rPr>
        <w:t>шт</w:t>
      </w:r>
      <w:proofErr w:type="spellEnd"/>
      <w:proofErr w:type="gramEnd"/>
      <w:r w:rsidRPr="00274521">
        <w:rPr>
          <w:sz w:val="24"/>
        </w:rPr>
        <w:t xml:space="preserve">), 3 - планка УСП(2 </w:t>
      </w:r>
      <w:proofErr w:type="spellStart"/>
      <w:r w:rsidRPr="00274521">
        <w:rPr>
          <w:sz w:val="24"/>
        </w:rPr>
        <w:t>шт</w:t>
      </w:r>
      <w:proofErr w:type="spellEnd"/>
      <w:r w:rsidRPr="00274521">
        <w:rPr>
          <w:sz w:val="24"/>
        </w:rPr>
        <w:t>), 4 – прижим, 5 - кондукторная втулка (2шт), 6 - поджим, 7 - заготовка, 8 - боковая опора (2шт), 9 - торцовая опора (2шт )</w:t>
      </w:r>
    </w:p>
    <w:p w:rsidR="00274521" w:rsidRPr="00274521" w:rsidRDefault="00274521" w:rsidP="00274521">
      <w:pPr>
        <w:shd w:val="clear" w:color="auto" w:fill="FFFFFF"/>
        <w:spacing w:line="360" w:lineRule="auto"/>
        <w:jc w:val="both"/>
        <w:rPr>
          <w:noProof/>
          <w:spacing w:val="-4"/>
          <w:sz w:val="24"/>
          <w:szCs w:val="24"/>
        </w:rPr>
      </w:pPr>
    </w:p>
    <w:p w:rsidR="00274521" w:rsidRPr="00274521" w:rsidRDefault="00274521" w:rsidP="00274521">
      <w:pPr>
        <w:shd w:val="clear" w:color="auto" w:fill="FFFFFF"/>
        <w:spacing w:line="360" w:lineRule="auto"/>
        <w:jc w:val="both"/>
        <w:rPr>
          <w:noProof/>
          <w:sz w:val="24"/>
          <w:szCs w:val="24"/>
        </w:rPr>
      </w:pPr>
    </w:p>
    <w:p w:rsidR="00274521" w:rsidRPr="00274521" w:rsidRDefault="00274521" w:rsidP="00274521">
      <w:pPr>
        <w:shd w:val="clear" w:color="auto" w:fill="FFFFFF"/>
        <w:spacing w:line="360" w:lineRule="auto"/>
        <w:ind w:firstLine="720"/>
        <w:jc w:val="both"/>
        <w:rPr>
          <w:b/>
          <w:spacing w:val="-4"/>
          <w:sz w:val="24"/>
          <w:szCs w:val="24"/>
        </w:rPr>
      </w:pPr>
    </w:p>
    <w:p w:rsidR="00274521" w:rsidRPr="00274521" w:rsidRDefault="00274521" w:rsidP="00AF0C68">
      <w:pPr>
        <w:pStyle w:val="2"/>
        <w:rPr>
          <w:b w:val="0"/>
          <w:spacing w:val="-4"/>
          <w:sz w:val="24"/>
          <w:szCs w:val="24"/>
        </w:rPr>
      </w:pPr>
      <w:bookmarkStart w:id="32" w:name="_Toc499293659"/>
      <w:r w:rsidRPr="00274521">
        <w:rPr>
          <w:b w:val="0"/>
          <w:sz w:val="24"/>
          <w:szCs w:val="24"/>
        </w:rPr>
        <w:t>Расчет точности кондуктора по размеру</w:t>
      </w:r>
      <w:proofErr w:type="gramStart"/>
      <w:r w:rsidRPr="00274521">
        <w:rPr>
          <w:b w:val="0"/>
          <w:sz w:val="24"/>
          <w:szCs w:val="24"/>
        </w:rPr>
        <w:t xml:space="preserve"> А</w:t>
      </w:r>
      <w:proofErr w:type="gramEnd"/>
      <w:r w:rsidRPr="00274521">
        <w:rPr>
          <w:b w:val="0"/>
          <w:sz w:val="24"/>
          <w:szCs w:val="24"/>
        </w:rPr>
        <w:t xml:space="preserve"> (рис. 4)</w:t>
      </w:r>
      <w:bookmarkEnd w:id="32"/>
    </w:p>
    <w:p w:rsidR="00274521" w:rsidRPr="00274521" w:rsidRDefault="00274521" w:rsidP="00274521">
      <w:pPr>
        <w:rPr>
          <w:noProof/>
          <w:sz w:val="24"/>
          <w:szCs w:val="24"/>
        </w:rPr>
      </w:pPr>
    </w:p>
    <w:p w:rsidR="00274521" w:rsidRPr="00AF0C68" w:rsidRDefault="00274521" w:rsidP="00AF0C68">
      <w:pPr>
        <w:pStyle w:val="22"/>
      </w:pPr>
      <w:r w:rsidRPr="00AF0C68">
        <w:t>Схему установки заготовки и элементов кондуктора с возможными  зазорами для проведения расчетов точности можно представить на эскизе (рис.4).</w:t>
      </w:r>
    </w:p>
    <w:p w:rsidR="00274521" w:rsidRPr="00274521" w:rsidRDefault="00274521" w:rsidP="00274521">
      <w:pPr>
        <w:spacing w:line="360" w:lineRule="auto"/>
        <w:ind w:firstLine="72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>
            <wp:extent cx="5004435" cy="2632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1" w:rsidRPr="00274521" w:rsidRDefault="00274521" w:rsidP="00274521">
      <w:pPr>
        <w:shd w:val="clear" w:color="auto" w:fill="FFFFFF"/>
        <w:spacing w:line="259" w:lineRule="exact"/>
        <w:ind w:left="23" w:firstLine="709"/>
        <w:jc w:val="center"/>
        <w:rPr>
          <w:i/>
          <w:iCs/>
          <w:sz w:val="24"/>
          <w:szCs w:val="24"/>
        </w:rPr>
      </w:pPr>
      <w:r w:rsidRPr="00274521">
        <w:rPr>
          <w:i/>
          <w:iCs/>
          <w:sz w:val="24"/>
          <w:szCs w:val="24"/>
        </w:rPr>
        <w:t>Рис. 4. Схема для расчёта суммы максимальных зазоров:</w:t>
      </w:r>
    </w:p>
    <w:p w:rsidR="00274521" w:rsidRPr="00274521" w:rsidRDefault="00274521" w:rsidP="00274521">
      <w:pPr>
        <w:jc w:val="center"/>
        <w:rPr>
          <w:i/>
          <w:sz w:val="24"/>
        </w:rPr>
      </w:pPr>
      <w:r w:rsidRPr="00274521">
        <w:rPr>
          <w:i/>
          <w:iCs/>
          <w:spacing w:val="4"/>
          <w:sz w:val="24"/>
          <w:szCs w:val="24"/>
          <w:lang w:val="en-US"/>
        </w:rPr>
        <w:t>S</w:t>
      </w:r>
      <w:r w:rsidRPr="00274521">
        <w:rPr>
          <w:i/>
          <w:iCs/>
          <w:spacing w:val="4"/>
          <w:sz w:val="24"/>
          <w:szCs w:val="24"/>
          <w:vertAlign w:val="subscript"/>
        </w:rPr>
        <w:t xml:space="preserve">1 </w:t>
      </w:r>
      <w:r w:rsidRPr="00274521">
        <w:rPr>
          <w:i/>
          <w:sz w:val="24"/>
          <w:szCs w:val="24"/>
        </w:rPr>
        <w:t xml:space="preserve">— зазор в соединении </w:t>
      </w:r>
      <w:r w:rsidRPr="00274521">
        <w:rPr>
          <w:i/>
          <w:iCs/>
          <w:spacing w:val="4"/>
          <w:sz w:val="24"/>
          <w:szCs w:val="24"/>
        </w:rPr>
        <w:t>сверло-</w:t>
      </w:r>
      <w:r w:rsidRPr="00274521">
        <w:rPr>
          <w:i/>
          <w:sz w:val="24"/>
          <w:szCs w:val="24"/>
        </w:rPr>
        <w:t>втулка</w:t>
      </w:r>
      <w:proofErr w:type="gramStart"/>
      <w:r w:rsidRPr="00274521">
        <w:rPr>
          <w:i/>
          <w:sz w:val="24"/>
          <w:szCs w:val="24"/>
        </w:rPr>
        <w:t xml:space="preserve">, </w:t>
      </w:r>
      <w:r w:rsidRPr="00274521">
        <w:rPr>
          <w:i/>
          <w:iCs/>
          <w:spacing w:val="4"/>
          <w:sz w:val="24"/>
          <w:szCs w:val="24"/>
        </w:rPr>
        <w:t xml:space="preserve"> </w:t>
      </w:r>
      <w:r w:rsidRPr="00274521">
        <w:rPr>
          <w:i/>
          <w:iCs/>
          <w:spacing w:val="4"/>
          <w:sz w:val="24"/>
          <w:szCs w:val="24"/>
          <w:lang w:val="en-US"/>
        </w:rPr>
        <w:t>S</w:t>
      </w:r>
      <w:r w:rsidRPr="00274521">
        <w:rPr>
          <w:i/>
          <w:iCs/>
          <w:spacing w:val="4"/>
          <w:sz w:val="24"/>
          <w:szCs w:val="24"/>
          <w:vertAlign w:val="subscript"/>
        </w:rPr>
        <w:t>3</w:t>
      </w:r>
      <w:proofErr w:type="gramEnd"/>
      <w:r w:rsidRPr="00274521">
        <w:rPr>
          <w:i/>
          <w:iCs/>
          <w:spacing w:val="4"/>
          <w:sz w:val="24"/>
          <w:szCs w:val="24"/>
        </w:rPr>
        <w:t xml:space="preserve"> – зазор в соединении втулка - планка УСП</w:t>
      </w:r>
      <w:r w:rsidRPr="00274521">
        <w:rPr>
          <w:i/>
          <w:iCs/>
          <w:spacing w:val="4"/>
          <w:sz w:val="24"/>
          <w:szCs w:val="24"/>
          <w:vertAlign w:val="subscript"/>
        </w:rPr>
        <w:t xml:space="preserve"> </w:t>
      </w:r>
      <w:r w:rsidRPr="00274521">
        <w:rPr>
          <w:i/>
          <w:iCs/>
          <w:spacing w:val="4"/>
          <w:sz w:val="24"/>
          <w:szCs w:val="24"/>
        </w:rPr>
        <w:t xml:space="preserve">,  </w:t>
      </w:r>
      <w:proofErr w:type="spellStart"/>
      <w:r w:rsidRPr="00274521">
        <w:rPr>
          <w:i/>
          <w:iCs/>
          <w:spacing w:val="4"/>
          <w:sz w:val="24"/>
          <w:szCs w:val="24"/>
        </w:rPr>
        <w:t>m</w:t>
      </w:r>
      <w:proofErr w:type="spellEnd"/>
      <w:r w:rsidRPr="00274521">
        <w:rPr>
          <w:i/>
          <w:iCs/>
          <w:spacing w:val="4"/>
          <w:sz w:val="24"/>
          <w:szCs w:val="24"/>
        </w:rPr>
        <w:t xml:space="preserve"> – зазор между деталью и кондуктором для выхода стружки,  </w:t>
      </w:r>
      <w:r w:rsidRPr="00274521">
        <w:rPr>
          <w:i/>
          <w:sz w:val="24"/>
          <w:lang w:val="en-US"/>
        </w:rPr>
        <w:t>l</w:t>
      </w:r>
      <w:r w:rsidRPr="00274521">
        <w:rPr>
          <w:i/>
          <w:sz w:val="24"/>
        </w:rPr>
        <w:t xml:space="preserve"> –</w:t>
      </w:r>
      <w:r w:rsidRPr="00274521">
        <w:rPr>
          <w:b/>
          <w:i/>
          <w:sz w:val="24"/>
        </w:rPr>
        <w:t xml:space="preserve"> </w:t>
      </w:r>
      <w:r w:rsidRPr="00274521">
        <w:rPr>
          <w:i/>
          <w:sz w:val="24"/>
        </w:rPr>
        <w:t>длина втулки.</w:t>
      </w:r>
    </w:p>
    <w:p w:rsidR="00274521" w:rsidRPr="00274521" w:rsidRDefault="00274521" w:rsidP="00274521">
      <w:pPr>
        <w:shd w:val="clear" w:color="auto" w:fill="FFFFFF"/>
        <w:spacing w:line="360" w:lineRule="auto"/>
        <w:rPr>
          <w:b/>
          <w:spacing w:val="-4"/>
          <w:sz w:val="24"/>
          <w:szCs w:val="24"/>
        </w:rPr>
      </w:pP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Точность кондуктора</w:t>
      </w:r>
      <w:proofErr w:type="gramStart"/>
      <w:r w:rsidRPr="00AF0C68">
        <w:rPr>
          <w:sz w:val="28"/>
          <w:szCs w:val="28"/>
        </w:rPr>
        <w:t xml:space="preserve"> Т</w:t>
      </w:r>
      <w:proofErr w:type="gramEnd"/>
      <w:r w:rsidRPr="00AF0C68">
        <w:rPr>
          <w:sz w:val="28"/>
          <w:szCs w:val="28"/>
        </w:rPr>
        <w:t xml:space="preserve"> по размеру А  или допустимую погрешность размера А  - </w:t>
      </w:r>
      <w:r w:rsidRPr="00AF0C68">
        <w:rPr>
          <w:spacing w:val="4"/>
          <w:sz w:val="28"/>
          <w:szCs w:val="28"/>
        </w:rPr>
        <w:t>[</w:t>
      </w:r>
      <w:r w:rsidRPr="00AF0C68">
        <w:rPr>
          <w:sz w:val="28"/>
          <w:szCs w:val="28"/>
        </w:rPr>
        <w:t>ε</w:t>
      </w:r>
      <w:r w:rsidRPr="00AF0C68">
        <w:rPr>
          <w:sz w:val="28"/>
          <w:szCs w:val="28"/>
          <w:vertAlign w:val="subscript"/>
        </w:rPr>
        <w:t>ПР. А</w:t>
      </w:r>
      <w:r w:rsidRPr="00AF0C68">
        <w:rPr>
          <w:spacing w:val="4"/>
          <w:sz w:val="28"/>
          <w:szCs w:val="28"/>
        </w:rPr>
        <w:t>]</w:t>
      </w:r>
      <w:r w:rsidRPr="00AF0C68">
        <w:rPr>
          <w:sz w:val="28"/>
          <w:szCs w:val="28"/>
        </w:rPr>
        <w:t xml:space="preserve">  можно вычислить по формуле (3), где учитываются погрешности, не зависящие от конструкции приспособления.</w:t>
      </w:r>
    </w:p>
    <w:p w:rsidR="00274521" w:rsidRPr="00274521" w:rsidRDefault="00274521" w:rsidP="00274521">
      <w:pPr>
        <w:spacing w:line="360" w:lineRule="auto"/>
        <w:ind w:firstLine="720"/>
        <w:jc w:val="both"/>
        <w:rPr>
          <w:spacing w:val="-4"/>
          <w:sz w:val="24"/>
          <w:szCs w:val="24"/>
        </w:rPr>
      </w:pPr>
      <w:r w:rsidRPr="00274521">
        <w:rPr>
          <w:position w:val="-16"/>
          <w:sz w:val="24"/>
        </w:rPr>
        <w:object w:dxaOrig="6860" w:dyaOrig="520">
          <v:shape id="_x0000_i1036" type="#_x0000_t75" style="width:342.75pt;height:26.25pt" o:ole="">
            <v:imagedata r:id="rId32" o:title=""/>
          </v:shape>
          <o:OLEObject Type="Embed" ProgID="Equation.DSMT4" ShapeID="_x0000_i1036" DrawAspect="Content" ObjectID="_1680592125" r:id="rId33"/>
        </w:object>
      </w:r>
      <w:r w:rsidRPr="00274521">
        <w:rPr>
          <w:sz w:val="24"/>
        </w:rPr>
        <w:t xml:space="preserve">                     (3)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где: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Ах – допуск на смещение размера</w:t>
      </w:r>
      <w:proofErr w:type="gramStart"/>
      <w:r w:rsidRPr="00AF0C68">
        <w:rPr>
          <w:sz w:val="28"/>
          <w:szCs w:val="28"/>
        </w:rPr>
        <w:t xml:space="preserve"> А</w:t>
      </w:r>
      <w:proofErr w:type="gramEnd"/>
      <w:r w:rsidRPr="00AF0C68">
        <w:rPr>
          <w:sz w:val="28"/>
          <w:szCs w:val="28"/>
        </w:rPr>
        <w:t xml:space="preserve"> по оси Х,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К</w:t>
      </w:r>
      <w:r w:rsidRPr="00AF0C68">
        <w:rPr>
          <w:sz w:val="28"/>
          <w:szCs w:val="28"/>
          <w:vertAlign w:val="subscript"/>
        </w:rPr>
        <w:t>Т</w:t>
      </w:r>
      <w:r w:rsidRPr="00AF0C68">
        <w:rPr>
          <w:sz w:val="28"/>
          <w:szCs w:val="28"/>
        </w:rPr>
        <w:t xml:space="preserve"> – коэффициент неучтенных погрешностей. К</w:t>
      </w:r>
      <w:r w:rsidRPr="00AF0C68">
        <w:rPr>
          <w:sz w:val="28"/>
          <w:szCs w:val="28"/>
          <w:vertAlign w:val="subscript"/>
        </w:rPr>
        <w:t xml:space="preserve">Т </w:t>
      </w:r>
      <w:r w:rsidRPr="00AF0C68">
        <w:rPr>
          <w:sz w:val="28"/>
          <w:szCs w:val="28"/>
        </w:rPr>
        <w:t>= 1,0…1,2. Если под корнем более 4-х слагаемых, то К</w:t>
      </w:r>
      <w:r w:rsidRPr="00AF0C68">
        <w:rPr>
          <w:sz w:val="28"/>
          <w:szCs w:val="28"/>
          <w:vertAlign w:val="subscript"/>
        </w:rPr>
        <w:t xml:space="preserve">Т </w:t>
      </w:r>
      <w:r w:rsidRPr="00AF0C68">
        <w:rPr>
          <w:sz w:val="28"/>
          <w:szCs w:val="28"/>
        </w:rPr>
        <w:t xml:space="preserve">= 1,0. 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 xml:space="preserve">  К</w:t>
      </w:r>
      <w:r w:rsidRPr="00AF0C68">
        <w:rPr>
          <w:sz w:val="28"/>
          <w:szCs w:val="28"/>
          <w:vertAlign w:val="subscript"/>
        </w:rPr>
        <w:t>Т</w:t>
      </w:r>
      <w:proofErr w:type="gramStart"/>
      <w:r w:rsidRPr="00AF0C68">
        <w:rPr>
          <w:sz w:val="28"/>
          <w:szCs w:val="28"/>
          <w:vertAlign w:val="subscript"/>
        </w:rPr>
        <w:t>1</w:t>
      </w:r>
      <w:proofErr w:type="gramEnd"/>
      <w:r w:rsidRPr="00AF0C68">
        <w:rPr>
          <w:sz w:val="28"/>
          <w:szCs w:val="28"/>
          <w:vertAlign w:val="subscript"/>
        </w:rPr>
        <w:t xml:space="preserve"> </w:t>
      </w:r>
      <w:r w:rsidRPr="00AF0C68">
        <w:rPr>
          <w:sz w:val="28"/>
          <w:szCs w:val="28"/>
        </w:rPr>
        <w:t xml:space="preserve"> – коэффициент, учитывающий уменьшение погрешности при работе на настроенных станках.   К</w:t>
      </w:r>
      <w:r w:rsidRPr="00AF0C68">
        <w:rPr>
          <w:sz w:val="28"/>
          <w:szCs w:val="28"/>
          <w:vertAlign w:val="subscript"/>
        </w:rPr>
        <w:t>Т</w:t>
      </w:r>
      <w:proofErr w:type="gramStart"/>
      <w:r w:rsidRPr="00AF0C68">
        <w:rPr>
          <w:sz w:val="28"/>
          <w:szCs w:val="28"/>
          <w:vertAlign w:val="subscript"/>
        </w:rPr>
        <w:t>1</w:t>
      </w:r>
      <w:proofErr w:type="gramEnd"/>
      <w:r w:rsidRPr="00AF0C68">
        <w:rPr>
          <w:sz w:val="28"/>
          <w:szCs w:val="28"/>
          <w:vertAlign w:val="subscript"/>
        </w:rPr>
        <w:t xml:space="preserve"> </w:t>
      </w:r>
      <w:r w:rsidRPr="00AF0C68">
        <w:rPr>
          <w:sz w:val="28"/>
          <w:szCs w:val="28"/>
        </w:rPr>
        <w:t xml:space="preserve"> = 0,6…0,8.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ε</w:t>
      </w:r>
      <w:r w:rsidRPr="00AF0C68">
        <w:rPr>
          <w:sz w:val="28"/>
          <w:szCs w:val="28"/>
          <w:vertAlign w:val="subscript"/>
        </w:rPr>
        <w:t xml:space="preserve">б </w:t>
      </w:r>
      <w:r w:rsidRPr="00AF0C68">
        <w:rPr>
          <w:sz w:val="28"/>
          <w:szCs w:val="28"/>
        </w:rPr>
        <w:t>– погрешность базирования. ε</w:t>
      </w:r>
      <w:r w:rsidRPr="00AF0C68">
        <w:rPr>
          <w:sz w:val="28"/>
          <w:szCs w:val="28"/>
          <w:vertAlign w:val="subscript"/>
        </w:rPr>
        <w:t xml:space="preserve">б </w:t>
      </w:r>
      <w:r w:rsidRPr="00AF0C68">
        <w:rPr>
          <w:sz w:val="28"/>
          <w:szCs w:val="28"/>
        </w:rPr>
        <w:t xml:space="preserve"> = 0 ( схема базирования на размер</w:t>
      </w:r>
      <w:proofErr w:type="gramStart"/>
      <w:r w:rsidRPr="00AF0C68">
        <w:rPr>
          <w:sz w:val="28"/>
          <w:szCs w:val="28"/>
        </w:rPr>
        <w:t xml:space="preserve"> А</w:t>
      </w:r>
      <w:proofErr w:type="gramEnd"/>
      <w:r w:rsidRPr="00AF0C68">
        <w:rPr>
          <w:sz w:val="28"/>
          <w:szCs w:val="28"/>
        </w:rPr>
        <w:t xml:space="preserve"> не влияет).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ε</w:t>
      </w:r>
      <w:proofErr w:type="gramStart"/>
      <w:r w:rsidRPr="00AF0C68">
        <w:rPr>
          <w:sz w:val="28"/>
          <w:szCs w:val="28"/>
          <w:vertAlign w:val="subscript"/>
        </w:rPr>
        <w:t>З</w:t>
      </w:r>
      <w:proofErr w:type="gramEnd"/>
      <w:r w:rsidRPr="00AF0C68">
        <w:rPr>
          <w:sz w:val="28"/>
          <w:szCs w:val="28"/>
        </w:rPr>
        <w:t xml:space="preserve"> – погрешность закрепления. (см. [1] таблица П4).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ε</w:t>
      </w:r>
      <w:r w:rsidRPr="00AF0C68">
        <w:rPr>
          <w:sz w:val="28"/>
          <w:szCs w:val="28"/>
          <w:vertAlign w:val="subscript"/>
        </w:rPr>
        <w:t>У</w:t>
      </w:r>
      <w:r w:rsidRPr="00AF0C68">
        <w:rPr>
          <w:sz w:val="28"/>
          <w:szCs w:val="28"/>
        </w:rPr>
        <w:t xml:space="preserve"> – погрешность установки кондуктора  на станке. В нашей схеме базирования погрешность установки на размер</w:t>
      </w:r>
      <w:proofErr w:type="gramStart"/>
      <w:r w:rsidRPr="00AF0C68">
        <w:rPr>
          <w:sz w:val="28"/>
          <w:szCs w:val="28"/>
        </w:rPr>
        <w:t xml:space="preserve"> А</w:t>
      </w:r>
      <w:proofErr w:type="gramEnd"/>
      <w:r w:rsidRPr="00AF0C68">
        <w:rPr>
          <w:sz w:val="28"/>
          <w:szCs w:val="28"/>
        </w:rPr>
        <w:t xml:space="preserve"> практически не влияет.  ε</w:t>
      </w:r>
      <w:r w:rsidRPr="00AF0C68">
        <w:rPr>
          <w:sz w:val="28"/>
          <w:szCs w:val="28"/>
          <w:vertAlign w:val="subscript"/>
        </w:rPr>
        <w:t xml:space="preserve">У </w:t>
      </w:r>
      <w:r w:rsidRPr="00AF0C68">
        <w:rPr>
          <w:sz w:val="28"/>
          <w:szCs w:val="28"/>
        </w:rPr>
        <w:t>= 0.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AF0C68">
        <w:rPr>
          <w:sz w:val="28"/>
          <w:szCs w:val="28"/>
        </w:rPr>
        <w:t>ε</w:t>
      </w:r>
      <w:r w:rsidRPr="00AF0C68">
        <w:rPr>
          <w:sz w:val="28"/>
          <w:szCs w:val="28"/>
          <w:vertAlign w:val="subscript"/>
        </w:rPr>
        <w:t xml:space="preserve">С </w:t>
      </w:r>
      <w:r w:rsidRPr="00AF0C68">
        <w:rPr>
          <w:sz w:val="28"/>
          <w:szCs w:val="28"/>
        </w:rPr>
        <w:t>– погрешность смещения сверла (</w:t>
      </w:r>
      <w:proofErr w:type="gramStart"/>
      <w:r w:rsidRPr="00AF0C68">
        <w:rPr>
          <w:sz w:val="28"/>
          <w:szCs w:val="28"/>
        </w:rPr>
        <w:t>см</w:t>
      </w:r>
      <w:proofErr w:type="gramEnd"/>
      <w:r w:rsidRPr="00AF0C68">
        <w:rPr>
          <w:sz w:val="28"/>
          <w:szCs w:val="28"/>
        </w:rPr>
        <w:t>. рис.2).  Она состоит из погрешности.</w:t>
      </w:r>
      <w:r w:rsidRPr="00AF0C68">
        <w:rPr>
          <w:i/>
          <w:iCs/>
          <w:sz w:val="28"/>
          <w:szCs w:val="28"/>
        </w:rPr>
        <w:t xml:space="preserve"> </w:t>
      </w:r>
      <w:r w:rsidRPr="00AF0C68">
        <w:rPr>
          <w:i/>
          <w:iCs/>
          <w:sz w:val="28"/>
          <w:szCs w:val="28"/>
          <w:lang w:val="en-US"/>
        </w:rPr>
        <w:t>S</w:t>
      </w:r>
      <w:r w:rsidRPr="00AF0C68">
        <w:rPr>
          <w:i/>
          <w:iCs/>
          <w:sz w:val="28"/>
          <w:szCs w:val="28"/>
          <w:vertAlign w:val="subscript"/>
        </w:rPr>
        <w:t>1</w:t>
      </w:r>
      <w:r w:rsidRPr="00AF0C68">
        <w:rPr>
          <w:i/>
          <w:spacing w:val="4"/>
          <w:sz w:val="28"/>
          <w:szCs w:val="28"/>
        </w:rPr>
        <w:t xml:space="preserve"> </w:t>
      </w:r>
      <w:proofErr w:type="gramStart"/>
      <w:r w:rsidRPr="00AF0C68">
        <w:rPr>
          <w:i/>
          <w:spacing w:val="4"/>
          <w:sz w:val="28"/>
          <w:szCs w:val="28"/>
        </w:rPr>
        <w:t xml:space="preserve">–  </w:t>
      </w:r>
      <w:r w:rsidRPr="00AF0C68">
        <w:rPr>
          <w:spacing w:val="4"/>
          <w:sz w:val="28"/>
          <w:szCs w:val="28"/>
        </w:rPr>
        <w:t>смещения</w:t>
      </w:r>
      <w:proofErr w:type="gramEnd"/>
      <w:r w:rsidRPr="00AF0C68">
        <w:rPr>
          <w:spacing w:val="4"/>
          <w:sz w:val="28"/>
          <w:szCs w:val="28"/>
        </w:rPr>
        <w:t xml:space="preserve"> сверла </w:t>
      </w:r>
      <w:r w:rsidRPr="00AF0C68">
        <w:rPr>
          <w:sz w:val="28"/>
          <w:szCs w:val="28"/>
        </w:rPr>
        <w:t xml:space="preserve">в радиальном направлении в паре сверло - кондукторная   втулка, и погрешности перекоса сверла  </w:t>
      </w:r>
      <w:r w:rsidRPr="00AF0C68">
        <w:rPr>
          <w:i/>
          <w:iCs/>
          <w:sz w:val="28"/>
          <w:szCs w:val="28"/>
        </w:rPr>
        <w:t xml:space="preserve"> </w:t>
      </w:r>
      <w:r w:rsidRPr="00AF0C68">
        <w:rPr>
          <w:i/>
          <w:iCs/>
          <w:sz w:val="28"/>
          <w:szCs w:val="28"/>
          <w:lang w:val="en-US"/>
        </w:rPr>
        <w:t>S</w:t>
      </w:r>
      <w:r w:rsidRPr="00AF0C68">
        <w:rPr>
          <w:i/>
          <w:iCs/>
          <w:sz w:val="28"/>
          <w:szCs w:val="28"/>
          <w:vertAlign w:val="subscript"/>
        </w:rPr>
        <w:t>2</w:t>
      </w:r>
      <w:r w:rsidRPr="00AF0C68">
        <w:rPr>
          <w:i/>
          <w:iCs/>
          <w:sz w:val="28"/>
          <w:szCs w:val="28"/>
        </w:rPr>
        <w:t xml:space="preserve">  </w:t>
      </w:r>
      <w:r w:rsidRPr="00AF0C68">
        <w:rPr>
          <w:i/>
          <w:iCs/>
          <w:sz w:val="28"/>
          <w:szCs w:val="28"/>
          <w:vertAlign w:val="subscript"/>
        </w:rPr>
        <w:t xml:space="preserve"> </w:t>
      </w:r>
      <w:r w:rsidRPr="00AF0C68">
        <w:rPr>
          <w:sz w:val="28"/>
          <w:szCs w:val="28"/>
        </w:rPr>
        <w:lastRenderedPageBreak/>
        <w:t xml:space="preserve">вследствие угла перекоса </w:t>
      </w:r>
      <w:r w:rsidRPr="00AF0C68">
        <w:rPr>
          <w:i/>
          <w:iCs/>
          <w:spacing w:val="8"/>
          <w:sz w:val="28"/>
          <w:szCs w:val="28"/>
        </w:rPr>
        <w:t xml:space="preserve">а </w:t>
      </w:r>
      <w:r w:rsidRPr="00AF0C68">
        <w:rPr>
          <w:iCs/>
          <w:spacing w:val="8"/>
          <w:sz w:val="28"/>
          <w:szCs w:val="28"/>
        </w:rPr>
        <w:t>и</w:t>
      </w:r>
      <w:r w:rsidRPr="00AF0C68">
        <w:rPr>
          <w:i/>
          <w:iCs/>
          <w:spacing w:val="8"/>
          <w:sz w:val="28"/>
          <w:szCs w:val="28"/>
        </w:rPr>
        <w:t xml:space="preserve"> </w:t>
      </w:r>
      <w:r w:rsidRPr="00AF0C68">
        <w:rPr>
          <w:sz w:val="28"/>
          <w:szCs w:val="28"/>
        </w:rPr>
        <w:t xml:space="preserve">установки зазора  </w:t>
      </w:r>
      <w:proofErr w:type="spellStart"/>
      <w:r w:rsidRPr="00AF0C68">
        <w:rPr>
          <w:i/>
          <w:sz w:val="28"/>
          <w:szCs w:val="28"/>
        </w:rPr>
        <w:t>m</w:t>
      </w:r>
      <w:proofErr w:type="spellEnd"/>
      <w:r w:rsidRPr="00AF0C68">
        <w:rPr>
          <w:i/>
          <w:sz w:val="28"/>
          <w:szCs w:val="28"/>
        </w:rPr>
        <w:t xml:space="preserve"> </w:t>
      </w:r>
      <w:r w:rsidRPr="00AF0C68">
        <w:rPr>
          <w:sz w:val="28"/>
          <w:szCs w:val="28"/>
        </w:rPr>
        <w:t>для выхода стружки. ε</w:t>
      </w:r>
      <w:r w:rsidRPr="00AF0C68">
        <w:rPr>
          <w:sz w:val="28"/>
          <w:szCs w:val="28"/>
          <w:vertAlign w:val="subscript"/>
        </w:rPr>
        <w:t>С</w:t>
      </w:r>
      <w:r w:rsidRPr="00AF0C68">
        <w:rPr>
          <w:sz w:val="28"/>
          <w:szCs w:val="28"/>
        </w:rPr>
        <w:t xml:space="preserve">  =  </w:t>
      </w:r>
      <w:r w:rsidRPr="00AF0C68">
        <w:rPr>
          <w:i/>
          <w:iCs/>
          <w:sz w:val="28"/>
          <w:szCs w:val="28"/>
          <w:lang w:val="en-US"/>
        </w:rPr>
        <w:t>S</w:t>
      </w:r>
      <w:r w:rsidRPr="00AF0C68">
        <w:rPr>
          <w:i/>
          <w:iCs/>
          <w:sz w:val="28"/>
          <w:szCs w:val="28"/>
          <w:vertAlign w:val="subscript"/>
        </w:rPr>
        <w:t xml:space="preserve">1  </w:t>
      </w:r>
      <w:r w:rsidRPr="00AF0C68">
        <w:rPr>
          <w:iCs/>
          <w:sz w:val="28"/>
          <w:szCs w:val="28"/>
        </w:rPr>
        <w:t xml:space="preserve">+ </w:t>
      </w:r>
      <w:r w:rsidRPr="00AF0C68">
        <w:rPr>
          <w:i/>
          <w:iCs/>
          <w:sz w:val="28"/>
          <w:szCs w:val="28"/>
          <w:lang w:val="en-US"/>
        </w:rPr>
        <w:t>S</w:t>
      </w:r>
      <w:r w:rsidRPr="00AF0C68">
        <w:rPr>
          <w:i/>
          <w:iCs/>
          <w:sz w:val="28"/>
          <w:szCs w:val="28"/>
          <w:vertAlign w:val="subscript"/>
        </w:rPr>
        <w:t>2</w:t>
      </w:r>
      <w:r w:rsidRPr="00AF0C68">
        <w:rPr>
          <w:i/>
          <w:iCs/>
          <w:sz w:val="28"/>
          <w:szCs w:val="28"/>
        </w:rPr>
        <w:t xml:space="preserve">. 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i/>
          <w:iCs/>
          <w:sz w:val="28"/>
          <w:szCs w:val="28"/>
        </w:rPr>
        <w:t xml:space="preserve"> </w:t>
      </w:r>
      <w:proofErr w:type="gramStart"/>
      <w:r w:rsidRPr="00AF0C68">
        <w:rPr>
          <w:i/>
          <w:iCs/>
          <w:sz w:val="28"/>
          <w:szCs w:val="28"/>
          <w:lang w:val="en-US"/>
        </w:rPr>
        <w:t>S</w:t>
      </w:r>
      <w:r w:rsidRPr="00AF0C68">
        <w:rPr>
          <w:i/>
          <w:iCs/>
          <w:sz w:val="28"/>
          <w:szCs w:val="28"/>
          <w:vertAlign w:val="subscript"/>
        </w:rPr>
        <w:t>1</w:t>
      </w:r>
      <w:r w:rsidRPr="00AF0C68">
        <w:rPr>
          <w:i/>
          <w:spacing w:val="4"/>
          <w:sz w:val="28"/>
          <w:szCs w:val="28"/>
          <w:vertAlign w:val="subscript"/>
        </w:rPr>
        <w:t xml:space="preserve"> </w:t>
      </w:r>
      <w:r w:rsidRPr="00AF0C68">
        <w:rPr>
          <w:i/>
          <w:spacing w:val="4"/>
          <w:sz w:val="28"/>
          <w:szCs w:val="28"/>
        </w:rPr>
        <w:t xml:space="preserve"> </w:t>
      </w:r>
      <w:r w:rsidRPr="00AF0C68">
        <w:rPr>
          <w:spacing w:val="4"/>
          <w:sz w:val="28"/>
          <w:szCs w:val="28"/>
        </w:rPr>
        <w:t>равна</w:t>
      </w:r>
      <w:proofErr w:type="gramEnd"/>
      <w:r w:rsidRPr="00AF0C68">
        <w:rPr>
          <w:spacing w:val="4"/>
          <w:sz w:val="28"/>
          <w:szCs w:val="28"/>
        </w:rPr>
        <w:t xml:space="preserve"> максимальному радиальному зазору в этой паре.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i/>
          <w:iCs/>
          <w:position w:val="-12"/>
          <w:sz w:val="28"/>
          <w:szCs w:val="28"/>
          <w:lang w:val="en-US"/>
        </w:rPr>
        <w:object w:dxaOrig="1460" w:dyaOrig="360">
          <v:shape id="_x0000_i1037" type="#_x0000_t75" style="width:72.75pt;height:18pt" o:ole="">
            <v:imagedata r:id="rId34" o:title=""/>
          </v:shape>
          <o:OLEObject Type="Embed" ProgID="Equation.DSMT4" ShapeID="_x0000_i1037" DrawAspect="Content" ObjectID="_1680592126" r:id="rId35"/>
        </w:object>
      </w:r>
      <w:r w:rsidRPr="00AF0C68">
        <w:rPr>
          <w:i/>
          <w:iCs/>
          <w:sz w:val="28"/>
          <w:szCs w:val="28"/>
        </w:rPr>
        <w:t xml:space="preserve"> </w:t>
      </w:r>
      <w:r w:rsidRPr="00AF0C68">
        <w:rPr>
          <w:spacing w:val="6"/>
          <w:sz w:val="28"/>
          <w:szCs w:val="28"/>
        </w:rPr>
        <w:t xml:space="preserve">при </w:t>
      </w:r>
      <w:r w:rsidRPr="00AF0C68">
        <w:rPr>
          <w:i/>
          <w:iCs/>
          <w:spacing w:val="8"/>
          <w:sz w:val="28"/>
          <w:szCs w:val="28"/>
        </w:rPr>
        <w:t>т≥0,3</w:t>
      </w:r>
      <w:r w:rsidRPr="00AF0C68">
        <w:rPr>
          <w:i/>
          <w:iCs/>
          <w:sz w:val="28"/>
          <w:szCs w:val="28"/>
        </w:rPr>
        <w:t xml:space="preserve"> </w:t>
      </w:r>
      <w:r w:rsidRPr="00AF0C68">
        <w:rPr>
          <w:i/>
          <w:iCs/>
          <w:sz w:val="28"/>
          <w:szCs w:val="28"/>
          <w:lang w:val="en-US"/>
        </w:rPr>
        <w:t>d</w:t>
      </w:r>
      <w:r w:rsidRPr="00AF0C68">
        <w:rPr>
          <w:i/>
          <w:iCs/>
          <w:sz w:val="28"/>
          <w:szCs w:val="28"/>
        </w:rPr>
        <w:t xml:space="preserve"> ,    </w:t>
      </w:r>
      <w:r w:rsidRPr="00AF0C68">
        <w:rPr>
          <w:iCs/>
          <w:sz w:val="28"/>
          <w:szCs w:val="28"/>
        </w:rPr>
        <w:t xml:space="preserve">где </w:t>
      </w:r>
      <w:r w:rsidRPr="00AF0C68">
        <w:rPr>
          <w:iCs/>
          <w:sz w:val="28"/>
          <w:szCs w:val="28"/>
          <w:lang w:val="en-US"/>
        </w:rPr>
        <w:t>d</w:t>
      </w:r>
      <w:r w:rsidRPr="00AF0C68">
        <w:rPr>
          <w:iCs/>
          <w:sz w:val="28"/>
          <w:szCs w:val="28"/>
        </w:rPr>
        <w:t xml:space="preserve"> – диаметр сверла,  </w:t>
      </w:r>
      <w:r w:rsidRPr="00AF0C68">
        <w:rPr>
          <w:i/>
          <w:sz w:val="28"/>
          <w:szCs w:val="28"/>
          <w:lang w:val="en-US"/>
        </w:rPr>
        <w:t>l</w:t>
      </w:r>
      <w:r w:rsidRPr="00AF0C68">
        <w:rPr>
          <w:i/>
          <w:sz w:val="28"/>
          <w:szCs w:val="28"/>
        </w:rPr>
        <w:t xml:space="preserve"> –</w:t>
      </w:r>
      <w:r w:rsidRPr="00AF0C68">
        <w:rPr>
          <w:sz w:val="28"/>
          <w:szCs w:val="28"/>
        </w:rPr>
        <w:t>длина втулки</w:t>
      </w:r>
      <w:r w:rsidRPr="00AF0C68">
        <w:rPr>
          <w:iCs/>
          <w:sz w:val="28"/>
          <w:szCs w:val="28"/>
        </w:rPr>
        <w:t>, тогда</w:t>
      </w:r>
      <w:r w:rsidRPr="00AF0C68">
        <w:rPr>
          <w:sz w:val="28"/>
          <w:szCs w:val="28"/>
        </w:rPr>
        <w:t>:</w:t>
      </w:r>
    </w:p>
    <w:p w:rsidR="00274521" w:rsidRPr="00AF0C68" w:rsidRDefault="00274521" w:rsidP="00274521">
      <w:pPr>
        <w:spacing w:line="360" w:lineRule="auto"/>
        <w:ind w:firstLine="720"/>
        <w:jc w:val="center"/>
        <w:rPr>
          <w:sz w:val="28"/>
          <w:szCs w:val="28"/>
        </w:rPr>
      </w:pPr>
      <w:r w:rsidRPr="00AF0C68">
        <w:rPr>
          <w:i/>
          <w:iCs/>
          <w:position w:val="-12"/>
          <w:sz w:val="28"/>
          <w:szCs w:val="28"/>
          <w:lang w:val="en-US"/>
        </w:rPr>
        <w:object w:dxaOrig="1880" w:dyaOrig="360">
          <v:shape id="_x0000_i1038" type="#_x0000_t75" style="width:94.5pt;height:18pt" o:ole="">
            <v:imagedata r:id="rId36" o:title=""/>
          </v:shape>
          <o:OLEObject Type="Embed" ProgID="Equation.DSMT4" ShapeID="_x0000_i1038" DrawAspect="Content" ObjectID="_1680592127" r:id="rId37"/>
        </w:objec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ε</w:t>
      </w:r>
      <w:r w:rsidRPr="00AF0C68">
        <w:rPr>
          <w:sz w:val="28"/>
          <w:szCs w:val="28"/>
          <w:vertAlign w:val="subscript"/>
        </w:rPr>
        <w:t xml:space="preserve">ИЗН </w:t>
      </w:r>
      <w:r w:rsidRPr="00AF0C68">
        <w:rPr>
          <w:sz w:val="28"/>
          <w:szCs w:val="28"/>
        </w:rPr>
        <w:t>– погрешность износа кондукторной втулки от соприкосновения со сверлом, (</w:t>
      </w:r>
      <w:proofErr w:type="gramStart"/>
      <w:r w:rsidRPr="00AF0C68">
        <w:rPr>
          <w:sz w:val="28"/>
          <w:szCs w:val="28"/>
        </w:rPr>
        <w:t>см</w:t>
      </w:r>
      <w:proofErr w:type="gramEnd"/>
      <w:r w:rsidRPr="00AF0C68">
        <w:rPr>
          <w:sz w:val="28"/>
          <w:szCs w:val="28"/>
        </w:rPr>
        <w:t xml:space="preserve">. таблицу 1).  </w:t>
      </w:r>
    </w:p>
    <w:p w:rsidR="00274521" w:rsidRPr="00AF0C68" w:rsidRDefault="00274521" w:rsidP="00274521">
      <w:pPr>
        <w:spacing w:line="360" w:lineRule="auto"/>
        <w:jc w:val="both"/>
        <w:rPr>
          <w:sz w:val="28"/>
          <w:szCs w:val="28"/>
        </w:rPr>
      </w:pPr>
      <w:r w:rsidRPr="00AF0C68">
        <w:rPr>
          <w:sz w:val="28"/>
          <w:szCs w:val="28"/>
        </w:rPr>
        <w:tab/>
        <w:t>ε</w:t>
      </w:r>
      <w:r w:rsidRPr="00AF0C68">
        <w:rPr>
          <w:sz w:val="28"/>
          <w:szCs w:val="28"/>
          <w:vertAlign w:val="subscript"/>
        </w:rPr>
        <w:t>ИЗМ</w:t>
      </w:r>
      <w:r w:rsidRPr="00AF0C68">
        <w:rPr>
          <w:sz w:val="28"/>
          <w:szCs w:val="28"/>
        </w:rPr>
        <w:t xml:space="preserve"> – погрешность измерения, равная цене деления мерительного инструмента.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ω – средняя экономическая погрешность   (</w:t>
      </w:r>
      <w:proofErr w:type="gramStart"/>
      <w:r w:rsidRPr="00AF0C68">
        <w:rPr>
          <w:sz w:val="28"/>
          <w:szCs w:val="28"/>
        </w:rPr>
        <w:t>см</w:t>
      </w:r>
      <w:proofErr w:type="gramEnd"/>
      <w:r w:rsidRPr="00AF0C68">
        <w:rPr>
          <w:sz w:val="28"/>
          <w:szCs w:val="28"/>
        </w:rPr>
        <w:t>.   [1] таблица П19).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К</w:t>
      </w:r>
      <w:r w:rsidRPr="00AF0C68">
        <w:rPr>
          <w:sz w:val="28"/>
          <w:szCs w:val="28"/>
          <w:vertAlign w:val="subscript"/>
        </w:rPr>
        <w:t>Т</w:t>
      </w:r>
      <w:proofErr w:type="gramStart"/>
      <w:r w:rsidRPr="00AF0C68">
        <w:rPr>
          <w:sz w:val="28"/>
          <w:szCs w:val="28"/>
          <w:vertAlign w:val="subscript"/>
        </w:rPr>
        <w:t>2</w:t>
      </w:r>
      <w:proofErr w:type="gramEnd"/>
      <w:r w:rsidRPr="00AF0C68">
        <w:rPr>
          <w:sz w:val="28"/>
          <w:szCs w:val="28"/>
          <w:vertAlign w:val="subscript"/>
        </w:rPr>
        <w:t xml:space="preserve"> </w:t>
      </w:r>
      <w:r w:rsidRPr="00AF0C68">
        <w:rPr>
          <w:sz w:val="28"/>
          <w:szCs w:val="28"/>
        </w:rPr>
        <w:t xml:space="preserve"> – коэффициент, учитывающий долю ω  в суммарной погрешности.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К</w:t>
      </w:r>
      <w:r w:rsidRPr="00AF0C68">
        <w:rPr>
          <w:sz w:val="28"/>
          <w:szCs w:val="28"/>
          <w:vertAlign w:val="subscript"/>
        </w:rPr>
        <w:t>Т</w:t>
      </w:r>
      <w:proofErr w:type="gramStart"/>
      <w:r w:rsidRPr="00AF0C68">
        <w:rPr>
          <w:sz w:val="28"/>
          <w:szCs w:val="28"/>
          <w:vertAlign w:val="subscript"/>
        </w:rPr>
        <w:t>2</w:t>
      </w:r>
      <w:proofErr w:type="gramEnd"/>
      <w:r w:rsidRPr="00AF0C68">
        <w:rPr>
          <w:sz w:val="28"/>
          <w:szCs w:val="28"/>
          <w:vertAlign w:val="subscript"/>
        </w:rPr>
        <w:t xml:space="preserve"> </w:t>
      </w:r>
      <w:r w:rsidRPr="00AF0C68">
        <w:rPr>
          <w:sz w:val="28"/>
          <w:szCs w:val="28"/>
        </w:rPr>
        <w:t>=0,6…0,8.    Чем больше слагаемых под корнем, тем он меньше.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Составляющие общей погрешности можно суммировать и арифметически (без корней), при этом  К</w:t>
      </w:r>
      <w:r w:rsidRPr="00AF0C68">
        <w:rPr>
          <w:sz w:val="28"/>
          <w:szCs w:val="28"/>
          <w:vertAlign w:val="subscript"/>
        </w:rPr>
        <w:t>Т</w:t>
      </w:r>
      <w:r w:rsidRPr="00AF0C68">
        <w:rPr>
          <w:sz w:val="28"/>
          <w:szCs w:val="28"/>
        </w:rPr>
        <w:t xml:space="preserve"> =1.  Такой способ расчета рекомендуется для ответственных деталей.</w:t>
      </w:r>
    </w:p>
    <w:p w:rsidR="00274521" w:rsidRPr="00AF0C68" w:rsidRDefault="00274521" w:rsidP="00274521">
      <w:pPr>
        <w:spacing w:line="360" w:lineRule="auto"/>
        <w:jc w:val="both"/>
        <w:rPr>
          <w:b/>
          <w:sz w:val="28"/>
          <w:szCs w:val="28"/>
        </w:rPr>
      </w:pPr>
      <w:r w:rsidRPr="00AF0C68">
        <w:rPr>
          <w:sz w:val="28"/>
          <w:szCs w:val="28"/>
        </w:rPr>
        <w:t xml:space="preserve">Вычисленная погрешность </w:t>
      </w:r>
      <w:r w:rsidRPr="00AF0C68">
        <w:rPr>
          <w:b/>
          <w:spacing w:val="-4"/>
          <w:position w:val="-14"/>
          <w:sz w:val="28"/>
          <w:szCs w:val="28"/>
        </w:rPr>
        <w:object w:dxaOrig="700" w:dyaOrig="400">
          <v:shape id="_x0000_i1039" type="#_x0000_t75" style="width:35.25pt;height:20.25pt" o:ole="">
            <v:imagedata r:id="rId38" o:title=""/>
          </v:shape>
          <o:OLEObject Type="Embed" ProgID="Equation.DSMT4" ShapeID="_x0000_i1039" DrawAspect="Content" ObjectID="_1680592128" r:id="rId39"/>
        </w:object>
      </w:r>
      <w:r w:rsidRPr="00AF0C68">
        <w:rPr>
          <w:sz w:val="28"/>
          <w:szCs w:val="28"/>
        </w:rPr>
        <w:t>– это  максимальный допуск на размер А</w:t>
      </w:r>
      <w:proofErr w:type="gramStart"/>
      <w:r w:rsidRPr="00AF0C68">
        <w:rPr>
          <w:sz w:val="28"/>
          <w:szCs w:val="28"/>
        </w:rPr>
        <w:t xml:space="preserve"> ,</w:t>
      </w:r>
      <w:proofErr w:type="gramEnd"/>
      <w:r w:rsidRPr="00AF0C68">
        <w:rPr>
          <w:sz w:val="28"/>
          <w:szCs w:val="28"/>
        </w:rPr>
        <w:t xml:space="preserve">  т.е. нужно указать в эскизе кондуктора расстояние между осями втулок:   А ± </w:t>
      </w:r>
      <w:r w:rsidRPr="00AF0C68">
        <w:rPr>
          <w:b/>
          <w:spacing w:val="-4"/>
          <w:position w:val="-16"/>
          <w:sz w:val="28"/>
          <w:szCs w:val="28"/>
        </w:rPr>
        <w:object w:dxaOrig="800" w:dyaOrig="440">
          <v:shape id="_x0000_i1040" type="#_x0000_t75" style="width:39.75pt;height:22.5pt" o:ole="">
            <v:imagedata r:id="rId40" o:title=""/>
          </v:shape>
          <o:OLEObject Type="Embed" ProgID="Equation.DSMT4" ShapeID="_x0000_i1040" DrawAspect="Content" ObjectID="_1680592129" r:id="rId41"/>
        </w:object>
      </w:r>
      <w:r w:rsidRPr="00AF0C68">
        <w:rPr>
          <w:sz w:val="28"/>
          <w:szCs w:val="28"/>
        </w:rPr>
        <w:t xml:space="preserve">/2, не больше. </w:t>
      </w:r>
      <w:r w:rsidRPr="00AF0C68">
        <w:rPr>
          <w:spacing w:val="-4"/>
          <w:sz w:val="28"/>
          <w:szCs w:val="28"/>
        </w:rPr>
        <w:tab/>
        <w:t>Далее следует определить, обеспечит ли наш кондуктор УСП этот допуск, т.е. определить фактическую погрешность выполнения размера</w:t>
      </w:r>
      <w:proofErr w:type="gramStart"/>
      <w:r w:rsidRPr="00AF0C68">
        <w:rPr>
          <w:spacing w:val="-4"/>
          <w:sz w:val="28"/>
          <w:szCs w:val="28"/>
        </w:rPr>
        <w:t xml:space="preserve"> А</w:t>
      </w:r>
      <w:proofErr w:type="gramEnd"/>
      <w:r w:rsidRPr="00AF0C68">
        <w:rPr>
          <w:spacing w:val="-4"/>
          <w:sz w:val="28"/>
          <w:szCs w:val="28"/>
        </w:rPr>
        <w:t xml:space="preserve"> в кондукторе </w:t>
      </w:r>
      <w:r w:rsidRPr="00AF0C68">
        <w:rPr>
          <w:b/>
          <w:spacing w:val="-4"/>
          <w:position w:val="-16"/>
          <w:sz w:val="28"/>
          <w:szCs w:val="28"/>
        </w:rPr>
        <w:object w:dxaOrig="800" w:dyaOrig="440">
          <v:shape id="_x0000_i1041" type="#_x0000_t75" style="width:39.75pt;height:22.5pt" o:ole="">
            <v:imagedata r:id="rId40" o:title=""/>
          </v:shape>
          <o:OLEObject Type="Embed" ProgID="Equation.DSMT4" ShapeID="_x0000_i1041" DrawAspect="Content" ObjectID="_1680592130" r:id="rId42"/>
        </w:object>
      </w:r>
      <w:r w:rsidRPr="00AF0C68">
        <w:rPr>
          <w:b/>
          <w:sz w:val="28"/>
          <w:szCs w:val="28"/>
        </w:rPr>
        <w:t>.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F0C68">
        <w:rPr>
          <w:b/>
          <w:sz w:val="28"/>
          <w:szCs w:val="28"/>
        </w:rPr>
        <w:t xml:space="preserve"> </w:t>
      </w:r>
      <w:r w:rsidRPr="00AF0C68">
        <w:rPr>
          <w:sz w:val="28"/>
          <w:szCs w:val="28"/>
        </w:rPr>
        <w:t>Эту погрешность</w:t>
      </w:r>
      <w:r w:rsidRPr="00AF0C68">
        <w:rPr>
          <w:spacing w:val="-4"/>
          <w:sz w:val="28"/>
          <w:szCs w:val="28"/>
        </w:rPr>
        <w:t xml:space="preserve"> можно определить по формуле: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center"/>
        <w:rPr>
          <w:iCs/>
          <w:sz w:val="28"/>
          <w:szCs w:val="28"/>
        </w:rPr>
      </w:pPr>
      <w:r w:rsidRPr="00AF0C68">
        <w:rPr>
          <w:b/>
          <w:spacing w:val="-4"/>
          <w:position w:val="-14"/>
          <w:sz w:val="28"/>
          <w:szCs w:val="28"/>
        </w:rPr>
        <w:object w:dxaOrig="580" w:dyaOrig="380">
          <v:shape id="_x0000_i1042" type="#_x0000_t75" style="width:29.25pt;height:19.5pt" o:ole="">
            <v:imagedata r:id="rId43" o:title=""/>
          </v:shape>
          <o:OLEObject Type="Embed" ProgID="Equation.DSMT4" ShapeID="_x0000_i1042" DrawAspect="Content" ObjectID="_1680592131" r:id="rId44"/>
        </w:object>
      </w:r>
      <w:r w:rsidRPr="00AF0C68">
        <w:rPr>
          <w:sz w:val="28"/>
          <w:szCs w:val="28"/>
        </w:rPr>
        <w:t xml:space="preserve">= Σ </w:t>
      </w:r>
      <w:proofErr w:type="gramStart"/>
      <w:r w:rsidRPr="00AF0C68">
        <w:rPr>
          <w:sz w:val="28"/>
          <w:szCs w:val="28"/>
          <w:lang w:val="en-US"/>
        </w:rPr>
        <w:t>IT</w:t>
      </w:r>
      <w:proofErr w:type="gramEnd"/>
      <w:r w:rsidRPr="00AF0C68">
        <w:rPr>
          <w:sz w:val="28"/>
          <w:szCs w:val="28"/>
          <w:vertAlign w:val="subscript"/>
        </w:rPr>
        <w:t>УСП</w:t>
      </w:r>
      <w:r w:rsidRPr="00AF0C68">
        <w:rPr>
          <w:sz w:val="28"/>
          <w:szCs w:val="28"/>
        </w:rPr>
        <w:t xml:space="preserve"> + </w:t>
      </w:r>
      <w:r w:rsidRPr="00AF0C68">
        <w:rPr>
          <w:i/>
          <w:iCs/>
          <w:sz w:val="28"/>
          <w:szCs w:val="28"/>
        </w:rPr>
        <w:t xml:space="preserve"> </w:t>
      </w:r>
      <w:r w:rsidRPr="00AF0C68">
        <w:rPr>
          <w:i/>
          <w:iCs/>
          <w:sz w:val="28"/>
          <w:szCs w:val="28"/>
          <w:lang w:val="en-US"/>
        </w:rPr>
        <w:t>S</w:t>
      </w:r>
      <w:r w:rsidRPr="00AF0C68">
        <w:rPr>
          <w:i/>
          <w:iCs/>
          <w:sz w:val="28"/>
          <w:szCs w:val="28"/>
          <w:vertAlign w:val="subscript"/>
        </w:rPr>
        <w:t xml:space="preserve">3   </w:t>
      </w:r>
      <w:r w:rsidRPr="00AF0C68">
        <w:rPr>
          <w:i/>
          <w:iCs/>
          <w:sz w:val="28"/>
          <w:szCs w:val="28"/>
        </w:rPr>
        <w:t xml:space="preserve">+ </w:t>
      </w:r>
      <w:r w:rsidRPr="00AF0C68">
        <w:rPr>
          <w:sz w:val="28"/>
          <w:szCs w:val="28"/>
        </w:rPr>
        <w:t>2</w:t>
      </w:r>
      <w:r w:rsidRPr="00AF0C68">
        <w:rPr>
          <w:i/>
          <w:iCs/>
          <w:sz w:val="28"/>
          <w:szCs w:val="28"/>
        </w:rPr>
        <w:t xml:space="preserve">е </w:t>
      </w:r>
      <w:r w:rsidRPr="00AF0C68">
        <w:rPr>
          <w:iCs/>
          <w:sz w:val="28"/>
          <w:szCs w:val="28"/>
        </w:rPr>
        <w:t>,                                                                   (4)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F0C68">
        <w:rPr>
          <w:iCs/>
          <w:sz w:val="28"/>
          <w:szCs w:val="28"/>
        </w:rPr>
        <w:t xml:space="preserve">где </w:t>
      </w:r>
      <w:r w:rsidRPr="00AF0C68">
        <w:rPr>
          <w:i/>
          <w:iCs/>
          <w:sz w:val="28"/>
          <w:szCs w:val="28"/>
        </w:rPr>
        <w:t xml:space="preserve"> </w:t>
      </w:r>
      <w:r w:rsidRPr="00AF0C68">
        <w:rPr>
          <w:spacing w:val="-4"/>
          <w:sz w:val="28"/>
          <w:szCs w:val="28"/>
        </w:rPr>
        <w:t xml:space="preserve">– </w:t>
      </w:r>
      <w:r w:rsidRPr="00AF0C68">
        <w:rPr>
          <w:sz w:val="28"/>
          <w:szCs w:val="28"/>
        </w:rPr>
        <w:t xml:space="preserve">Σ </w:t>
      </w:r>
      <w:proofErr w:type="gramStart"/>
      <w:r w:rsidRPr="00AF0C68">
        <w:rPr>
          <w:sz w:val="28"/>
          <w:szCs w:val="28"/>
          <w:lang w:val="en-US"/>
        </w:rPr>
        <w:t>IT</w:t>
      </w:r>
      <w:proofErr w:type="gramEnd"/>
      <w:r w:rsidRPr="00AF0C68">
        <w:rPr>
          <w:sz w:val="28"/>
          <w:szCs w:val="28"/>
          <w:vertAlign w:val="subscript"/>
        </w:rPr>
        <w:t>УСП</w:t>
      </w:r>
      <w:r w:rsidRPr="00AF0C68">
        <w:rPr>
          <w:sz w:val="28"/>
          <w:szCs w:val="28"/>
        </w:rPr>
        <w:t xml:space="preserve"> – суммарная </w:t>
      </w:r>
      <w:r w:rsidRPr="00AF0C68">
        <w:rPr>
          <w:spacing w:val="-4"/>
          <w:sz w:val="28"/>
          <w:szCs w:val="28"/>
        </w:rPr>
        <w:t>погрешность изготовления звеньев кондуктора УСП, которые влияют на выполняемый размер А.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F0C68">
        <w:rPr>
          <w:i/>
          <w:iCs/>
          <w:sz w:val="28"/>
          <w:szCs w:val="28"/>
          <w:lang w:val="en-US"/>
        </w:rPr>
        <w:t>S</w:t>
      </w:r>
      <w:r w:rsidRPr="00AF0C68">
        <w:rPr>
          <w:i/>
          <w:iCs/>
          <w:sz w:val="28"/>
          <w:szCs w:val="28"/>
          <w:vertAlign w:val="subscript"/>
        </w:rPr>
        <w:t xml:space="preserve">3 </w:t>
      </w:r>
      <w:r w:rsidRPr="00AF0C68">
        <w:rPr>
          <w:sz w:val="28"/>
          <w:szCs w:val="28"/>
        </w:rPr>
        <w:t>– смещение (</w:t>
      </w:r>
      <w:r w:rsidRPr="00AF0C68">
        <w:rPr>
          <w:iCs/>
          <w:sz w:val="28"/>
          <w:szCs w:val="28"/>
        </w:rPr>
        <w:t>максимальный зазор)</w:t>
      </w:r>
      <w:r w:rsidRPr="00AF0C68">
        <w:rPr>
          <w:i/>
          <w:iCs/>
          <w:sz w:val="28"/>
          <w:szCs w:val="28"/>
        </w:rPr>
        <w:t xml:space="preserve"> </w:t>
      </w:r>
      <w:r w:rsidRPr="00AF0C68">
        <w:rPr>
          <w:sz w:val="28"/>
          <w:szCs w:val="28"/>
        </w:rPr>
        <w:t>в радиальном направлении в паре кондукторная втулка – планка УСП (см. рис.2…4)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AF0C68">
        <w:rPr>
          <w:i/>
          <w:iCs/>
          <w:sz w:val="28"/>
          <w:szCs w:val="28"/>
        </w:rPr>
        <w:t xml:space="preserve">е – </w:t>
      </w:r>
      <w:r w:rsidRPr="00AF0C68">
        <w:rPr>
          <w:iCs/>
          <w:sz w:val="28"/>
          <w:szCs w:val="28"/>
        </w:rPr>
        <w:t xml:space="preserve">эксцентриситет </w:t>
      </w:r>
      <w:r w:rsidRPr="00AF0C68">
        <w:rPr>
          <w:spacing w:val="4"/>
          <w:sz w:val="28"/>
          <w:szCs w:val="28"/>
        </w:rPr>
        <w:t>отверстия в кондукторной втулке относительно ее наружного диаметра.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 w:rsidRPr="00AF0C68">
        <w:rPr>
          <w:iCs/>
          <w:sz w:val="28"/>
          <w:szCs w:val="28"/>
        </w:rPr>
        <w:lastRenderedPageBreak/>
        <w:t>Все эти погрешности зависят от конструкции приспособления.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 w:rsidRPr="00AF0C68">
        <w:rPr>
          <w:iCs/>
          <w:sz w:val="28"/>
          <w:szCs w:val="28"/>
        </w:rPr>
        <w:t>Условие обеспечение кондуктором заданной точности размера</w:t>
      </w:r>
      <w:proofErr w:type="gramStart"/>
      <w:r w:rsidRPr="00AF0C68">
        <w:rPr>
          <w:iCs/>
          <w:sz w:val="28"/>
          <w:szCs w:val="28"/>
        </w:rPr>
        <w:t xml:space="preserve"> А</w:t>
      </w:r>
      <w:proofErr w:type="gramEnd"/>
      <w:r w:rsidRPr="00AF0C68">
        <w:rPr>
          <w:iCs/>
          <w:sz w:val="28"/>
          <w:szCs w:val="28"/>
        </w:rPr>
        <w:t>: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AF0C68">
        <w:rPr>
          <w:b/>
          <w:spacing w:val="-4"/>
          <w:position w:val="-14"/>
          <w:sz w:val="28"/>
          <w:szCs w:val="28"/>
        </w:rPr>
        <w:object w:dxaOrig="580" w:dyaOrig="380">
          <v:shape id="_x0000_i1043" type="#_x0000_t75" style="width:29.25pt;height:19.5pt" o:ole="">
            <v:imagedata r:id="rId43" o:title=""/>
          </v:shape>
          <o:OLEObject Type="Embed" ProgID="Equation.DSMT4" ShapeID="_x0000_i1043" DrawAspect="Content" ObjectID="_1680592132" r:id="rId45"/>
        </w:object>
      </w:r>
      <w:r w:rsidRPr="00AF0C68">
        <w:rPr>
          <w:sz w:val="28"/>
          <w:szCs w:val="28"/>
        </w:rPr>
        <w:t>≤</w:t>
      </w:r>
      <w:r w:rsidRPr="00AF0C68">
        <w:rPr>
          <w:sz w:val="28"/>
          <w:szCs w:val="28"/>
          <w:vertAlign w:val="subscript"/>
        </w:rPr>
        <w:t>.</w:t>
      </w:r>
      <w:r w:rsidRPr="00AF0C68">
        <w:rPr>
          <w:sz w:val="28"/>
          <w:szCs w:val="28"/>
        </w:rPr>
        <w:t xml:space="preserve">   </w:t>
      </w:r>
      <w:r w:rsidRPr="00AF0C68">
        <w:rPr>
          <w:b/>
          <w:spacing w:val="-4"/>
          <w:position w:val="-16"/>
          <w:sz w:val="28"/>
          <w:szCs w:val="28"/>
        </w:rPr>
        <w:object w:dxaOrig="800" w:dyaOrig="440">
          <v:shape id="_x0000_i1044" type="#_x0000_t75" style="width:39.75pt;height:22.5pt" o:ole="">
            <v:imagedata r:id="rId46" o:title=""/>
          </v:shape>
          <o:OLEObject Type="Embed" ProgID="Equation.DSMT4" ShapeID="_x0000_i1044" DrawAspect="Content" ObjectID="_1680592133" r:id="rId47"/>
        </w:object>
      </w:r>
    </w:p>
    <w:p w:rsidR="00274521" w:rsidRPr="005137C0" w:rsidRDefault="00274521" w:rsidP="00AF0C68">
      <w:pPr>
        <w:pStyle w:val="2"/>
        <w:rPr>
          <w:b w:val="0"/>
          <w:spacing w:val="-4"/>
          <w:sz w:val="28"/>
          <w:szCs w:val="28"/>
        </w:rPr>
      </w:pPr>
      <w:bookmarkStart w:id="33" w:name="_Toc499293660"/>
      <w:r w:rsidRPr="005137C0">
        <w:rPr>
          <w:b w:val="0"/>
          <w:spacing w:val="-4"/>
          <w:sz w:val="28"/>
          <w:szCs w:val="28"/>
        </w:rPr>
        <w:t>Расчет точности кондуктора по смещению размера</w:t>
      </w:r>
      <w:proofErr w:type="gramStart"/>
      <w:r w:rsidRPr="005137C0">
        <w:rPr>
          <w:b w:val="0"/>
          <w:spacing w:val="-4"/>
          <w:sz w:val="28"/>
          <w:szCs w:val="28"/>
        </w:rPr>
        <w:t xml:space="preserve"> А</w:t>
      </w:r>
      <w:proofErr w:type="gramEnd"/>
      <w:r w:rsidRPr="005137C0">
        <w:rPr>
          <w:b w:val="0"/>
          <w:spacing w:val="-4"/>
          <w:sz w:val="28"/>
          <w:szCs w:val="28"/>
        </w:rPr>
        <w:t xml:space="preserve"> от осей Х и Y</w:t>
      </w:r>
      <w:bookmarkEnd w:id="33"/>
    </w:p>
    <w:p w:rsidR="00274521" w:rsidRPr="00274521" w:rsidRDefault="00274521" w:rsidP="00274521">
      <w:pPr>
        <w:jc w:val="center"/>
        <w:rPr>
          <w:i/>
          <w:sz w:val="24"/>
          <w:szCs w:val="24"/>
        </w:rPr>
      </w:pP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>Точность кондуктора</w:t>
      </w:r>
      <w:proofErr w:type="gramStart"/>
      <w:r w:rsidRPr="00AF0C68">
        <w:rPr>
          <w:sz w:val="28"/>
          <w:szCs w:val="28"/>
        </w:rPr>
        <w:t xml:space="preserve"> Т</w:t>
      </w:r>
      <w:proofErr w:type="gramEnd"/>
      <w:r w:rsidRPr="00AF0C68">
        <w:rPr>
          <w:sz w:val="28"/>
          <w:szCs w:val="28"/>
        </w:rPr>
        <w:t xml:space="preserve"> по смещению размера А от осей  –  </w:t>
      </w:r>
      <w:r w:rsidRPr="00AF0C68">
        <w:rPr>
          <w:spacing w:val="-4"/>
          <w:sz w:val="28"/>
          <w:szCs w:val="28"/>
          <w:lang w:val="en-US"/>
        </w:rPr>
        <w:t>Ax</w:t>
      </w:r>
      <w:r w:rsidRPr="00AF0C68">
        <w:rPr>
          <w:spacing w:val="-4"/>
          <w:sz w:val="28"/>
          <w:szCs w:val="28"/>
        </w:rPr>
        <w:t xml:space="preserve">  и </w:t>
      </w:r>
      <w:r w:rsidRPr="00AF0C68">
        <w:rPr>
          <w:spacing w:val="-4"/>
          <w:sz w:val="28"/>
          <w:szCs w:val="28"/>
          <w:lang w:val="en-US"/>
        </w:rPr>
        <w:t>Ay</w:t>
      </w:r>
      <w:r w:rsidRPr="00AF0C68">
        <w:rPr>
          <w:sz w:val="28"/>
          <w:szCs w:val="28"/>
        </w:rPr>
        <w:t xml:space="preserve">  (или  допустимые погрешности    </w:t>
      </w:r>
      <w:r w:rsidRPr="00AF0C68">
        <w:rPr>
          <w:b/>
          <w:spacing w:val="-4"/>
          <w:position w:val="-16"/>
          <w:sz w:val="28"/>
          <w:szCs w:val="28"/>
        </w:rPr>
        <w:object w:dxaOrig="820" w:dyaOrig="440">
          <v:shape id="_x0000_i1045" type="#_x0000_t75" style="width:40.5pt;height:22.5pt" o:ole="">
            <v:imagedata r:id="rId48" o:title=""/>
          </v:shape>
          <o:OLEObject Type="Embed" ProgID="Equation.DSMT4" ShapeID="_x0000_i1045" DrawAspect="Content" ObjectID="_1680592134" r:id="rId49"/>
        </w:object>
      </w:r>
      <w:r w:rsidRPr="00AF0C68">
        <w:rPr>
          <w:sz w:val="28"/>
          <w:szCs w:val="28"/>
        </w:rPr>
        <w:t xml:space="preserve">  и </w:t>
      </w:r>
      <w:r w:rsidRPr="00AF0C68">
        <w:rPr>
          <w:b/>
          <w:spacing w:val="-4"/>
          <w:position w:val="-18"/>
          <w:sz w:val="28"/>
          <w:szCs w:val="28"/>
        </w:rPr>
        <w:object w:dxaOrig="820" w:dyaOrig="480">
          <v:shape id="_x0000_i1046" type="#_x0000_t75" style="width:40.5pt;height:24pt" o:ole="">
            <v:imagedata r:id="rId50" o:title=""/>
          </v:shape>
          <o:OLEObject Type="Embed" ProgID="Equation.DSMT4" ShapeID="_x0000_i1046" DrawAspect="Content" ObjectID="_1680592135" r:id="rId51"/>
        </w:object>
      </w:r>
      <w:r w:rsidRPr="00AF0C68">
        <w:rPr>
          <w:spacing w:val="4"/>
          <w:sz w:val="28"/>
          <w:szCs w:val="28"/>
        </w:rPr>
        <w:t xml:space="preserve"> </w:t>
      </w:r>
      <w:r w:rsidRPr="00AF0C68">
        <w:rPr>
          <w:sz w:val="28"/>
          <w:szCs w:val="28"/>
        </w:rPr>
        <w:t xml:space="preserve">  можно вычислить по той же формуле (3):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position w:val="-16"/>
          <w:sz w:val="28"/>
          <w:szCs w:val="28"/>
        </w:rPr>
        <w:object w:dxaOrig="6280" w:dyaOrig="520">
          <v:shape id="_x0000_i1047" type="#_x0000_t75" style="width:314.25pt;height:26.25pt" o:ole="">
            <v:imagedata r:id="rId52" o:title=""/>
          </v:shape>
          <o:OLEObject Type="Embed" ProgID="Equation.DSMT4" ShapeID="_x0000_i1047" DrawAspect="Content" ObjectID="_1680592136" r:id="rId53"/>
        </w:objec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F0C68">
        <w:rPr>
          <w:b/>
          <w:spacing w:val="-4"/>
          <w:position w:val="-18"/>
          <w:sz w:val="28"/>
          <w:szCs w:val="28"/>
        </w:rPr>
        <w:object w:dxaOrig="820" w:dyaOrig="480">
          <v:shape id="_x0000_i1048" type="#_x0000_t75" style="width:40.5pt;height:24pt" o:ole="">
            <v:imagedata r:id="rId50" o:title=""/>
          </v:shape>
          <o:OLEObject Type="Embed" ProgID="Equation.DSMT4" ShapeID="_x0000_i1048" DrawAspect="Content" ObjectID="_1680592137" r:id="rId54"/>
        </w:object>
      </w:r>
      <w:r w:rsidRPr="00AF0C68">
        <w:rPr>
          <w:sz w:val="28"/>
          <w:szCs w:val="28"/>
        </w:rPr>
        <w:t xml:space="preserve">– аналогично. 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F0C68">
        <w:rPr>
          <w:spacing w:val="-4"/>
          <w:sz w:val="28"/>
          <w:szCs w:val="28"/>
        </w:rPr>
        <w:t>Причем, в этих расчетах из-за несовпадения конструкторской (ось детали) и технологической (торец детали) баз появляется погрешность базирования, равная половине допуска на координируемый размер.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pacing w:val="-4"/>
          <w:sz w:val="28"/>
          <w:szCs w:val="28"/>
        </w:rPr>
        <w:t>Фактические погрешности смещения размера</w:t>
      </w:r>
      <w:proofErr w:type="gramStart"/>
      <w:r w:rsidRPr="00AF0C68">
        <w:rPr>
          <w:spacing w:val="-4"/>
          <w:sz w:val="28"/>
          <w:szCs w:val="28"/>
        </w:rPr>
        <w:t xml:space="preserve"> А</w:t>
      </w:r>
      <w:proofErr w:type="gramEnd"/>
      <w:r w:rsidRPr="00AF0C68">
        <w:rPr>
          <w:spacing w:val="-4"/>
          <w:sz w:val="28"/>
          <w:szCs w:val="28"/>
        </w:rPr>
        <w:t xml:space="preserve"> от осей в кондукторе </w:t>
      </w:r>
      <w:r w:rsidRPr="00AF0C68">
        <w:rPr>
          <w:sz w:val="28"/>
          <w:szCs w:val="28"/>
        </w:rPr>
        <w:t xml:space="preserve"> </w:t>
      </w:r>
      <w:r w:rsidRPr="00AF0C68">
        <w:rPr>
          <w:b/>
          <w:spacing w:val="-4"/>
          <w:position w:val="-14"/>
          <w:sz w:val="28"/>
          <w:szCs w:val="28"/>
        </w:rPr>
        <w:object w:dxaOrig="580" w:dyaOrig="380">
          <v:shape id="_x0000_i1049" type="#_x0000_t75" style="width:29.25pt;height:19.5pt" o:ole="">
            <v:imagedata r:id="rId55" o:title=""/>
          </v:shape>
          <o:OLEObject Type="Embed" ProgID="Equation.DSMT4" ShapeID="_x0000_i1049" DrawAspect="Content" ObjectID="_1680592138" r:id="rId56"/>
        </w:object>
      </w:r>
      <w:r w:rsidRPr="00AF0C68">
        <w:rPr>
          <w:sz w:val="28"/>
          <w:szCs w:val="28"/>
        </w:rPr>
        <w:t xml:space="preserve">  и  </w:t>
      </w:r>
      <w:r w:rsidRPr="00AF0C68">
        <w:rPr>
          <w:b/>
          <w:spacing w:val="-4"/>
          <w:position w:val="-16"/>
          <w:sz w:val="28"/>
          <w:szCs w:val="28"/>
        </w:rPr>
        <w:object w:dxaOrig="580" w:dyaOrig="400">
          <v:shape id="_x0000_i1050" type="#_x0000_t75" style="width:29.25pt;height:20.25pt" o:ole="">
            <v:imagedata r:id="rId57" o:title=""/>
          </v:shape>
          <o:OLEObject Type="Embed" ProgID="Equation.DSMT4" ShapeID="_x0000_i1050" DrawAspect="Content" ObjectID="_1680592139" r:id="rId58"/>
        </w:object>
      </w:r>
      <w:r w:rsidRPr="00AF0C68">
        <w:rPr>
          <w:b/>
          <w:spacing w:val="-4"/>
          <w:sz w:val="28"/>
          <w:szCs w:val="28"/>
        </w:rPr>
        <w:t xml:space="preserve"> </w:t>
      </w:r>
      <w:r w:rsidRPr="00AF0C68">
        <w:rPr>
          <w:sz w:val="28"/>
          <w:szCs w:val="28"/>
        </w:rPr>
        <w:t>определим следующим образом (см. рис.2 и 3).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b/>
          <w:spacing w:val="-4"/>
          <w:position w:val="-14"/>
          <w:sz w:val="28"/>
          <w:szCs w:val="28"/>
        </w:rPr>
        <w:object w:dxaOrig="580" w:dyaOrig="380">
          <v:shape id="_x0000_i1051" type="#_x0000_t75" style="width:29.25pt;height:19.5pt" o:ole="">
            <v:imagedata r:id="rId55" o:title=""/>
          </v:shape>
          <o:OLEObject Type="Embed" ProgID="Equation.DSMT4" ShapeID="_x0000_i1051" DrawAspect="Content" ObjectID="_1680592140" r:id="rId59"/>
        </w:object>
      </w:r>
      <w:r w:rsidRPr="00AF0C68">
        <w:rPr>
          <w:sz w:val="28"/>
          <w:szCs w:val="28"/>
        </w:rPr>
        <w:t>определим по формуле (4), т.к. размер Г набирается из звеньев УСП,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 w:rsidRPr="00AF0C68">
        <w:rPr>
          <w:sz w:val="28"/>
          <w:szCs w:val="28"/>
        </w:rPr>
        <w:t xml:space="preserve"> а </w:t>
      </w:r>
      <w:r w:rsidRPr="00AF0C68">
        <w:rPr>
          <w:b/>
          <w:spacing w:val="-4"/>
          <w:position w:val="-16"/>
          <w:sz w:val="28"/>
          <w:szCs w:val="28"/>
        </w:rPr>
        <w:object w:dxaOrig="580" w:dyaOrig="400">
          <v:shape id="_x0000_i1052" type="#_x0000_t75" style="width:29.25pt;height:20.25pt" o:ole="">
            <v:imagedata r:id="rId57" o:title=""/>
          </v:shape>
          <o:OLEObject Type="Embed" ProgID="Equation.DSMT4" ShapeID="_x0000_i1052" DrawAspect="Content" ObjectID="_1680592141" r:id="rId60"/>
        </w:object>
      </w:r>
      <w:r w:rsidRPr="00AF0C68">
        <w:rPr>
          <w:sz w:val="28"/>
          <w:szCs w:val="28"/>
        </w:rPr>
        <w:t xml:space="preserve">по формуле    </w:t>
      </w:r>
      <w:r w:rsidRPr="00AF0C68">
        <w:rPr>
          <w:b/>
          <w:spacing w:val="-4"/>
          <w:position w:val="-16"/>
          <w:sz w:val="28"/>
          <w:szCs w:val="28"/>
        </w:rPr>
        <w:object w:dxaOrig="2000" w:dyaOrig="400">
          <v:shape id="_x0000_i1053" type="#_x0000_t75" style="width:100.5pt;height:20.25pt" o:ole="">
            <v:imagedata r:id="rId61" o:title=""/>
          </v:shape>
          <o:OLEObject Type="Embed" ProgID="Equation.DSMT4" ShapeID="_x0000_i1053" DrawAspect="Content" ObjectID="_1680592142" r:id="rId62"/>
        </w:object>
      </w:r>
      <w:r w:rsidRPr="00AF0C68">
        <w:rPr>
          <w:iCs/>
          <w:sz w:val="28"/>
          <w:szCs w:val="28"/>
        </w:rPr>
        <w:t xml:space="preserve">    где  </w:t>
      </w:r>
      <w:r w:rsidRPr="00AF0C68">
        <w:rPr>
          <w:b/>
          <w:spacing w:val="-4"/>
          <w:position w:val="-12"/>
          <w:sz w:val="28"/>
          <w:szCs w:val="28"/>
        </w:rPr>
        <w:object w:dxaOrig="340" w:dyaOrig="360">
          <v:shape id="_x0000_i1054" type="#_x0000_t75" style="width:17.25pt;height:18pt" o:ole="">
            <v:imagedata r:id="rId63" o:title=""/>
          </v:shape>
          <o:OLEObject Type="Embed" ProgID="Equation.DSMT4" ShapeID="_x0000_i1054" DrawAspect="Content" ObjectID="_1680592143" r:id="rId64"/>
        </w:object>
      </w:r>
      <w:r w:rsidRPr="00AF0C68">
        <w:rPr>
          <w:iCs/>
          <w:sz w:val="28"/>
          <w:szCs w:val="28"/>
        </w:rPr>
        <w:t xml:space="preserve">  - погрешность сборки кондуктора УСП.  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F0C68">
        <w:rPr>
          <w:iCs/>
          <w:sz w:val="28"/>
          <w:szCs w:val="28"/>
        </w:rPr>
        <w:t xml:space="preserve">Т.к. размер Д устанавливается по штангенциркулю, то </w:t>
      </w:r>
      <w:r w:rsidRPr="00AF0C68">
        <w:rPr>
          <w:b/>
          <w:spacing w:val="-4"/>
          <w:position w:val="-12"/>
          <w:sz w:val="28"/>
          <w:szCs w:val="28"/>
        </w:rPr>
        <w:object w:dxaOrig="340" w:dyaOrig="360">
          <v:shape id="_x0000_i1055" type="#_x0000_t75" style="width:17.25pt;height:18pt" o:ole="">
            <v:imagedata r:id="rId63" o:title=""/>
          </v:shape>
          <o:OLEObject Type="Embed" ProgID="Equation.DSMT4" ShapeID="_x0000_i1055" DrawAspect="Content" ObjectID="_1680592144" r:id="rId65"/>
        </w:object>
      </w:r>
      <w:r w:rsidRPr="00AF0C68">
        <w:rPr>
          <w:iCs/>
          <w:sz w:val="28"/>
          <w:szCs w:val="28"/>
        </w:rPr>
        <w:t xml:space="preserve">  = </w:t>
      </w:r>
      <w:r w:rsidRPr="00AF0C68">
        <w:rPr>
          <w:b/>
          <w:spacing w:val="-4"/>
          <w:position w:val="-12"/>
          <w:sz w:val="28"/>
          <w:szCs w:val="28"/>
        </w:rPr>
        <w:object w:dxaOrig="400" w:dyaOrig="360">
          <v:shape id="_x0000_i1056" type="#_x0000_t75" style="width:20.25pt;height:18pt" o:ole="">
            <v:imagedata r:id="rId66" o:title=""/>
          </v:shape>
          <o:OLEObject Type="Embed" ProgID="Equation.DSMT4" ShapeID="_x0000_i1056" DrawAspect="Content" ObjectID="_1680592145" r:id="rId67"/>
        </w:object>
      </w:r>
      <w:r w:rsidRPr="00AF0C68">
        <w:rPr>
          <w:iCs/>
          <w:sz w:val="28"/>
          <w:szCs w:val="28"/>
        </w:rPr>
        <w:t xml:space="preserve"> </w:t>
      </w:r>
      <w:r w:rsidRPr="00AF0C68">
        <w:rPr>
          <w:spacing w:val="-4"/>
          <w:sz w:val="28"/>
          <w:szCs w:val="28"/>
        </w:rPr>
        <w:t>= 0,05мм</w:t>
      </w:r>
      <w:r w:rsidRPr="00AF0C68">
        <w:rPr>
          <w:iCs/>
          <w:sz w:val="28"/>
          <w:szCs w:val="28"/>
        </w:rPr>
        <w:t xml:space="preserve">                                                            </w:t>
      </w:r>
      <w:r w:rsidRPr="00AF0C68">
        <w:rPr>
          <w:sz w:val="28"/>
          <w:szCs w:val="28"/>
        </w:rPr>
        <w:t xml:space="preserve"> 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 w:rsidRPr="00AF0C68">
        <w:rPr>
          <w:iCs/>
          <w:sz w:val="28"/>
          <w:szCs w:val="28"/>
        </w:rPr>
        <w:t>Условие обеспечение кондуктором заданной точности размера</w:t>
      </w:r>
      <w:proofErr w:type="gramStart"/>
      <w:r w:rsidRPr="00AF0C68">
        <w:rPr>
          <w:iCs/>
          <w:sz w:val="28"/>
          <w:szCs w:val="28"/>
        </w:rPr>
        <w:t xml:space="preserve"> А</w:t>
      </w:r>
      <w:proofErr w:type="gramEnd"/>
      <w:r w:rsidRPr="00AF0C68">
        <w:rPr>
          <w:iCs/>
          <w:sz w:val="28"/>
          <w:szCs w:val="28"/>
        </w:rPr>
        <w:t xml:space="preserve"> по осям Х и </w:t>
      </w:r>
      <w:r w:rsidRPr="00AF0C68">
        <w:rPr>
          <w:spacing w:val="-4"/>
          <w:sz w:val="28"/>
          <w:szCs w:val="28"/>
        </w:rPr>
        <w:t>Y</w:t>
      </w:r>
      <w:r w:rsidRPr="00AF0C68">
        <w:rPr>
          <w:iCs/>
          <w:sz w:val="28"/>
          <w:szCs w:val="28"/>
        </w:rPr>
        <w:t xml:space="preserve">: </w:t>
      </w:r>
    </w:p>
    <w:p w:rsidR="00274521" w:rsidRPr="00AF0C68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F0C68">
        <w:rPr>
          <w:spacing w:val="4"/>
          <w:sz w:val="28"/>
          <w:szCs w:val="28"/>
        </w:rPr>
        <w:t xml:space="preserve"> </w:t>
      </w:r>
      <w:r w:rsidRPr="00AF0C68">
        <w:rPr>
          <w:b/>
          <w:spacing w:val="-4"/>
          <w:position w:val="-14"/>
          <w:sz w:val="28"/>
          <w:szCs w:val="28"/>
        </w:rPr>
        <w:object w:dxaOrig="580" w:dyaOrig="380">
          <v:shape id="_x0000_i1057" type="#_x0000_t75" style="width:29.25pt;height:19.5pt" o:ole="">
            <v:imagedata r:id="rId55" o:title=""/>
          </v:shape>
          <o:OLEObject Type="Embed" ProgID="Equation.DSMT4" ShapeID="_x0000_i1057" DrawAspect="Content" ObjectID="_1680592146" r:id="rId68"/>
        </w:object>
      </w:r>
      <w:r w:rsidRPr="00AF0C68">
        <w:rPr>
          <w:sz w:val="28"/>
          <w:szCs w:val="28"/>
        </w:rPr>
        <w:t>≤</w:t>
      </w:r>
      <w:r w:rsidRPr="00AF0C68">
        <w:rPr>
          <w:sz w:val="28"/>
          <w:szCs w:val="28"/>
          <w:vertAlign w:val="subscript"/>
        </w:rPr>
        <w:t>.</w:t>
      </w:r>
      <w:r w:rsidRPr="00AF0C68">
        <w:rPr>
          <w:sz w:val="28"/>
          <w:szCs w:val="28"/>
        </w:rPr>
        <w:t xml:space="preserve">   </w:t>
      </w:r>
      <w:r w:rsidRPr="00AF0C68">
        <w:rPr>
          <w:b/>
          <w:spacing w:val="-4"/>
          <w:position w:val="-16"/>
          <w:sz w:val="28"/>
          <w:szCs w:val="28"/>
        </w:rPr>
        <w:object w:dxaOrig="820" w:dyaOrig="440">
          <v:shape id="_x0000_i1058" type="#_x0000_t75" style="width:40.5pt;height:22.5pt" o:ole="">
            <v:imagedata r:id="rId48" o:title=""/>
          </v:shape>
          <o:OLEObject Type="Embed" ProgID="Equation.DSMT4" ShapeID="_x0000_i1058" DrawAspect="Content" ObjectID="_1680592147" r:id="rId69"/>
        </w:object>
      </w:r>
      <w:r w:rsidRPr="00AF0C68">
        <w:rPr>
          <w:sz w:val="28"/>
          <w:szCs w:val="28"/>
        </w:rPr>
        <w:t xml:space="preserve">  и </w:t>
      </w:r>
      <w:r w:rsidRPr="00AF0C68">
        <w:rPr>
          <w:b/>
          <w:spacing w:val="-4"/>
          <w:position w:val="-16"/>
          <w:sz w:val="28"/>
          <w:szCs w:val="28"/>
        </w:rPr>
        <w:object w:dxaOrig="580" w:dyaOrig="400">
          <v:shape id="_x0000_i1059" type="#_x0000_t75" style="width:29.25pt;height:20.25pt" o:ole="">
            <v:imagedata r:id="rId57" o:title=""/>
          </v:shape>
          <o:OLEObject Type="Embed" ProgID="Equation.DSMT4" ShapeID="_x0000_i1059" DrawAspect="Content" ObjectID="_1680592148" r:id="rId70"/>
        </w:object>
      </w:r>
      <w:r w:rsidRPr="00AF0C68">
        <w:rPr>
          <w:sz w:val="28"/>
          <w:szCs w:val="28"/>
        </w:rPr>
        <w:t>≤</w:t>
      </w:r>
      <w:r w:rsidRPr="00AF0C68">
        <w:rPr>
          <w:sz w:val="28"/>
          <w:szCs w:val="28"/>
          <w:vertAlign w:val="subscript"/>
        </w:rPr>
        <w:t>.</w:t>
      </w:r>
      <w:r w:rsidRPr="00AF0C68">
        <w:rPr>
          <w:sz w:val="28"/>
          <w:szCs w:val="28"/>
        </w:rPr>
        <w:t xml:space="preserve">   </w:t>
      </w:r>
      <w:r w:rsidRPr="00AF0C68">
        <w:rPr>
          <w:b/>
          <w:spacing w:val="-4"/>
          <w:position w:val="-18"/>
          <w:sz w:val="28"/>
          <w:szCs w:val="28"/>
        </w:rPr>
        <w:object w:dxaOrig="820" w:dyaOrig="480">
          <v:shape id="_x0000_i1060" type="#_x0000_t75" style="width:40.5pt;height:24pt" o:ole="">
            <v:imagedata r:id="rId50" o:title=""/>
          </v:shape>
          <o:OLEObject Type="Embed" ProgID="Equation.DSMT4" ShapeID="_x0000_i1060" DrawAspect="Content" ObjectID="_1680592149" r:id="rId71"/>
        </w:object>
      </w:r>
    </w:p>
    <w:p w:rsidR="00274521" w:rsidRDefault="00274521" w:rsidP="00274521">
      <w:pPr>
        <w:shd w:val="clear" w:color="auto" w:fill="FFFFFF"/>
        <w:spacing w:line="360" w:lineRule="auto"/>
        <w:jc w:val="both"/>
        <w:rPr>
          <w:spacing w:val="-4"/>
          <w:sz w:val="24"/>
          <w:szCs w:val="24"/>
        </w:rPr>
      </w:pPr>
    </w:p>
    <w:p w:rsidR="00AF0C68" w:rsidRDefault="00AF0C68" w:rsidP="00274521">
      <w:pPr>
        <w:shd w:val="clear" w:color="auto" w:fill="FFFFFF"/>
        <w:spacing w:line="360" w:lineRule="auto"/>
        <w:jc w:val="both"/>
        <w:rPr>
          <w:spacing w:val="-4"/>
          <w:sz w:val="24"/>
          <w:szCs w:val="24"/>
        </w:rPr>
      </w:pPr>
    </w:p>
    <w:p w:rsidR="00AF0C68" w:rsidRDefault="00AF0C68" w:rsidP="00274521">
      <w:pPr>
        <w:shd w:val="clear" w:color="auto" w:fill="FFFFFF"/>
        <w:spacing w:line="360" w:lineRule="auto"/>
        <w:jc w:val="both"/>
        <w:rPr>
          <w:spacing w:val="-4"/>
          <w:sz w:val="24"/>
          <w:szCs w:val="24"/>
        </w:rPr>
      </w:pPr>
    </w:p>
    <w:p w:rsidR="00AF0C68" w:rsidRPr="00274521" w:rsidRDefault="00AF0C68" w:rsidP="00274521">
      <w:pPr>
        <w:shd w:val="clear" w:color="auto" w:fill="FFFFFF"/>
        <w:spacing w:line="360" w:lineRule="auto"/>
        <w:jc w:val="both"/>
        <w:rPr>
          <w:spacing w:val="-4"/>
          <w:sz w:val="24"/>
          <w:szCs w:val="24"/>
        </w:rPr>
      </w:pPr>
    </w:p>
    <w:p w:rsidR="00274521" w:rsidRPr="00AF0C68" w:rsidRDefault="00274521" w:rsidP="00AF0C68">
      <w:pPr>
        <w:pStyle w:val="1"/>
        <w:rPr>
          <w:bCs w:val="0"/>
          <w:i/>
          <w:sz w:val="28"/>
          <w:szCs w:val="28"/>
        </w:rPr>
      </w:pPr>
      <w:bookmarkStart w:id="34" w:name="_Toc488932005"/>
      <w:bookmarkStart w:id="35" w:name="_Toc488932006"/>
      <w:bookmarkStart w:id="36" w:name="_Toc488932008"/>
      <w:bookmarkStart w:id="37" w:name="_Toc488932009"/>
      <w:bookmarkStart w:id="38" w:name="_Toc488932010"/>
      <w:bookmarkStart w:id="39" w:name="_Toc488932011"/>
      <w:bookmarkStart w:id="40" w:name="_Toc488932013"/>
      <w:bookmarkStart w:id="41" w:name="_Toc488932014"/>
      <w:bookmarkStart w:id="42" w:name="_Toc488932015"/>
      <w:bookmarkStart w:id="43" w:name="_Toc488932018"/>
      <w:bookmarkStart w:id="44" w:name="_Toc488932021"/>
      <w:bookmarkStart w:id="45" w:name="_Toc488932022"/>
      <w:bookmarkStart w:id="46" w:name="_Toc488932023"/>
      <w:bookmarkStart w:id="47" w:name="_Toc488932024"/>
      <w:bookmarkStart w:id="48" w:name="_Toc488932025"/>
      <w:bookmarkStart w:id="49" w:name="_Toc488932028"/>
      <w:bookmarkStart w:id="50" w:name="_Toc488932029"/>
      <w:bookmarkStart w:id="51" w:name="_Toc488932030"/>
      <w:bookmarkStart w:id="52" w:name="_Toc488932031"/>
      <w:bookmarkStart w:id="53" w:name="_Toc488932032"/>
      <w:bookmarkStart w:id="54" w:name="_Toc488932033"/>
      <w:bookmarkStart w:id="55" w:name="_Toc488932065"/>
      <w:bookmarkStart w:id="56" w:name="_Toc488932066"/>
      <w:bookmarkStart w:id="57" w:name="_Toc488932067"/>
      <w:bookmarkStart w:id="58" w:name="_Toc488932068"/>
      <w:bookmarkStart w:id="59" w:name="_Toc488932069"/>
      <w:bookmarkStart w:id="60" w:name="_Toc488932071"/>
      <w:bookmarkStart w:id="61" w:name="_Toc488932074"/>
      <w:bookmarkStart w:id="62" w:name="_Toc488932078"/>
      <w:bookmarkStart w:id="63" w:name="_Toc488932080"/>
      <w:bookmarkStart w:id="64" w:name="_Toc488932084"/>
      <w:bookmarkStart w:id="65" w:name="_Toc49929366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AF0C68">
        <w:rPr>
          <w:bCs w:val="0"/>
          <w:i/>
          <w:sz w:val="28"/>
          <w:szCs w:val="28"/>
        </w:rPr>
        <w:lastRenderedPageBreak/>
        <w:t>Порядок выполнения лабораторной работы</w:t>
      </w:r>
      <w:bookmarkEnd w:id="64"/>
      <w:bookmarkEnd w:id="65"/>
    </w:p>
    <w:p w:rsidR="00274521" w:rsidRPr="00274521" w:rsidRDefault="00274521" w:rsidP="00274521">
      <w:pPr>
        <w:rPr>
          <w:sz w:val="24"/>
          <w:szCs w:val="24"/>
        </w:rPr>
      </w:pPr>
    </w:p>
    <w:p w:rsidR="00274521" w:rsidRPr="00AF0C68" w:rsidRDefault="00274521" w:rsidP="00AF0C68">
      <w:pPr>
        <w:pStyle w:val="2"/>
        <w:rPr>
          <w:rFonts w:ascii="Cambria" w:hAnsi="Cambria"/>
          <w:sz w:val="28"/>
          <w:szCs w:val="28"/>
        </w:rPr>
      </w:pPr>
      <w:bookmarkStart w:id="66" w:name="_Toc499293662"/>
      <w:r w:rsidRPr="00AF0C68">
        <w:rPr>
          <w:b w:val="0"/>
          <w:sz w:val="28"/>
          <w:szCs w:val="28"/>
        </w:rPr>
        <w:t>Данные для расчета</w:t>
      </w:r>
      <w:bookmarkEnd w:id="66"/>
    </w:p>
    <w:p w:rsidR="00AF0C68" w:rsidRDefault="00AF0C68" w:rsidP="00274521">
      <w:pPr>
        <w:spacing w:line="360" w:lineRule="auto"/>
        <w:ind w:firstLine="720"/>
        <w:jc w:val="both"/>
        <w:rPr>
          <w:sz w:val="24"/>
          <w:szCs w:val="24"/>
        </w:rPr>
      </w:pP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274521">
        <w:rPr>
          <w:sz w:val="24"/>
          <w:szCs w:val="24"/>
        </w:rPr>
        <w:t xml:space="preserve"> </w:t>
      </w:r>
      <w:r w:rsidRPr="00AF0C68">
        <w:rPr>
          <w:sz w:val="28"/>
          <w:szCs w:val="28"/>
        </w:rPr>
        <w:t>- диаметр сверла по ГОСТ 2034-80 класс точности</w:t>
      </w:r>
      <w:proofErr w:type="gramStart"/>
      <w:r w:rsidRPr="00AF0C68">
        <w:rPr>
          <w:sz w:val="28"/>
          <w:szCs w:val="28"/>
        </w:rPr>
        <w:t xml:space="preserve"> А</w:t>
      </w:r>
      <w:proofErr w:type="gramEnd"/>
      <w:r w:rsidRPr="00AF0C68">
        <w:rPr>
          <w:sz w:val="28"/>
          <w:szCs w:val="28"/>
        </w:rPr>
        <w:t xml:space="preserve"> – Ø6</w:t>
      </w:r>
      <w:r w:rsidRPr="00AF0C68">
        <w:rPr>
          <w:sz w:val="28"/>
          <w:szCs w:val="28"/>
          <w:lang w:val="en-US"/>
        </w:rPr>
        <w:t>h</w:t>
      </w:r>
      <w:r w:rsidRPr="00AF0C68">
        <w:rPr>
          <w:sz w:val="28"/>
          <w:szCs w:val="28"/>
        </w:rPr>
        <w:t>8(-0,018).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 xml:space="preserve"> - наружный диаметр кондукторной втулки </w:t>
      </w:r>
      <w:r w:rsidRPr="00AF0C68">
        <w:rPr>
          <w:position w:val="-30"/>
          <w:sz w:val="28"/>
          <w:szCs w:val="28"/>
        </w:rPr>
        <w:object w:dxaOrig="2020" w:dyaOrig="720">
          <v:shape id="_x0000_i1061" type="#_x0000_t75" style="width:101.25pt;height:36.75pt" o:ole="">
            <v:imagedata r:id="rId72" o:title=""/>
          </v:shape>
          <o:OLEObject Type="Embed" ProgID="Equation.DSMT4" ShapeID="_x0000_i1061" DrawAspect="Content" ObjectID="_1680592150" r:id="rId73"/>
        </w:object>
      </w:r>
      <w:r w:rsidRPr="00AF0C68">
        <w:rPr>
          <w:sz w:val="28"/>
          <w:szCs w:val="28"/>
        </w:rPr>
        <w:t xml:space="preserve"> (ГОСТ 30086-93)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 xml:space="preserve"> - внутренний –  </w:t>
      </w:r>
      <w:r w:rsidRPr="00AF0C68">
        <w:rPr>
          <w:sz w:val="28"/>
          <w:szCs w:val="28"/>
          <w:lang w:val="en-US"/>
        </w:rPr>
        <w:t>d</w:t>
      </w:r>
      <w:r w:rsidRPr="00AF0C68">
        <w:rPr>
          <w:sz w:val="28"/>
          <w:szCs w:val="28"/>
        </w:rPr>
        <w:t>=6Н6(+0,011),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 xml:space="preserve"> - высота втулки  </w:t>
      </w:r>
      <w:r w:rsidRPr="00AF0C68">
        <w:rPr>
          <w:i/>
          <w:sz w:val="28"/>
          <w:szCs w:val="28"/>
          <w:lang w:val="en-US"/>
        </w:rPr>
        <w:t>l</w:t>
      </w:r>
      <w:r w:rsidRPr="00AF0C68">
        <w:rPr>
          <w:sz w:val="28"/>
          <w:szCs w:val="28"/>
        </w:rPr>
        <w:t>=10мм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 xml:space="preserve"> - эксцентриситет  </w:t>
      </w:r>
      <w:r w:rsidRPr="00AF0C68">
        <w:rPr>
          <w:i/>
          <w:iCs/>
          <w:sz w:val="28"/>
          <w:szCs w:val="28"/>
        </w:rPr>
        <w:t>е</w:t>
      </w:r>
      <w:r w:rsidRPr="00AF0C68">
        <w:rPr>
          <w:sz w:val="28"/>
          <w:szCs w:val="28"/>
        </w:rPr>
        <w:t xml:space="preserve">  внутреннего отверстия и наружной поверхности втулки – 0,005мм;</w:t>
      </w:r>
    </w:p>
    <w:p w:rsidR="00274521" w:rsidRPr="00AF0C68" w:rsidRDefault="00274521" w:rsidP="00274521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 xml:space="preserve"> - допуски изготовления  и износа внутреннего отверстия кондукторных втулок  – по таблице 1, </w:t>
      </w:r>
    </w:p>
    <w:p w:rsidR="00274521" w:rsidRPr="00AF0C68" w:rsidRDefault="00274521" w:rsidP="00AF0C68">
      <w:pPr>
        <w:spacing w:line="360" w:lineRule="auto"/>
        <w:ind w:firstLine="720"/>
        <w:jc w:val="both"/>
        <w:rPr>
          <w:sz w:val="28"/>
          <w:szCs w:val="28"/>
        </w:rPr>
      </w:pPr>
      <w:r w:rsidRPr="00AF0C68">
        <w:rPr>
          <w:sz w:val="28"/>
          <w:szCs w:val="28"/>
        </w:rPr>
        <w:t xml:space="preserve"> - допуски габаритных размеров элементов УСП –  пазов, отверстий,  шпонок – по Н</w:t>
      </w:r>
      <w:proofErr w:type="gramStart"/>
      <w:r w:rsidRPr="00AF0C68">
        <w:rPr>
          <w:sz w:val="28"/>
          <w:szCs w:val="28"/>
        </w:rPr>
        <w:t>6</w:t>
      </w:r>
      <w:proofErr w:type="gramEnd"/>
      <w:r w:rsidRPr="00AF0C68">
        <w:rPr>
          <w:sz w:val="28"/>
          <w:szCs w:val="28"/>
        </w:rPr>
        <w:t xml:space="preserve">- </w:t>
      </w:r>
      <w:r w:rsidRPr="00AF0C68">
        <w:rPr>
          <w:sz w:val="28"/>
          <w:szCs w:val="28"/>
          <w:lang w:val="en-US"/>
        </w:rPr>
        <w:t>g</w:t>
      </w:r>
      <w:r w:rsidR="00AF0C68">
        <w:rPr>
          <w:sz w:val="28"/>
          <w:szCs w:val="28"/>
        </w:rPr>
        <w:t xml:space="preserve">6. </w:t>
      </w:r>
    </w:p>
    <w:p w:rsidR="00274521" w:rsidRPr="00AF0C68" w:rsidRDefault="00274521" w:rsidP="00AF0C68">
      <w:pPr>
        <w:pStyle w:val="2"/>
        <w:rPr>
          <w:b w:val="0"/>
          <w:i/>
          <w:spacing w:val="6"/>
          <w:sz w:val="28"/>
          <w:szCs w:val="28"/>
        </w:rPr>
      </w:pPr>
      <w:bookmarkStart w:id="67" w:name="_Toc499293663"/>
      <w:r w:rsidRPr="00AF0C68">
        <w:rPr>
          <w:b w:val="0"/>
          <w:spacing w:val="6"/>
          <w:sz w:val="28"/>
          <w:szCs w:val="28"/>
        </w:rPr>
        <w:t>Практическая часть</w:t>
      </w:r>
      <w:bookmarkEnd w:id="67"/>
    </w:p>
    <w:p w:rsidR="00AF0C68" w:rsidRDefault="00AF0C68" w:rsidP="00274521">
      <w:pPr>
        <w:spacing w:line="360" w:lineRule="auto"/>
        <w:ind w:firstLine="720"/>
        <w:rPr>
          <w:i/>
          <w:sz w:val="24"/>
          <w:szCs w:val="24"/>
        </w:rPr>
      </w:pPr>
    </w:p>
    <w:p w:rsidR="00274521" w:rsidRPr="00AF0C68" w:rsidRDefault="00274521" w:rsidP="00AF0C68">
      <w:pPr>
        <w:pStyle w:val="3"/>
        <w:spacing w:before="0" w:beforeAutospacing="0" w:after="0" w:afterAutospacing="0"/>
        <w:rPr>
          <w:i/>
          <w:sz w:val="28"/>
          <w:szCs w:val="28"/>
        </w:rPr>
      </w:pPr>
      <w:bookmarkStart w:id="68" w:name="_Toc499293664"/>
      <w:r w:rsidRPr="00AF0C68">
        <w:rPr>
          <w:i/>
          <w:sz w:val="28"/>
          <w:szCs w:val="28"/>
        </w:rPr>
        <w:t>Задание 1.</w:t>
      </w:r>
      <w:bookmarkEnd w:id="68"/>
    </w:p>
    <w:p w:rsidR="00AF0C68" w:rsidRDefault="00AF0C68" w:rsidP="00C42F5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</w:p>
    <w:p w:rsidR="00274521" w:rsidRPr="00274521" w:rsidRDefault="00274521" w:rsidP="00C42F5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4521">
        <w:rPr>
          <w:sz w:val="24"/>
          <w:szCs w:val="24"/>
        </w:rPr>
        <w:t xml:space="preserve">Изучить эскиз детали (рис.1) и разработать и начертить схему базирования заготовки для сверления отверстий.  </w:t>
      </w:r>
    </w:p>
    <w:p w:rsidR="00274521" w:rsidRPr="00274521" w:rsidRDefault="00274521" w:rsidP="00C42F5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Используя схему и рисунок 3, собрать кондуктор  из элементов УСП.</w:t>
      </w:r>
    </w:p>
    <w:p w:rsidR="00274521" w:rsidRPr="00274521" w:rsidRDefault="00274521" w:rsidP="00C42F5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Рассчитать кондуктор на точность:</w:t>
      </w:r>
    </w:p>
    <w:p w:rsidR="00274521" w:rsidRPr="00274521" w:rsidRDefault="00274521" w:rsidP="00274521">
      <w:pPr>
        <w:shd w:val="clear" w:color="auto" w:fill="FFFFFF"/>
        <w:spacing w:line="360" w:lineRule="auto"/>
        <w:ind w:firstLine="720"/>
        <w:jc w:val="both"/>
        <w:rPr>
          <w:spacing w:val="-4"/>
          <w:sz w:val="24"/>
          <w:szCs w:val="24"/>
        </w:rPr>
      </w:pPr>
      <w:r w:rsidRPr="00274521">
        <w:rPr>
          <w:sz w:val="24"/>
          <w:szCs w:val="24"/>
        </w:rPr>
        <w:t xml:space="preserve">а) вычислить погрешности    </w:t>
      </w:r>
      <w:r w:rsidRPr="00274521">
        <w:rPr>
          <w:b/>
          <w:spacing w:val="-4"/>
          <w:position w:val="-14"/>
          <w:sz w:val="24"/>
          <w:szCs w:val="24"/>
        </w:rPr>
        <w:object w:dxaOrig="580" w:dyaOrig="380">
          <v:shape id="_x0000_i1062" type="#_x0000_t75" style="width:29.25pt;height:19.5pt" o:ole="">
            <v:imagedata r:id="rId74" o:title=""/>
          </v:shape>
          <o:OLEObject Type="Embed" ProgID="Equation.DSMT4" ShapeID="_x0000_i1062" DrawAspect="Content" ObjectID="_1680592151" r:id="rId75"/>
        </w:object>
      </w:r>
      <w:r w:rsidRPr="00274521">
        <w:t>,</w:t>
      </w:r>
      <w:r w:rsidRPr="00274521">
        <w:rPr>
          <w:sz w:val="24"/>
        </w:rPr>
        <w:t xml:space="preserve">   </w:t>
      </w:r>
      <w:r w:rsidRPr="00274521">
        <w:rPr>
          <w:spacing w:val="4"/>
          <w:sz w:val="24"/>
          <w:szCs w:val="24"/>
        </w:rPr>
        <w:t>[</w:t>
      </w:r>
      <w:r w:rsidRPr="00274521">
        <w:rPr>
          <w:sz w:val="24"/>
        </w:rPr>
        <w:t>ε</w:t>
      </w:r>
      <w:r w:rsidRPr="00274521">
        <w:rPr>
          <w:sz w:val="24"/>
          <w:vertAlign w:val="subscript"/>
        </w:rPr>
        <w:t>ПР. А</w:t>
      </w:r>
      <w:r w:rsidRPr="00274521">
        <w:rPr>
          <w:spacing w:val="4"/>
          <w:sz w:val="24"/>
          <w:szCs w:val="24"/>
        </w:rPr>
        <w:t>]</w:t>
      </w:r>
      <w:r w:rsidRPr="00274521">
        <w:rPr>
          <w:sz w:val="24"/>
        </w:rPr>
        <w:t xml:space="preserve"> , </w:t>
      </w:r>
      <w:r w:rsidRPr="00274521">
        <w:rPr>
          <w:sz w:val="24"/>
          <w:szCs w:val="24"/>
        </w:rPr>
        <w:t xml:space="preserve"> </w:t>
      </w:r>
      <w:r w:rsidRPr="00274521">
        <w:rPr>
          <w:spacing w:val="-4"/>
          <w:sz w:val="28"/>
          <w:szCs w:val="24"/>
        </w:rPr>
        <w:t>ε</w:t>
      </w:r>
      <w:r w:rsidRPr="00274521">
        <w:rPr>
          <w:spacing w:val="-4"/>
          <w:sz w:val="28"/>
          <w:szCs w:val="24"/>
          <w:vertAlign w:val="subscript"/>
        </w:rPr>
        <w:t xml:space="preserve"> </w:t>
      </w:r>
      <w:proofErr w:type="spellStart"/>
      <w:r w:rsidRPr="00274521">
        <w:rPr>
          <w:sz w:val="24"/>
          <w:vertAlign w:val="subscript"/>
        </w:rPr>
        <w:t>ПР</w:t>
      </w:r>
      <w:proofErr w:type="gramStart"/>
      <w:r w:rsidRPr="00274521">
        <w:rPr>
          <w:sz w:val="24"/>
          <w:vertAlign w:val="subscript"/>
        </w:rPr>
        <w:t>.А</w:t>
      </w:r>
      <w:proofErr w:type="gramEnd"/>
      <w:r w:rsidRPr="00274521">
        <w:rPr>
          <w:sz w:val="24"/>
          <w:vertAlign w:val="subscript"/>
        </w:rPr>
        <w:t>х</w:t>
      </w:r>
      <w:proofErr w:type="spellEnd"/>
      <w:r w:rsidRPr="00274521">
        <w:rPr>
          <w:b/>
        </w:rPr>
        <w:t xml:space="preserve"> </w:t>
      </w:r>
      <w:r w:rsidRPr="00274521">
        <w:t>,</w:t>
      </w:r>
      <w:r w:rsidRPr="00274521">
        <w:rPr>
          <w:sz w:val="24"/>
          <w:vertAlign w:val="subscript"/>
        </w:rPr>
        <w:t xml:space="preserve"> </w:t>
      </w:r>
      <w:r w:rsidRPr="00274521">
        <w:rPr>
          <w:spacing w:val="4"/>
          <w:sz w:val="24"/>
          <w:szCs w:val="24"/>
        </w:rPr>
        <w:t>[</w:t>
      </w:r>
      <w:r w:rsidRPr="00274521">
        <w:rPr>
          <w:sz w:val="24"/>
        </w:rPr>
        <w:t>ε</w:t>
      </w:r>
      <w:r w:rsidRPr="00274521">
        <w:rPr>
          <w:sz w:val="24"/>
          <w:vertAlign w:val="subscript"/>
        </w:rPr>
        <w:t>ПР. Ах</w:t>
      </w:r>
      <w:r w:rsidRPr="00274521">
        <w:rPr>
          <w:spacing w:val="4"/>
          <w:sz w:val="24"/>
          <w:szCs w:val="24"/>
        </w:rPr>
        <w:t>]</w:t>
      </w:r>
      <w:r w:rsidRPr="00274521">
        <w:rPr>
          <w:sz w:val="24"/>
        </w:rPr>
        <w:t xml:space="preserve"> ,  </w:t>
      </w:r>
      <w:r w:rsidRPr="00274521">
        <w:rPr>
          <w:spacing w:val="-4"/>
          <w:sz w:val="28"/>
          <w:szCs w:val="24"/>
        </w:rPr>
        <w:t>ε</w:t>
      </w:r>
      <w:r w:rsidRPr="00274521">
        <w:rPr>
          <w:spacing w:val="-4"/>
          <w:sz w:val="28"/>
          <w:szCs w:val="24"/>
          <w:vertAlign w:val="subscript"/>
        </w:rPr>
        <w:t xml:space="preserve"> </w:t>
      </w:r>
      <w:proofErr w:type="spellStart"/>
      <w:r w:rsidRPr="00274521">
        <w:rPr>
          <w:sz w:val="24"/>
          <w:vertAlign w:val="subscript"/>
        </w:rPr>
        <w:t>ПР.Ау</w:t>
      </w:r>
      <w:proofErr w:type="spellEnd"/>
      <w:r w:rsidRPr="00274521">
        <w:rPr>
          <w:sz w:val="24"/>
          <w:vertAlign w:val="subscript"/>
        </w:rPr>
        <w:t>,</w:t>
      </w:r>
      <w:r w:rsidRPr="00274521">
        <w:rPr>
          <w:b/>
        </w:rPr>
        <w:t xml:space="preserve"> </w:t>
      </w:r>
      <w:r w:rsidRPr="00274521">
        <w:rPr>
          <w:sz w:val="24"/>
        </w:rPr>
        <w:t xml:space="preserve"> </w:t>
      </w:r>
      <w:r w:rsidRPr="00274521">
        <w:rPr>
          <w:spacing w:val="4"/>
          <w:sz w:val="24"/>
          <w:szCs w:val="24"/>
        </w:rPr>
        <w:t>[</w:t>
      </w:r>
      <w:r w:rsidRPr="00274521">
        <w:rPr>
          <w:sz w:val="24"/>
        </w:rPr>
        <w:t>ε</w:t>
      </w:r>
      <w:r w:rsidRPr="00274521">
        <w:rPr>
          <w:sz w:val="24"/>
          <w:vertAlign w:val="subscript"/>
        </w:rPr>
        <w:t>ПР. Ау</w:t>
      </w:r>
      <w:r w:rsidRPr="00274521">
        <w:rPr>
          <w:spacing w:val="4"/>
          <w:sz w:val="24"/>
          <w:szCs w:val="24"/>
        </w:rPr>
        <w:t>]</w:t>
      </w:r>
      <w:r w:rsidRPr="00274521">
        <w:rPr>
          <w:sz w:val="24"/>
        </w:rPr>
        <w:t xml:space="preserve">  </w:t>
      </w:r>
    </w:p>
    <w:p w:rsidR="00274521" w:rsidRPr="00274521" w:rsidRDefault="00274521" w:rsidP="00274521">
      <w:pPr>
        <w:spacing w:line="360" w:lineRule="auto"/>
        <w:ind w:firstLine="720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б) Определить, обеспечит ли этот кондуктор допуски, указанные в эскизе детали.</w:t>
      </w:r>
    </w:p>
    <w:p w:rsidR="00274521" w:rsidRPr="00274521" w:rsidRDefault="00274521" w:rsidP="00C42F5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Определить количество деталей</w:t>
      </w:r>
      <w:r w:rsidRPr="00274521">
        <w:rPr>
          <w:spacing w:val="4"/>
          <w:sz w:val="24"/>
          <w:szCs w:val="24"/>
        </w:rPr>
        <w:t xml:space="preserve"> </w:t>
      </w:r>
      <w:r w:rsidRPr="00274521">
        <w:rPr>
          <w:spacing w:val="4"/>
          <w:sz w:val="24"/>
          <w:szCs w:val="24"/>
          <w:lang w:val="en-US"/>
        </w:rPr>
        <w:t>N</w:t>
      </w:r>
      <w:r w:rsidRPr="00274521">
        <w:rPr>
          <w:sz w:val="24"/>
          <w:szCs w:val="24"/>
        </w:rPr>
        <w:t>, которое можно изготовить на кондукторе до допустимого износа втулок.</w:t>
      </w:r>
    </w:p>
    <w:p w:rsidR="00274521" w:rsidRPr="00274521" w:rsidRDefault="00274521" w:rsidP="00274521">
      <w:pPr>
        <w:spacing w:line="360" w:lineRule="auto"/>
        <w:ind w:firstLine="720"/>
        <w:jc w:val="both"/>
        <w:rPr>
          <w:sz w:val="24"/>
          <w:szCs w:val="24"/>
        </w:rPr>
      </w:pPr>
      <w:r w:rsidRPr="00274521">
        <w:rPr>
          <w:i/>
          <w:sz w:val="24"/>
          <w:szCs w:val="24"/>
        </w:rPr>
        <w:t>Задание 2</w:t>
      </w:r>
      <w:r w:rsidRPr="00274521">
        <w:rPr>
          <w:sz w:val="24"/>
          <w:szCs w:val="24"/>
        </w:rPr>
        <w:t xml:space="preserve">. </w:t>
      </w:r>
    </w:p>
    <w:p w:rsidR="00274521" w:rsidRPr="00274521" w:rsidRDefault="00274521" w:rsidP="00C42F5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Просверлить отверстия в детали по собранному кондуктору.</w:t>
      </w:r>
    </w:p>
    <w:p w:rsidR="00274521" w:rsidRPr="00274521" w:rsidRDefault="00274521" w:rsidP="00C42F5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Зачистить заусенцы.</w:t>
      </w:r>
    </w:p>
    <w:p w:rsidR="00274521" w:rsidRPr="005137C0" w:rsidRDefault="00274521" w:rsidP="00C42F5D">
      <w:pPr>
        <w:numPr>
          <w:ilvl w:val="0"/>
          <w:numId w:val="5"/>
        </w:numPr>
        <w:spacing w:line="360" w:lineRule="auto"/>
        <w:jc w:val="both"/>
        <w:rPr>
          <w:spacing w:val="-6"/>
          <w:sz w:val="24"/>
          <w:szCs w:val="24"/>
        </w:rPr>
      </w:pPr>
      <w:r w:rsidRPr="005137C0">
        <w:rPr>
          <w:spacing w:val="-6"/>
          <w:sz w:val="24"/>
          <w:szCs w:val="24"/>
        </w:rPr>
        <w:t>Произвести обмер детали, указать чертежные и фактические  размеры в таблице 2.</w:t>
      </w:r>
    </w:p>
    <w:p w:rsidR="00274521" w:rsidRPr="00274521" w:rsidRDefault="00274521" w:rsidP="00C42F5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Сделать заключение о соответствии детали требованиям эскиза.</w:t>
      </w:r>
    </w:p>
    <w:p w:rsidR="00274521" w:rsidRPr="00274521" w:rsidRDefault="00274521" w:rsidP="00AF0C68">
      <w:pPr>
        <w:spacing w:line="360" w:lineRule="auto"/>
        <w:jc w:val="both"/>
        <w:rPr>
          <w:sz w:val="24"/>
          <w:szCs w:val="24"/>
        </w:rPr>
      </w:pPr>
    </w:p>
    <w:p w:rsidR="00274521" w:rsidRPr="00274521" w:rsidRDefault="00274521" w:rsidP="00274521">
      <w:pPr>
        <w:rPr>
          <w:sz w:val="24"/>
          <w:szCs w:val="24"/>
        </w:rPr>
      </w:pPr>
      <w:r w:rsidRPr="00274521">
        <w:rPr>
          <w:sz w:val="24"/>
          <w:szCs w:val="24"/>
        </w:rPr>
        <w:lastRenderedPageBreak/>
        <w:t xml:space="preserve">Таблица 2  Размеры детали по чертежу и фактические, </w:t>
      </w:r>
      <w:proofErr w:type="gramStart"/>
      <w:r w:rsidRPr="00274521">
        <w:rPr>
          <w:sz w:val="24"/>
          <w:szCs w:val="24"/>
        </w:rPr>
        <w:t>мм</w:t>
      </w:r>
      <w:proofErr w:type="gramEnd"/>
      <w:r w:rsidRPr="00274521">
        <w:rPr>
          <w:sz w:val="24"/>
          <w:szCs w:val="24"/>
        </w:rPr>
        <w:t xml:space="preserve"> </w:t>
      </w:r>
    </w:p>
    <w:p w:rsidR="00274521" w:rsidRPr="00274521" w:rsidRDefault="00274521" w:rsidP="0027452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850"/>
        <w:gridCol w:w="993"/>
        <w:gridCol w:w="992"/>
        <w:gridCol w:w="850"/>
        <w:gridCol w:w="993"/>
        <w:gridCol w:w="850"/>
        <w:gridCol w:w="851"/>
        <w:gridCol w:w="969"/>
      </w:tblGrid>
      <w:tr w:rsidR="00274521" w:rsidRPr="00274521" w:rsidTr="00274521">
        <w:trPr>
          <w:trHeight w:val="89"/>
        </w:trPr>
        <w:tc>
          <w:tcPr>
            <w:tcW w:w="4820" w:type="dxa"/>
            <w:gridSpan w:val="5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По чертежу</w:t>
            </w:r>
          </w:p>
        </w:tc>
        <w:tc>
          <w:tcPr>
            <w:tcW w:w="4513" w:type="dxa"/>
            <w:gridSpan w:val="5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Фактически</w:t>
            </w:r>
          </w:p>
        </w:tc>
      </w:tr>
      <w:tr w:rsidR="00274521" w:rsidRPr="00274521" w:rsidTr="00274521">
        <w:trPr>
          <w:trHeight w:val="174"/>
        </w:trPr>
        <w:tc>
          <w:tcPr>
            <w:tcW w:w="993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А</w:t>
            </w:r>
          </w:p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Смещение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оси отверстий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2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 xml:space="preserve">Смещение 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оси отверстий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274521" w:rsidRPr="00274521" w:rsidTr="00274521">
        <w:trPr>
          <w:trHeight w:val="89"/>
        </w:trPr>
        <w:tc>
          <w:tcPr>
            <w:tcW w:w="993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69" w:type="dxa"/>
          </w:tcPr>
          <w:p w:rsidR="00274521" w:rsidRPr="00274521" w:rsidRDefault="00274521" w:rsidP="00274521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274521" w:rsidRPr="00274521" w:rsidRDefault="00274521" w:rsidP="00274521">
      <w:pPr>
        <w:rPr>
          <w:b/>
          <w:sz w:val="28"/>
          <w:szCs w:val="24"/>
        </w:rPr>
      </w:pPr>
    </w:p>
    <w:p w:rsidR="00274521" w:rsidRPr="00274521" w:rsidRDefault="00274521" w:rsidP="00274521">
      <w:pPr>
        <w:ind w:firstLine="709"/>
        <w:rPr>
          <w:sz w:val="24"/>
          <w:szCs w:val="24"/>
        </w:rPr>
      </w:pPr>
    </w:p>
    <w:p w:rsidR="00274521" w:rsidRPr="00625772" w:rsidRDefault="00274521" w:rsidP="00AF0C68">
      <w:pPr>
        <w:pStyle w:val="2"/>
        <w:rPr>
          <w:b w:val="0"/>
          <w:bCs w:val="0"/>
          <w:sz w:val="28"/>
          <w:szCs w:val="28"/>
        </w:rPr>
      </w:pPr>
      <w:bookmarkStart w:id="69" w:name="_Toc488932085"/>
      <w:bookmarkStart w:id="70" w:name="_Toc499293665"/>
      <w:r w:rsidRPr="00625772">
        <w:rPr>
          <w:b w:val="0"/>
          <w:bCs w:val="0"/>
          <w:sz w:val="28"/>
          <w:szCs w:val="28"/>
        </w:rPr>
        <w:t>Контрольные вопросы.</w:t>
      </w:r>
      <w:bookmarkEnd w:id="69"/>
      <w:bookmarkEnd w:id="70"/>
    </w:p>
    <w:p w:rsidR="00274521" w:rsidRPr="00274521" w:rsidRDefault="00274521" w:rsidP="00274521">
      <w:pPr>
        <w:spacing w:before="100" w:beforeAutospacing="1" w:after="100" w:afterAutospacing="1"/>
        <w:ind w:left="720"/>
        <w:outlineLvl w:val="2"/>
        <w:rPr>
          <w:b/>
          <w:bCs/>
          <w:sz w:val="24"/>
          <w:szCs w:val="24"/>
        </w:rPr>
      </w:pPr>
    </w:p>
    <w:p w:rsidR="00274521" w:rsidRPr="00274521" w:rsidRDefault="00274521" w:rsidP="00625772">
      <w:pPr>
        <w:numPr>
          <w:ilvl w:val="0"/>
          <w:numId w:val="6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Как рассчитать допустимую погрешность приспособления по координирующему размеру?</w:t>
      </w:r>
    </w:p>
    <w:p w:rsidR="00274521" w:rsidRPr="00274521" w:rsidRDefault="00274521" w:rsidP="00625772">
      <w:pPr>
        <w:numPr>
          <w:ilvl w:val="0"/>
          <w:numId w:val="6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Какие составляющие входят в фактическую погрешность приспособления?</w:t>
      </w:r>
    </w:p>
    <w:p w:rsidR="00274521" w:rsidRPr="00274521" w:rsidRDefault="00274521" w:rsidP="00625772">
      <w:pPr>
        <w:numPr>
          <w:ilvl w:val="0"/>
          <w:numId w:val="6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274521">
        <w:rPr>
          <w:sz w:val="24"/>
          <w:szCs w:val="24"/>
        </w:rPr>
        <w:t>Каково условие обеспечения приспособлением заданной в КД точности изготовления детали по координирующему размеру?</w:t>
      </w:r>
    </w:p>
    <w:p w:rsidR="00274521" w:rsidRPr="00274521" w:rsidRDefault="00274521" w:rsidP="00274521">
      <w:pPr>
        <w:rPr>
          <w:sz w:val="24"/>
          <w:szCs w:val="24"/>
        </w:rPr>
      </w:pPr>
    </w:p>
    <w:p w:rsidR="00274521" w:rsidRPr="00625772" w:rsidRDefault="00274521" w:rsidP="00625772">
      <w:pPr>
        <w:pStyle w:val="2"/>
        <w:rPr>
          <w:b w:val="0"/>
          <w:bCs w:val="0"/>
          <w:sz w:val="28"/>
          <w:szCs w:val="28"/>
        </w:rPr>
      </w:pPr>
      <w:bookmarkStart w:id="71" w:name="_Toc488930856"/>
      <w:bookmarkStart w:id="72" w:name="_Toc488931265"/>
      <w:bookmarkStart w:id="73" w:name="_Toc488931849"/>
      <w:bookmarkStart w:id="74" w:name="_Toc488932086"/>
      <w:bookmarkStart w:id="75" w:name="_Toc488930857"/>
      <w:bookmarkStart w:id="76" w:name="_Toc488931266"/>
      <w:bookmarkStart w:id="77" w:name="_Toc488931850"/>
      <w:bookmarkStart w:id="78" w:name="_Toc488932087"/>
      <w:bookmarkStart w:id="79" w:name="_Toc488930858"/>
      <w:bookmarkStart w:id="80" w:name="_Toc488931267"/>
      <w:bookmarkStart w:id="81" w:name="_Toc488931851"/>
      <w:bookmarkStart w:id="82" w:name="_Toc488932088"/>
      <w:bookmarkStart w:id="83" w:name="_Toc488930859"/>
      <w:bookmarkStart w:id="84" w:name="_Toc488931268"/>
      <w:bookmarkStart w:id="85" w:name="_Toc488931852"/>
      <w:bookmarkStart w:id="86" w:name="_Toc488932089"/>
      <w:bookmarkStart w:id="87" w:name="_Toc488930860"/>
      <w:bookmarkStart w:id="88" w:name="_Toc488931269"/>
      <w:bookmarkStart w:id="89" w:name="_Toc488931853"/>
      <w:bookmarkStart w:id="90" w:name="_Toc488932090"/>
      <w:bookmarkStart w:id="91" w:name="_Toc488932091"/>
      <w:bookmarkStart w:id="92" w:name="_Toc49929366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625772">
        <w:rPr>
          <w:b w:val="0"/>
          <w:bCs w:val="0"/>
          <w:sz w:val="28"/>
          <w:szCs w:val="28"/>
        </w:rPr>
        <w:t>Пример выполнения расчетов в лабораторной работе</w:t>
      </w:r>
      <w:bookmarkEnd w:id="91"/>
      <w:bookmarkEnd w:id="92"/>
    </w:p>
    <w:p w:rsidR="00274521" w:rsidRPr="00013CD5" w:rsidRDefault="00274521" w:rsidP="00274521">
      <w:pPr>
        <w:rPr>
          <w:sz w:val="24"/>
          <w:szCs w:val="24"/>
        </w:rPr>
      </w:pPr>
    </w:p>
    <w:p w:rsidR="00274521" w:rsidRPr="00625772" w:rsidRDefault="00274521" w:rsidP="00625772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Составляется схема базирования (установки) детали в кондукторе (рис.3).</w:t>
      </w:r>
    </w:p>
    <w:p w:rsidR="00274521" w:rsidRPr="00625772" w:rsidRDefault="00274521" w:rsidP="0062577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b/>
          <w:color w:val="000000"/>
          <w:spacing w:val="-2"/>
          <w:sz w:val="28"/>
          <w:szCs w:val="28"/>
        </w:rPr>
      </w:pPr>
      <w:r w:rsidRPr="00625772">
        <w:rPr>
          <w:color w:val="000000"/>
          <w:spacing w:val="-2"/>
          <w:sz w:val="28"/>
          <w:szCs w:val="28"/>
        </w:rPr>
        <w:t>Расчетная часть.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b/>
          <w:sz w:val="28"/>
          <w:szCs w:val="28"/>
        </w:rPr>
        <w:t>Дано</w:t>
      </w:r>
      <w:r w:rsidRPr="00625772">
        <w:rPr>
          <w:sz w:val="28"/>
          <w:szCs w:val="28"/>
        </w:rPr>
        <w:t xml:space="preserve">: Толщина детали </w:t>
      </w:r>
      <w:proofErr w:type="spellStart"/>
      <w:r w:rsidRPr="00625772">
        <w:rPr>
          <w:sz w:val="28"/>
          <w:szCs w:val="28"/>
        </w:rPr>
        <w:t>t</w:t>
      </w:r>
      <w:proofErr w:type="spellEnd"/>
      <w:r w:rsidRPr="00625772">
        <w:rPr>
          <w:sz w:val="28"/>
          <w:szCs w:val="28"/>
        </w:rPr>
        <w:t xml:space="preserve"> =5мм,  А=50±0,4.  </w:t>
      </w:r>
      <w:r w:rsidRPr="00625772">
        <w:rPr>
          <w:sz w:val="28"/>
          <w:szCs w:val="28"/>
          <w:vertAlign w:val="subscript"/>
        </w:rPr>
        <w:t>.</w:t>
      </w:r>
      <w:proofErr w:type="gramStart"/>
      <w:r w:rsidRPr="00625772">
        <w:rPr>
          <w:sz w:val="28"/>
          <w:szCs w:val="28"/>
        </w:rPr>
        <w:t>Б</w:t>
      </w:r>
      <w:proofErr w:type="gramEnd"/>
      <w:r w:rsidRPr="00625772">
        <w:rPr>
          <w:sz w:val="28"/>
          <w:szCs w:val="28"/>
        </w:rPr>
        <w:t>=100</w:t>
      </w:r>
      <w:r w:rsidRPr="00625772">
        <w:rPr>
          <w:sz w:val="28"/>
          <w:szCs w:val="28"/>
          <w:vertAlign w:val="subscript"/>
        </w:rPr>
        <w:t xml:space="preserve">-1,    </w:t>
      </w:r>
      <w:r w:rsidRPr="00625772">
        <w:rPr>
          <w:sz w:val="28"/>
          <w:szCs w:val="28"/>
        </w:rPr>
        <w:t>В=40</w:t>
      </w:r>
      <w:r w:rsidRPr="00625772">
        <w:rPr>
          <w:sz w:val="28"/>
          <w:szCs w:val="28"/>
          <w:vertAlign w:val="subscript"/>
        </w:rPr>
        <w:t>-0,5</w:t>
      </w:r>
      <w:r w:rsidRPr="00625772">
        <w:rPr>
          <w:sz w:val="28"/>
          <w:szCs w:val="28"/>
        </w:rPr>
        <w:t>,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 xml:space="preserve">2 отверстия </w:t>
      </w:r>
      <w:r w:rsidRPr="00625772">
        <w:rPr>
          <w:i/>
          <w:sz w:val="28"/>
          <w:szCs w:val="28"/>
        </w:rPr>
        <w:t>d=</w:t>
      </w:r>
      <w:r w:rsidRPr="00625772">
        <w:rPr>
          <w:sz w:val="28"/>
          <w:szCs w:val="28"/>
        </w:rPr>
        <w:t>Ø6Н14(+0,36)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b/>
          <w:sz w:val="28"/>
          <w:szCs w:val="28"/>
        </w:rPr>
        <w:t>Найти</w:t>
      </w:r>
      <w:r w:rsidRPr="00625772">
        <w:rPr>
          <w:sz w:val="28"/>
          <w:szCs w:val="28"/>
        </w:rPr>
        <w:t>: Точность выполнения размера</w:t>
      </w:r>
      <w:proofErr w:type="gramStart"/>
      <w:r w:rsidRPr="00625772">
        <w:rPr>
          <w:sz w:val="28"/>
          <w:szCs w:val="28"/>
        </w:rPr>
        <w:t xml:space="preserve"> А</w:t>
      </w:r>
      <w:proofErr w:type="gramEnd"/>
      <w:r w:rsidRPr="00625772">
        <w:rPr>
          <w:sz w:val="28"/>
          <w:szCs w:val="28"/>
        </w:rPr>
        <w:t xml:space="preserve"> при сверлении отверстий в кондукторе УСП. 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b/>
          <w:sz w:val="28"/>
          <w:szCs w:val="28"/>
        </w:rPr>
        <w:t>Решение</w:t>
      </w:r>
      <w:r w:rsidRPr="00625772">
        <w:rPr>
          <w:sz w:val="28"/>
          <w:szCs w:val="28"/>
        </w:rPr>
        <w:t>.</w:t>
      </w:r>
    </w:p>
    <w:p w:rsidR="00274521" w:rsidRPr="00625772" w:rsidRDefault="00274521" w:rsidP="00625772">
      <w:pPr>
        <w:numPr>
          <w:ilvl w:val="1"/>
          <w:numId w:val="1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625772">
        <w:rPr>
          <w:b/>
          <w:sz w:val="28"/>
          <w:szCs w:val="28"/>
        </w:rPr>
        <w:t>Расчет кондуктора на точность по размеру</w:t>
      </w:r>
      <w:proofErr w:type="gramStart"/>
      <w:r w:rsidRPr="00625772">
        <w:rPr>
          <w:b/>
          <w:sz w:val="28"/>
          <w:szCs w:val="28"/>
        </w:rPr>
        <w:t xml:space="preserve"> А</w:t>
      </w:r>
      <w:proofErr w:type="gramEnd"/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Точность кондуктора Т (или допустимую погрешность размера А  - [ε</w:t>
      </w:r>
      <w:r w:rsidRPr="00625772">
        <w:rPr>
          <w:sz w:val="28"/>
          <w:szCs w:val="28"/>
          <w:vertAlign w:val="subscript"/>
        </w:rPr>
        <w:t>ПР..А</w:t>
      </w:r>
      <w:r w:rsidRPr="00625772">
        <w:rPr>
          <w:sz w:val="28"/>
          <w:szCs w:val="28"/>
        </w:rPr>
        <w:t>]</w:t>
      </w:r>
      <w:proofErr w:type="gramStart"/>
      <w:r w:rsidRPr="00625772">
        <w:rPr>
          <w:sz w:val="28"/>
          <w:szCs w:val="28"/>
        </w:rPr>
        <w:t xml:space="preserve"> )</w:t>
      </w:r>
      <w:proofErr w:type="gramEnd"/>
      <w:r w:rsidRPr="00625772">
        <w:rPr>
          <w:sz w:val="28"/>
          <w:szCs w:val="28"/>
        </w:rPr>
        <w:t xml:space="preserve"> можно вычислить по формуле: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position w:val="-16"/>
          <w:sz w:val="28"/>
          <w:szCs w:val="28"/>
        </w:rPr>
        <w:object w:dxaOrig="6340" w:dyaOrig="520">
          <v:shape id="_x0000_i1063" type="#_x0000_t75" style="width:317.25pt;height:26.25pt" o:ole="">
            <v:imagedata r:id="rId76" o:title=""/>
          </v:shape>
          <o:OLEObject Type="Embed" ProgID="Equation.DSMT4" ShapeID="_x0000_i1063" DrawAspect="Content" ObjectID="_1680592152" r:id="rId77"/>
        </w:objec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Принимаем К</w:t>
      </w:r>
      <w:r w:rsidRPr="00625772">
        <w:rPr>
          <w:sz w:val="28"/>
          <w:szCs w:val="28"/>
          <w:vertAlign w:val="subscript"/>
        </w:rPr>
        <w:t xml:space="preserve">Т </w:t>
      </w:r>
      <w:r w:rsidRPr="00625772">
        <w:rPr>
          <w:sz w:val="28"/>
          <w:szCs w:val="28"/>
        </w:rPr>
        <w:t>= 1,1.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 xml:space="preserve">б </w:t>
      </w:r>
      <w:r w:rsidRPr="00625772">
        <w:rPr>
          <w:sz w:val="28"/>
          <w:szCs w:val="28"/>
        </w:rPr>
        <w:t>– погрешность базирования. ε</w:t>
      </w:r>
      <w:r w:rsidRPr="00625772">
        <w:rPr>
          <w:sz w:val="28"/>
          <w:szCs w:val="28"/>
          <w:vertAlign w:val="subscript"/>
        </w:rPr>
        <w:t xml:space="preserve">б </w:t>
      </w:r>
      <w:r w:rsidRPr="00625772">
        <w:rPr>
          <w:sz w:val="28"/>
          <w:szCs w:val="28"/>
        </w:rPr>
        <w:t xml:space="preserve"> = 0 ( схема базирования на размер</w:t>
      </w:r>
      <w:proofErr w:type="gramStart"/>
      <w:r w:rsidRPr="00625772">
        <w:rPr>
          <w:sz w:val="28"/>
          <w:szCs w:val="28"/>
        </w:rPr>
        <w:t xml:space="preserve"> А</w:t>
      </w:r>
      <w:proofErr w:type="gramEnd"/>
      <w:r w:rsidRPr="00625772">
        <w:rPr>
          <w:sz w:val="28"/>
          <w:szCs w:val="28"/>
        </w:rPr>
        <w:t xml:space="preserve"> не влияет).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lastRenderedPageBreak/>
        <w:t>Станок настроен.  К</w:t>
      </w:r>
      <w:r w:rsidRPr="00625772">
        <w:rPr>
          <w:sz w:val="28"/>
          <w:szCs w:val="28"/>
          <w:vertAlign w:val="subscript"/>
        </w:rPr>
        <w:t>Т</w:t>
      </w:r>
      <w:proofErr w:type="gramStart"/>
      <w:r w:rsidRPr="00625772">
        <w:rPr>
          <w:sz w:val="28"/>
          <w:szCs w:val="28"/>
          <w:vertAlign w:val="subscript"/>
        </w:rPr>
        <w:t>1</w:t>
      </w:r>
      <w:proofErr w:type="gramEnd"/>
      <w:r w:rsidRPr="00625772">
        <w:rPr>
          <w:sz w:val="28"/>
          <w:szCs w:val="28"/>
        </w:rPr>
        <w:t>=0,8.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proofErr w:type="gramStart"/>
      <w:r w:rsidRPr="00625772">
        <w:rPr>
          <w:sz w:val="28"/>
          <w:szCs w:val="28"/>
          <w:vertAlign w:val="subscript"/>
        </w:rPr>
        <w:t>З</w:t>
      </w:r>
      <w:proofErr w:type="gramEnd"/>
      <w:r w:rsidRPr="00625772">
        <w:rPr>
          <w:sz w:val="28"/>
          <w:szCs w:val="28"/>
        </w:rPr>
        <w:t xml:space="preserve"> – погрешность закрепления. При толщине листа 5мм   ε</w:t>
      </w:r>
      <w:proofErr w:type="gramStart"/>
      <w:r w:rsidRPr="00625772">
        <w:rPr>
          <w:sz w:val="28"/>
          <w:szCs w:val="28"/>
          <w:vertAlign w:val="subscript"/>
        </w:rPr>
        <w:t>З</w:t>
      </w:r>
      <w:proofErr w:type="gramEnd"/>
      <w:r w:rsidRPr="00625772">
        <w:rPr>
          <w:sz w:val="28"/>
          <w:szCs w:val="28"/>
          <w:vertAlign w:val="subscript"/>
        </w:rPr>
        <w:t xml:space="preserve">  </w:t>
      </w:r>
      <w:r w:rsidRPr="00625772">
        <w:rPr>
          <w:sz w:val="28"/>
          <w:szCs w:val="28"/>
        </w:rPr>
        <w:t>= 0,09 (см. [1] таблица П4).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>У</w:t>
      </w:r>
      <w:r w:rsidRPr="00625772">
        <w:rPr>
          <w:sz w:val="28"/>
          <w:szCs w:val="28"/>
        </w:rPr>
        <w:t xml:space="preserve"> – погрешность установки приспособления на станке.  ε</w:t>
      </w:r>
      <w:r w:rsidRPr="00625772">
        <w:rPr>
          <w:sz w:val="28"/>
          <w:szCs w:val="28"/>
          <w:vertAlign w:val="subscript"/>
        </w:rPr>
        <w:t>У</w:t>
      </w:r>
      <w:r w:rsidRPr="00625772">
        <w:rPr>
          <w:sz w:val="28"/>
          <w:szCs w:val="28"/>
        </w:rPr>
        <w:t>=0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 xml:space="preserve">С </w:t>
      </w:r>
      <w:r w:rsidRPr="00625772">
        <w:rPr>
          <w:sz w:val="28"/>
          <w:szCs w:val="28"/>
        </w:rPr>
        <w:t>– погрешность перекоса сверла (см</w:t>
      </w:r>
      <w:proofErr w:type="gramStart"/>
      <w:r w:rsidRPr="00625772">
        <w:rPr>
          <w:sz w:val="28"/>
          <w:szCs w:val="28"/>
        </w:rPr>
        <w:t>.р</w:t>
      </w:r>
      <w:proofErr w:type="gramEnd"/>
      <w:r w:rsidRPr="00625772">
        <w:rPr>
          <w:sz w:val="28"/>
          <w:szCs w:val="28"/>
        </w:rPr>
        <w:t xml:space="preserve">ис.2).  </w:t>
      </w:r>
      <w:r w:rsidRPr="00625772">
        <w:rPr>
          <w:i/>
          <w:iCs/>
          <w:position w:val="-12"/>
          <w:sz w:val="28"/>
          <w:szCs w:val="28"/>
          <w:lang w:val="en-US"/>
        </w:rPr>
        <w:object w:dxaOrig="1280" w:dyaOrig="360">
          <v:shape id="_x0000_i1064" type="#_x0000_t75" style="width:63.75pt;height:18pt" o:ole="">
            <v:imagedata r:id="rId78" o:title=""/>
          </v:shape>
          <o:OLEObject Type="Embed" ProgID="Equation.DSMT4" ShapeID="_x0000_i1064" DrawAspect="Content" ObjectID="_1680592153" r:id="rId79"/>
        </w:objec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25772">
        <w:rPr>
          <w:i/>
          <w:iCs/>
          <w:position w:val="-12"/>
          <w:sz w:val="28"/>
          <w:szCs w:val="28"/>
          <w:lang w:val="en-US"/>
        </w:rPr>
        <w:object w:dxaOrig="1880" w:dyaOrig="360">
          <v:shape id="_x0000_i1065" type="#_x0000_t75" style="width:94.5pt;height:18pt" o:ole="">
            <v:imagedata r:id="rId36" o:title=""/>
          </v:shape>
          <o:OLEObject Type="Embed" ProgID="Equation.DSMT4" ShapeID="_x0000_i1065" DrawAspect="Content" ObjectID="_1680592154" r:id="rId80"/>
        </w:object>
      </w:r>
    </w:p>
    <w:p w:rsidR="00274521" w:rsidRPr="00013CD5" w:rsidRDefault="00274521" w:rsidP="0062577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5772">
        <w:rPr>
          <w:spacing w:val="4"/>
          <w:sz w:val="28"/>
          <w:szCs w:val="28"/>
          <w:lang w:val="en-US"/>
        </w:rPr>
        <w:t>s</w:t>
      </w:r>
      <w:r w:rsidRPr="00625772">
        <w:rPr>
          <w:spacing w:val="4"/>
          <w:sz w:val="28"/>
          <w:szCs w:val="28"/>
          <w:vertAlign w:val="subscript"/>
          <w:lang w:val="en-US"/>
        </w:rPr>
        <w:t>1</w:t>
      </w:r>
      <w:r w:rsidRPr="00625772">
        <w:rPr>
          <w:spacing w:val="4"/>
          <w:sz w:val="28"/>
          <w:szCs w:val="28"/>
          <w:lang w:val="en-US"/>
        </w:rPr>
        <w:t xml:space="preserve"> = </w:t>
      </w:r>
      <w:r w:rsidRPr="00625772">
        <w:rPr>
          <w:sz w:val="28"/>
          <w:szCs w:val="28"/>
          <w:lang w:val="en-US"/>
        </w:rPr>
        <w:t>6,011 – 5,982= 0,029</w:t>
      </w:r>
      <w:r w:rsidRPr="00625772">
        <w:rPr>
          <w:sz w:val="28"/>
          <w:szCs w:val="28"/>
        </w:rPr>
        <w:t>мм</w:t>
      </w:r>
      <w:r w:rsidRPr="00625772">
        <w:rPr>
          <w:sz w:val="28"/>
          <w:szCs w:val="28"/>
          <w:lang w:val="en-US"/>
        </w:rPr>
        <w:t xml:space="preserve"> </w:t>
      </w:r>
    </w:p>
    <w:p w:rsidR="00274521" w:rsidRPr="00013CD5" w:rsidRDefault="00274521" w:rsidP="00625772">
      <w:pPr>
        <w:spacing w:line="360" w:lineRule="auto"/>
        <w:ind w:firstLine="709"/>
        <w:jc w:val="both"/>
        <w:rPr>
          <w:spacing w:val="4"/>
          <w:sz w:val="28"/>
          <w:szCs w:val="28"/>
          <w:lang w:val="en-US"/>
        </w:rPr>
      </w:pPr>
      <w:r w:rsidRPr="00013CD5">
        <w:rPr>
          <w:spacing w:val="4"/>
          <w:sz w:val="28"/>
          <w:szCs w:val="28"/>
          <w:lang w:val="en-US"/>
        </w:rPr>
        <w:t>m = d = 6</w:t>
      </w:r>
      <w:r w:rsidRPr="00625772">
        <w:rPr>
          <w:spacing w:val="4"/>
          <w:sz w:val="28"/>
          <w:szCs w:val="28"/>
        </w:rPr>
        <w:t>мм</w:t>
      </w:r>
      <w:r w:rsidRPr="00013CD5">
        <w:rPr>
          <w:spacing w:val="4"/>
          <w:sz w:val="28"/>
          <w:szCs w:val="28"/>
          <w:lang w:val="en-US"/>
        </w:rPr>
        <w:t xml:space="preserve">,   </w:t>
      </w:r>
    </w:p>
    <w:p w:rsidR="00274521" w:rsidRPr="00013CD5" w:rsidRDefault="00274521" w:rsidP="0062577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5772">
        <w:rPr>
          <w:sz w:val="28"/>
          <w:szCs w:val="28"/>
          <w:lang w:val="en-US"/>
        </w:rPr>
        <w:t>l</w:t>
      </w:r>
      <w:r w:rsidRPr="00013CD5">
        <w:rPr>
          <w:sz w:val="28"/>
          <w:szCs w:val="28"/>
          <w:lang w:val="en-US"/>
        </w:rPr>
        <w:t xml:space="preserve"> = 10</w:t>
      </w:r>
      <w:r w:rsidRPr="00625772">
        <w:rPr>
          <w:sz w:val="28"/>
          <w:szCs w:val="28"/>
        </w:rPr>
        <w:t>мм</w:t>
      </w:r>
      <w:r w:rsidRPr="00013CD5">
        <w:rPr>
          <w:sz w:val="28"/>
          <w:szCs w:val="28"/>
          <w:lang w:val="en-US"/>
        </w:rPr>
        <w:t xml:space="preserve">, 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 xml:space="preserve">С </w:t>
      </w:r>
      <w:r w:rsidRPr="00625772">
        <w:rPr>
          <w:sz w:val="28"/>
          <w:szCs w:val="28"/>
        </w:rPr>
        <w:t xml:space="preserve">=0,029+2 </w:t>
      </w:r>
      <w:proofErr w:type="spellStart"/>
      <w:r w:rsidRPr="00625772">
        <w:rPr>
          <w:sz w:val="28"/>
          <w:szCs w:val="28"/>
        </w:rPr>
        <w:t>х</w:t>
      </w:r>
      <w:proofErr w:type="spellEnd"/>
      <w:r w:rsidRPr="00625772">
        <w:rPr>
          <w:sz w:val="28"/>
          <w:szCs w:val="28"/>
        </w:rPr>
        <w:t xml:space="preserve"> 0,029 </w:t>
      </w:r>
      <w:proofErr w:type="spellStart"/>
      <w:r w:rsidRPr="00625772">
        <w:rPr>
          <w:sz w:val="28"/>
          <w:szCs w:val="28"/>
        </w:rPr>
        <w:t>х</w:t>
      </w:r>
      <w:proofErr w:type="spellEnd"/>
      <w:r w:rsidRPr="00625772">
        <w:rPr>
          <w:sz w:val="28"/>
          <w:szCs w:val="28"/>
        </w:rPr>
        <w:t xml:space="preserve"> 6/10 = 0.029+0,0348=0,0638мм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 xml:space="preserve">ИЗН </w:t>
      </w:r>
      <w:r w:rsidRPr="00625772">
        <w:rPr>
          <w:sz w:val="28"/>
          <w:szCs w:val="28"/>
        </w:rPr>
        <w:t xml:space="preserve">– погрешность износа кондукторной втулки от соприкосновения со сверлом. 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 xml:space="preserve">ИЗН </w:t>
      </w:r>
      <w:r w:rsidRPr="00625772">
        <w:rPr>
          <w:sz w:val="28"/>
          <w:szCs w:val="28"/>
        </w:rPr>
        <w:t>=0,015мм (см. [1]  таблица 1)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 xml:space="preserve">ω – средняя экономическая погрешность. 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Для сверления отверстия Ø 6 по кондуктору  ω =  0,12мм (см. [1]  таблица П19).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Берем К</w:t>
      </w:r>
      <w:r w:rsidRPr="00625772">
        <w:rPr>
          <w:sz w:val="28"/>
          <w:szCs w:val="28"/>
          <w:vertAlign w:val="subscript"/>
        </w:rPr>
        <w:t>Т</w:t>
      </w:r>
      <w:proofErr w:type="gramStart"/>
      <w:r w:rsidRPr="00625772">
        <w:rPr>
          <w:sz w:val="28"/>
          <w:szCs w:val="28"/>
          <w:vertAlign w:val="subscript"/>
        </w:rPr>
        <w:t>2</w:t>
      </w:r>
      <w:proofErr w:type="gramEnd"/>
      <w:r w:rsidRPr="00625772">
        <w:rPr>
          <w:sz w:val="28"/>
          <w:szCs w:val="28"/>
          <w:vertAlign w:val="subscript"/>
        </w:rPr>
        <w:t xml:space="preserve"> </w:t>
      </w:r>
      <w:r w:rsidRPr="00625772">
        <w:rPr>
          <w:sz w:val="28"/>
          <w:szCs w:val="28"/>
        </w:rPr>
        <w:t>=0,7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position w:val="-16"/>
          <w:sz w:val="28"/>
          <w:szCs w:val="28"/>
        </w:rPr>
        <w:object w:dxaOrig="8640" w:dyaOrig="520">
          <v:shape id="_x0000_i1066" type="#_x0000_t75" style="width:6in;height:26.25pt" o:ole="">
            <v:imagedata r:id="rId81" o:title=""/>
          </v:shape>
          <o:OLEObject Type="Embed" ProgID="Equation.DSMT4" ShapeID="_x0000_i1066" DrawAspect="Content" ObjectID="_1680592155" r:id="rId82"/>
        </w:objec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Это максимально допустимый допуск на размер</w:t>
      </w:r>
      <w:proofErr w:type="gramStart"/>
      <w:r w:rsidRPr="00625772">
        <w:rPr>
          <w:sz w:val="28"/>
          <w:szCs w:val="28"/>
        </w:rPr>
        <w:t xml:space="preserve"> А</w:t>
      </w:r>
      <w:proofErr w:type="gramEnd"/>
      <w:r w:rsidRPr="00625772">
        <w:rPr>
          <w:sz w:val="28"/>
          <w:szCs w:val="28"/>
        </w:rPr>
        <w:t>,  т.е. в чертеже  кондуктора (специального) с учетом запаса надо указать размер между кондукторными втулками: А=50±0,2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Проверим, обеспечит ли сборка нашего кондуктора УСП этот допуск, т.е. найдем  фактическую погрешность кондуктора ε</w:t>
      </w:r>
      <w:r w:rsidRPr="00625772">
        <w:rPr>
          <w:sz w:val="28"/>
          <w:szCs w:val="28"/>
          <w:vertAlign w:val="subscript"/>
        </w:rPr>
        <w:t>ПР. А</w:t>
      </w:r>
      <w:r w:rsidRPr="00625772">
        <w:rPr>
          <w:sz w:val="28"/>
          <w:szCs w:val="28"/>
        </w:rPr>
        <w:t xml:space="preserve">. 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>ПР. А</w:t>
      </w:r>
      <w:r w:rsidRPr="00625772">
        <w:rPr>
          <w:sz w:val="28"/>
          <w:szCs w:val="28"/>
        </w:rPr>
        <w:t xml:space="preserve"> = 2• </w:t>
      </w:r>
      <w:r w:rsidRPr="00625772">
        <w:rPr>
          <w:sz w:val="28"/>
          <w:szCs w:val="28"/>
          <w:lang w:val="en-US"/>
        </w:rPr>
        <w:t>IT</w:t>
      </w:r>
      <w:r w:rsidRPr="00625772">
        <w:rPr>
          <w:sz w:val="28"/>
          <w:szCs w:val="28"/>
          <w:vertAlign w:val="subscript"/>
        </w:rPr>
        <w:t>1</w:t>
      </w:r>
      <w:r w:rsidRPr="00625772">
        <w:rPr>
          <w:sz w:val="28"/>
          <w:szCs w:val="28"/>
        </w:rPr>
        <w:t>+</w:t>
      </w:r>
      <w:r w:rsidRPr="00625772">
        <w:rPr>
          <w:spacing w:val="4"/>
          <w:sz w:val="28"/>
          <w:szCs w:val="28"/>
          <w:lang w:val="en-US"/>
        </w:rPr>
        <w:t>s</w:t>
      </w:r>
      <w:r w:rsidRPr="00625772">
        <w:rPr>
          <w:spacing w:val="4"/>
          <w:sz w:val="28"/>
          <w:szCs w:val="28"/>
          <w:vertAlign w:val="subscript"/>
        </w:rPr>
        <w:t xml:space="preserve">3 </w:t>
      </w:r>
      <w:r w:rsidRPr="00625772">
        <w:rPr>
          <w:spacing w:val="4"/>
          <w:sz w:val="28"/>
          <w:szCs w:val="28"/>
        </w:rPr>
        <w:t xml:space="preserve">+ 2е, где </w:t>
      </w:r>
      <w:r w:rsidRPr="00625772">
        <w:rPr>
          <w:sz w:val="28"/>
          <w:szCs w:val="28"/>
          <w:lang w:val="en-US"/>
        </w:rPr>
        <w:t>IT</w:t>
      </w:r>
      <w:r w:rsidRPr="00625772">
        <w:rPr>
          <w:sz w:val="28"/>
          <w:szCs w:val="28"/>
          <w:vertAlign w:val="subscript"/>
        </w:rPr>
        <w:t>1</w:t>
      </w:r>
      <w:r w:rsidRPr="00625772">
        <w:rPr>
          <w:sz w:val="28"/>
          <w:szCs w:val="28"/>
        </w:rPr>
        <w:t>- допуск на одно звено УСП,</w:t>
      </w:r>
      <w:r w:rsidRPr="00625772">
        <w:rPr>
          <w:sz w:val="28"/>
          <w:szCs w:val="28"/>
          <w:vertAlign w:val="subscript"/>
        </w:rPr>
        <w:t xml:space="preserve"> </w:t>
      </w:r>
      <w:r w:rsidRPr="00625772">
        <w:rPr>
          <w:spacing w:val="4"/>
          <w:sz w:val="28"/>
          <w:szCs w:val="28"/>
          <w:lang w:val="en-US"/>
        </w:rPr>
        <w:t>s</w:t>
      </w:r>
      <w:r w:rsidRPr="00625772">
        <w:rPr>
          <w:spacing w:val="4"/>
          <w:sz w:val="28"/>
          <w:szCs w:val="28"/>
          <w:vertAlign w:val="subscript"/>
        </w:rPr>
        <w:t xml:space="preserve">3 </w:t>
      </w:r>
      <w:r w:rsidRPr="00625772">
        <w:rPr>
          <w:spacing w:val="4"/>
          <w:sz w:val="28"/>
          <w:szCs w:val="28"/>
        </w:rPr>
        <w:t xml:space="preserve">– погрешность в паре кондукторная </w:t>
      </w:r>
      <w:proofErr w:type="spellStart"/>
      <w:proofErr w:type="gramStart"/>
      <w:r w:rsidRPr="00625772">
        <w:rPr>
          <w:spacing w:val="4"/>
          <w:sz w:val="28"/>
          <w:szCs w:val="28"/>
        </w:rPr>
        <w:t>втулка-кондукторная</w:t>
      </w:r>
      <w:proofErr w:type="spellEnd"/>
      <w:proofErr w:type="gramEnd"/>
      <w:r w:rsidRPr="00625772">
        <w:rPr>
          <w:spacing w:val="4"/>
          <w:sz w:val="28"/>
          <w:szCs w:val="28"/>
        </w:rPr>
        <w:t xml:space="preserve"> планка, равная максимальному зазору в паре,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625772">
        <w:rPr>
          <w:spacing w:val="4"/>
          <w:sz w:val="28"/>
          <w:szCs w:val="28"/>
        </w:rPr>
        <w:t>е – эксцентриситет отверстия втулки относительно ее наружного диаметра.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pacing w:val="4"/>
          <w:sz w:val="28"/>
          <w:szCs w:val="28"/>
          <w:lang w:val="en-US"/>
        </w:rPr>
        <w:t>s</w:t>
      </w:r>
      <w:r w:rsidRPr="00625772">
        <w:rPr>
          <w:spacing w:val="4"/>
          <w:sz w:val="28"/>
          <w:szCs w:val="28"/>
          <w:vertAlign w:val="subscript"/>
        </w:rPr>
        <w:t>3</w:t>
      </w:r>
      <w:r w:rsidRPr="00625772">
        <w:rPr>
          <w:spacing w:val="4"/>
          <w:sz w:val="28"/>
          <w:szCs w:val="28"/>
        </w:rPr>
        <w:t xml:space="preserve"> =12,011 – 12,007 = 0,004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r w:rsidRPr="00625772">
        <w:rPr>
          <w:sz w:val="28"/>
          <w:szCs w:val="28"/>
          <w:vertAlign w:val="subscript"/>
        </w:rPr>
        <w:t>ПР. А</w:t>
      </w:r>
      <w:r w:rsidRPr="00625772">
        <w:rPr>
          <w:sz w:val="28"/>
          <w:szCs w:val="28"/>
        </w:rPr>
        <w:t xml:space="preserve">  = 2 </w:t>
      </w:r>
      <w:proofErr w:type="spellStart"/>
      <w:r w:rsidRPr="00625772">
        <w:rPr>
          <w:sz w:val="28"/>
          <w:szCs w:val="28"/>
        </w:rPr>
        <w:t>х</w:t>
      </w:r>
      <w:proofErr w:type="spellEnd"/>
      <w:r w:rsidRPr="00625772">
        <w:rPr>
          <w:sz w:val="28"/>
          <w:szCs w:val="28"/>
        </w:rPr>
        <w:t xml:space="preserve"> 0.005 + 0,004 + 2 </w:t>
      </w:r>
      <w:proofErr w:type="spellStart"/>
      <w:r w:rsidRPr="00625772">
        <w:rPr>
          <w:sz w:val="28"/>
          <w:szCs w:val="28"/>
        </w:rPr>
        <w:t>х</w:t>
      </w:r>
      <w:proofErr w:type="spellEnd"/>
      <w:r w:rsidRPr="00625772">
        <w:rPr>
          <w:sz w:val="28"/>
          <w:szCs w:val="28"/>
        </w:rPr>
        <w:t xml:space="preserve"> 0,005=0,01+0,004+0,01= 0,024мм. 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lastRenderedPageBreak/>
        <w:t>С учетом погрешности измерения штангенциркуля</w:t>
      </w:r>
      <w:r w:rsidRPr="00625772">
        <w:rPr>
          <w:spacing w:val="-4"/>
          <w:sz w:val="28"/>
          <w:szCs w:val="28"/>
        </w:rPr>
        <w:t xml:space="preserve"> ε</w:t>
      </w:r>
      <w:r w:rsidRPr="00625772">
        <w:rPr>
          <w:spacing w:val="-4"/>
          <w:sz w:val="28"/>
          <w:szCs w:val="28"/>
          <w:vertAlign w:val="subscript"/>
        </w:rPr>
        <w:t xml:space="preserve"> ИЗМ</w:t>
      </w:r>
      <w:r w:rsidRPr="00625772">
        <w:rPr>
          <w:sz w:val="28"/>
          <w:szCs w:val="28"/>
        </w:rPr>
        <w:t xml:space="preserve"> = 0,05мм,  ε</w:t>
      </w:r>
      <w:r w:rsidRPr="00625772">
        <w:rPr>
          <w:sz w:val="28"/>
          <w:szCs w:val="28"/>
          <w:vertAlign w:val="subscript"/>
        </w:rPr>
        <w:t>ПР</w:t>
      </w:r>
      <w:proofErr w:type="gramStart"/>
      <w:r w:rsidRPr="00625772">
        <w:rPr>
          <w:sz w:val="28"/>
          <w:szCs w:val="28"/>
          <w:vertAlign w:val="subscript"/>
        </w:rPr>
        <w:t>.А</w:t>
      </w:r>
      <w:proofErr w:type="gramEnd"/>
      <w:r w:rsidRPr="00625772">
        <w:rPr>
          <w:sz w:val="28"/>
          <w:szCs w:val="28"/>
        </w:rPr>
        <w:t xml:space="preserve">  = 0,074мм, что явно меньше допустимой погрешности  [ε</w:t>
      </w:r>
      <w:r w:rsidRPr="00625772">
        <w:rPr>
          <w:sz w:val="28"/>
          <w:szCs w:val="28"/>
          <w:vertAlign w:val="subscript"/>
        </w:rPr>
        <w:t>ПР..А</w:t>
      </w:r>
      <w:r w:rsidRPr="00625772">
        <w:rPr>
          <w:sz w:val="28"/>
          <w:szCs w:val="28"/>
        </w:rPr>
        <w:t>].</w:t>
      </w:r>
    </w:p>
    <w:p w:rsidR="00274521" w:rsidRPr="00625772" w:rsidRDefault="00274521" w:rsidP="00625772">
      <w:pPr>
        <w:spacing w:line="360" w:lineRule="auto"/>
        <w:ind w:firstLine="709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Значит, кондуктор обеспечивает размер А.</w:t>
      </w:r>
    </w:p>
    <w:p w:rsidR="00274521" w:rsidRPr="00625772" w:rsidRDefault="00274521" w:rsidP="00625772">
      <w:pPr>
        <w:pStyle w:val="2"/>
        <w:rPr>
          <w:sz w:val="28"/>
          <w:szCs w:val="28"/>
        </w:rPr>
      </w:pPr>
    </w:p>
    <w:p w:rsidR="00274521" w:rsidRPr="00625772" w:rsidRDefault="00274521" w:rsidP="00625772">
      <w:pPr>
        <w:pStyle w:val="2"/>
        <w:rPr>
          <w:b w:val="0"/>
          <w:sz w:val="28"/>
          <w:szCs w:val="28"/>
        </w:rPr>
      </w:pPr>
      <w:bookmarkStart w:id="93" w:name="_Toc499293667"/>
      <w:r w:rsidRPr="00625772">
        <w:rPr>
          <w:b w:val="0"/>
          <w:sz w:val="28"/>
          <w:szCs w:val="28"/>
        </w:rPr>
        <w:t>Расчет кондуктора на точность по смещению размера</w:t>
      </w:r>
      <w:proofErr w:type="gramStart"/>
      <w:r w:rsidRPr="00625772">
        <w:rPr>
          <w:b w:val="0"/>
          <w:sz w:val="28"/>
          <w:szCs w:val="28"/>
        </w:rPr>
        <w:t xml:space="preserve"> А</w:t>
      </w:r>
      <w:proofErr w:type="gramEnd"/>
      <w:r w:rsidRPr="00625772">
        <w:rPr>
          <w:b w:val="0"/>
          <w:sz w:val="28"/>
          <w:szCs w:val="28"/>
        </w:rPr>
        <w:t xml:space="preserve"> от осей Х и Y.</w:t>
      </w:r>
      <w:bookmarkEnd w:id="93"/>
    </w:p>
    <w:p w:rsidR="00274521" w:rsidRPr="00274521" w:rsidRDefault="00274521" w:rsidP="00274521">
      <w:pPr>
        <w:rPr>
          <w:sz w:val="24"/>
        </w:rPr>
      </w:pPr>
    </w:p>
    <w:p w:rsidR="00274521" w:rsidRPr="00625772" w:rsidRDefault="00274521" w:rsidP="00274521">
      <w:pPr>
        <w:jc w:val="center"/>
        <w:rPr>
          <w:sz w:val="28"/>
          <w:szCs w:val="28"/>
        </w:rPr>
      </w:pPr>
      <w:r w:rsidRPr="00625772">
        <w:rPr>
          <w:position w:val="-16"/>
          <w:sz w:val="28"/>
          <w:szCs w:val="28"/>
        </w:rPr>
        <w:object w:dxaOrig="6340" w:dyaOrig="520">
          <v:shape id="_x0000_i1067" type="#_x0000_t75" style="width:317.25pt;height:26.25pt" o:ole="">
            <v:imagedata r:id="rId83" o:title=""/>
          </v:shape>
          <o:OLEObject Type="Embed" ProgID="Equation.DSMT4" ShapeID="_x0000_i1067" DrawAspect="Content" ObjectID="_1680592156" r:id="rId84"/>
        </w:object>
      </w:r>
    </w:p>
    <w:p w:rsidR="00274521" w:rsidRPr="00625772" w:rsidRDefault="00274521" w:rsidP="00274521">
      <w:pPr>
        <w:jc w:val="center"/>
        <w:rPr>
          <w:sz w:val="28"/>
          <w:szCs w:val="28"/>
        </w:rPr>
      </w:pPr>
    </w:p>
    <w:p w:rsidR="00274521" w:rsidRPr="00625772" w:rsidRDefault="00274521" w:rsidP="00274521">
      <w:pPr>
        <w:spacing w:line="360" w:lineRule="auto"/>
        <w:jc w:val="both"/>
        <w:rPr>
          <w:sz w:val="28"/>
          <w:szCs w:val="28"/>
        </w:rPr>
      </w:pPr>
      <w:r w:rsidRPr="00625772">
        <w:rPr>
          <w:sz w:val="28"/>
          <w:szCs w:val="28"/>
        </w:rPr>
        <w:t xml:space="preserve"> ε</w:t>
      </w:r>
      <w:proofErr w:type="gramStart"/>
      <w:r w:rsidRPr="00625772">
        <w:rPr>
          <w:sz w:val="28"/>
          <w:szCs w:val="28"/>
          <w:vertAlign w:val="subscript"/>
        </w:rPr>
        <w:t>б</w:t>
      </w:r>
      <w:proofErr w:type="gramEnd"/>
      <w:r w:rsidRPr="00625772">
        <w:rPr>
          <w:sz w:val="28"/>
          <w:szCs w:val="28"/>
          <w:vertAlign w:val="subscript"/>
        </w:rPr>
        <w:t xml:space="preserve"> </w:t>
      </w:r>
      <w:r w:rsidRPr="00625772">
        <w:rPr>
          <w:sz w:val="28"/>
          <w:szCs w:val="28"/>
        </w:rPr>
        <w:t>= 1,0 / 2 = 0,5 мм</w:t>
      </w:r>
    </w:p>
    <w:p w:rsidR="00274521" w:rsidRPr="00625772" w:rsidRDefault="00274521" w:rsidP="00274521">
      <w:pPr>
        <w:spacing w:line="360" w:lineRule="auto"/>
        <w:jc w:val="center"/>
        <w:rPr>
          <w:sz w:val="28"/>
          <w:szCs w:val="28"/>
        </w:rPr>
      </w:pPr>
      <w:r w:rsidRPr="00625772">
        <w:rPr>
          <w:position w:val="-36"/>
          <w:sz w:val="28"/>
          <w:szCs w:val="28"/>
        </w:rPr>
        <w:object w:dxaOrig="7699" w:dyaOrig="840">
          <v:shape id="_x0000_i1068" type="#_x0000_t75" style="width:385.5pt;height:41.25pt" o:ole="">
            <v:imagedata r:id="rId85" o:title=""/>
          </v:shape>
          <o:OLEObject Type="Embed" ProgID="Equation.DSMT4" ShapeID="_x0000_i1068" DrawAspect="Content" ObjectID="_1680592157" r:id="rId86"/>
        </w:object>
      </w:r>
    </w:p>
    <w:p w:rsidR="00274521" w:rsidRPr="00625772" w:rsidRDefault="00274521" w:rsidP="00274521">
      <w:pPr>
        <w:jc w:val="both"/>
        <w:rPr>
          <w:sz w:val="28"/>
          <w:szCs w:val="28"/>
        </w:rPr>
      </w:pPr>
      <w:r w:rsidRPr="00625772">
        <w:rPr>
          <w:sz w:val="28"/>
          <w:szCs w:val="28"/>
        </w:rPr>
        <w:t xml:space="preserve">Фактическая </w:t>
      </w:r>
    </w:p>
    <w:p w:rsidR="00274521" w:rsidRPr="00625772" w:rsidRDefault="00274521" w:rsidP="00274521">
      <w:pPr>
        <w:jc w:val="center"/>
        <w:rPr>
          <w:sz w:val="28"/>
          <w:szCs w:val="28"/>
        </w:rPr>
      </w:pPr>
      <w:r w:rsidRPr="00625772">
        <w:rPr>
          <w:position w:val="-14"/>
          <w:sz w:val="28"/>
          <w:szCs w:val="28"/>
        </w:rPr>
        <w:object w:dxaOrig="4580" w:dyaOrig="400">
          <v:shape id="_x0000_i1069" type="#_x0000_t75" style="width:229.5pt;height:20.25pt" o:ole="">
            <v:imagedata r:id="rId87" o:title=""/>
          </v:shape>
          <o:OLEObject Type="Embed" ProgID="Equation.DSMT4" ShapeID="_x0000_i1069" DrawAspect="Content" ObjectID="_1680592158" r:id="rId88"/>
        </w:object>
      </w:r>
    </w:p>
    <w:p w:rsidR="00274521" w:rsidRPr="00625772" w:rsidRDefault="00274521" w:rsidP="00274521">
      <w:pPr>
        <w:jc w:val="center"/>
        <w:rPr>
          <w:sz w:val="28"/>
          <w:szCs w:val="28"/>
        </w:rPr>
      </w:pPr>
      <w:r w:rsidRPr="00625772">
        <w:rPr>
          <w:position w:val="-16"/>
          <w:sz w:val="28"/>
          <w:szCs w:val="28"/>
        </w:rPr>
        <w:object w:dxaOrig="6399" w:dyaOrig="520">
          <v:shape id="_x0000_i1070" type="#_x0000_t75" style="width:320.25pt;height:26.25pt" o:ole="">
            <v:imagedata r:id="rId89" o:title=""/>
          </v:shape>
          <o:OLEObject Type="Embed" ProgID="Equation.DSMT4" ShapeID="_x0000_i1070" DrawAspect="Content" ObjectID="_1680592159" r:id="rId90"/>
        </w:object>
      </w:r>
    </w:p>
    <w:p w:rsidR="00274521" w:rsidRPr="00625772" w:rsidRDefault="00274521" w:rsidP="00274521">
      <w:pPr>
        <w:spacing w:line="360" w:lineRule="auto"/>
        <w:jc w:val="both"/>
        <w:rPr>
          <w:sz w:val="28"/>
          <w:szCs w:val="28"/>
        </w:rPr>
      </w:pPr>
    </w:p>
    <w:p w:rsidR="00274521" w:rsidRPr="00625772" w:rsidRDefault="00274521" w:rsidP="00274521">
      <w:pPr>
        <w:spacing w:line="360" w:lineRule="auto"/>
        <w:jc w:val="both"/>
        <w:rPr>
          <w:sz w:val="28"/>
          <w:szCs w:val="28"/>
        </w:rPr>
      </w:pPr>
      <w:r w:rsidRPr="00625772">
        <w:rPr>
          <w:sz w:val="28"/>
          <w:szCs w:val="28"/>
        </w:rPr>
        <w:t>ε</w:t>
      </w:r>
      <w:proofErr w:type="gramStart"/>
      <w:r w:rsidRPr="00625772">
        <w:rPr>
          <w:sz w:val="28"/>
          <w:szCs w:val="28"/>
          <w:vertAlign w:val="subscript"/>
        </w:rPr>
        <w:t>б</w:t>
      </w:r>
      <w:proofErr w:type="gramEnd"/>
      <w:r w:rsidRPr="00625772">
        <w:rPr>
          <w:sz w:val="28"/>
          <w:szCs w:val="28"/>
          <w:vertAlign w:val="subscript"/>
        </w:rPr>
        <w:t xml:space="preserve"> </w:t>
      </w:r>
      <w:r w:rsidRPr="00625772">
        <w:rPr>
          <w:sz w:val="28"/>
          <w:szCs w:val="28"/>
        </w:rPr>
        <w:t>= 0,5/2 =0,25 мм</w:t>
      </w:r>
    </w:p>
    <w:p w:rsidR="00274521" w:rsidRPr="00625772" w:rsidRDefault="00274521" w:rsidP="00274521">
      <w:pPr>
        <w:spacing w:line="360" w:lineRule="auto"/>
        <w:jc w:val="both"/>
        <w:rPr>
          <w:sz w:val="28"/>
          <w:szCs w:val="28"/>
        </w:rPr>
      </w:pPr>
    </w:p>
    <w:p w:rsidR="00274521" w:rsidRPr="00625772" w:rsidRDefault="00274521" w:rsidP="00274521">
      <w:pPr>
        <w:spacing w:line="360" w:lineRule="auto"/>
        <w:jc w:val="both"/>
        <w:rPr>
          <w:sz w:val="28"/>
          <w:szCs w:val="28"/>
        </w:rPr>
      </w:pPr>
      <w:r w:rsidRPr="00625772">
        <w:rPr>
          <w:position w:val="-36"/>
          <w:sz w:val="28"/>
          <w:szCs w:val="28"/>
        </w:rPr>
        <w:object w:dxaOrig="7760" w:dyaOrig="840">
          <v:shape id="_x0000_i1071" type="#_x0000_t75" style="width:388.5pt;height:41.25pt" o:ole="">
            <v:imagedata r:id="rId91" o:title=""/>
          </v:shape>
          <o:OLEObject Type="Embed" ProgID="Equation.DSMT4" ShapeID="_x0000_i1071" DrawAspect="Content" ObjectID="_1680592160" r:id="rId92"/>
        </w:object>
      </w:r>
    </w:p>
    <w:p w:rsidR="00274521" w:rsidRPr="00625772" w:rsidRDefault="00274521" w:rsidP="00274521">
      <w:pPr>
        <w:spacing w:line="360" w:lineRule="auto"/>
        <w:jc w:val="both"/>
        <w:rPr>
          <w:spacing w:val="4"/>
          <w:sz w:val="28"/>
          <w:szCs w:val="28"/>
        </w:rPr>
      </w:pPr>
      <w:r w:rsidRPr="00625772">
        <w:rPr>
          <w:sz w:val="28"/>
          <w:szCs w:val="28"/>
        </w:rPr>
        <w:t>Фактическая ε</w:t>
      </w:r>
      <w:r w:rsidRPr="00625772">
        <w:rPr>
          <w:sz w:val="28"/>
          <w:szCs w:val="28"/>
          <w:vertAlign w:val="subscript"/>
        </w:rPr>
        <w:t xml:space="preserve">ПР. Ау </w:t>
      </w:r>
      <w:r w:rsidRPr="00625772">
        <w:rPr>
          <w:sz w:val="28"/>
          <w:szCs w:val="28"/>
        </w:rPr>
        <w:t xml:space="preserve">  = </w:t>
      </w:r>
      <w:r w:rsidRPr="00625772">
        <w:rPr>
          <w:spacing w:val="-4"/>
          <w:sz w:val="28"/>
          <w:szCs w:val="28"/>
        </w:rPr>
        <w:t>ε</w:t>
      </w:r>
      <w:r w:rsidRPr="00625772">
        <w:rPr>
          <w:spacing w:val="-4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625772">
        <w:rPr>
          <w:spacing w:val="-4"/>
          <w:sz w:val="28"/>
          <w:szCs w:val="28"/>
          <w:vertAlign w:val="subscript"/>
        </w:rPr>
        <w:t>сб</w:t>
      </w:r>
      <w:proofErr w:type="spellEnd"/>
      <w:proofErr w:type="gramEnd"/>
      <w:r w:rsidRPr="00625772">
        <w:rPr>
          <w:sz w:val="28"/>
          <w:szCs w:val="28"/>
        </w:rPr>
        <w:t xml:space="preserve"> + </w:t>
      </w:r>
      <w:r w:rsidRPr="00625772">
        <w:rPr>
          <w:iCs/>
          <w:sz w:val="28"/>
          <w:szCs w:val="28"/>
        </w:rPr>
        <w:t xml:space="preserve"> </w:t>
      </w:r>
      <w:r w:rsidRPr="00625772">
        <w:rPr>
          <w:iCs/>
          <w:sz w:val="28"/>
          <w:szCs w:val="28"/>
          <w:lang w:val="en-US"/>
        </w:rPr>
        <w:t>S</w:t>
      </w:r>
      <w:r w:rsidRPr="00625772">
        <w:rPr>
          <w:iCs/>
          <w:sz w:val="28"/>
          <w:szCs w:val="28"/>
          <w:vertAlign w:val="subscript"/>
        </w:rPr>
        <w:t xml:space="preserve">3   </w:t>
      </w:r>
      <w:r w:rsidRPr="00625772">
        <w:rPr>
          <w:iCs/>
          <w:sz w:val="28"/>
          <w:szCs w:val="28"/>
        </w:rPr>
        <w:t xml:space="preserve">+ </w:t>
      </w:r>
      <w:r w:rsidRPr="00625772">
        <w:rPr>
          <w:sz w:val="28"/>
          <w:szCs w:val="28"/>
        </w:rPr>
        <w:t>2</w:t>
      </w:r>
      <w:r w:rsidRPr="00625772">
        <w:rPr>
          <w:iCs/>
          <w:sz w:val="28"/>
          <w:szCs w:val="28"/>
        </w:rPr>
        <w:t>е</w:t>
      </w:r>
      <w:r w:rsidRPr="00625772">
        <w:rPr>
          <w:sz w:val="28"/>
          <w:szCs w:val="28"/>
        </w:rPr>
        <w:t xml:space="preserve"> + </w:t>
      </w:r>
      <w:r w:rsidRPr="00625772">
        <w:rPr>
          <w:spacing w:val="-4"/>
          <w:sz w:val="28"/>
          <w:szCs w:val="28"/>
        </w:rPr>
        <w:t>ε</w:t>
      </w:r>
      <w:r w:rsidRPr="00625772">
        <w:rPr>
          <w:spacing w:val="-4"/>
          <w:sz w:val="28"/>
          <w:szCs w:val="28"/>
          <w:vertAlign w:val="subscript"/>
        </w:rPr>
        <w:t>ИЗМ</w:t>
      </w:r>
      <w:r w:rsidRPr="00625772">
        <w:rPr>
          <w:sz w:val="28"/>
          <w:szCs w:val="28"/>
        </w:rPr>
        <w:t xml:space="preserve"> = 0,05 + 0,004 + </w:t>
      </w:r>
      <w:r w:rsidRPr="00625772">
        <w:rPr>
          <w:spacing w:val="4"/>
          <w:sz w:val="28"/>
          <w:szCs w:val="28"/>
        </w:rPr>
        <w:t>0,01 + 0,05 = 0,114 &lt; 0,16 мм</w:t>
      </w:r>
    </w:p>
    <w:p w:rsidR="00274521" w:rsidRPr="00274521" w:rsidRDefault="00274521" w:rsidP="00274521">
      <w:pPr>
        <w:jc w:val="both"/>
        <w:rPr>
          <w:spacing w:val="4"/>
          <w:sz w:val="24"/>
        </w:rPr>
      </w:pPr>
    </w:p>
    <w:p w:rsidR="00274521" w:rsidRPr="00625772" w:rsidRDefault="00274521" w:rsidP="00625772">
      <w:pPr>
        <w:pStyle w:val="2"/>
        <w:rPr>
          <w:b w:val="0"/>
          <w:sz w:val="28"/>
          <w:szCs w:val="28"/>
        </w:rPr>
      </w:pPr>
      <w:bookmarkStart w:id="94" w:name="_Toc499293668"/>
      <w:r w:rsidRPr="00625772">
        <w:rPr>
          <w:b w:val="0"/>
          <w:sz w:val="28"/>
          <w:szCs w:val="28"/>
        </w:rPr>
        <w:t xml:space="preserve">Расчет количества деталей до допустимого износа </w:t>
      </w:r>
      <w:r w:rsidRPr="00625772">
        <w:rPr>
          <w:b w:val="0"/>
          <w:sz w:val="28"/>
          <w:szCs w:val="28"/>
          <w:lang w:val="en-US"/>
        </w:rPr>
        <w:t>N</w:t>
      </w:r>
      <w:r w:rsidRPr="00625772">
        <w:rPr>
          <w:b w:val="0"/>
          <w:sz w:val="28"/>
          <w:szCs w:val="28"/>
        </w:rPr>
        <w:t>.</w:t>
      </w:r>
      <w:bookmarkEnd w:id="94"/>
    </w:p>
    <w:p w:rsidR="00274521" w:rsidRPr="00274521" w:rsidRDefault="00274521" w:rsidP="00274521">
      <w:pPr>
        <w:shd w:val="clear" w:color="auto" w:fill="FFFFFF"/>
        <w:spacing w:line="360" w:lineRule="auto"/>
        <w:ind w:left="1080"/>
        <w:rPr>
          <w:b/>
          <w:sz w:val="24"/>
          <w:szCs w:val="24"/>
        </w:rPr>
      </w:pPr>
    </w:p>
    <w:p w:rsidR="00274521" w:rsidRPr="00625772" w:rsidRDefault="00274521" w:rsidP="0062577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625772">
        <w:rPr>
          <w:sz w:val="28"/>
          <w:szCs w:val="28"/>
        </w:rPr>
        <w:t xml:space="preserve">На 10м пути – износ втулки составляет 0,015 мм (из таблицы 1), путь сверла на одной детали  равен 5х2=10(мм), износ на одной детали равен (0,005 /10000) х10 мм.  Допустимый износ втулки - 0,015 мм - будет после сверления </w:t>
      </w:r>
      <w:r w:rsidRPr="00625772">
        <w:rPr>
          <w:sz w:val="28"/>
          <w:szCs w:val="28"/>
          <w:lang w:val="en-US"/>
        </w:rPr>
        <w:t>N</w:t>
      </w:r>
      <w:r w:rsidRPr="00625772">
        <w:rPr>
          <w:sz w:val="28"/>
          <w:szCs w:val="28"/>
        </w:rPr>
        <w:t xml:space="preserve"> деталей. </w:t>
      </w:r>
    </w:p>
    <w:p w:rsidR="00274521" w:rsidRDefault="00274521" w:rsidP="0062577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625772">
        <w:rPr>
          <w:sz w:val="28"/>
          <w:szCs w:val="28"/>
        </w:rPr>
        <w:t xml:space="preserve">Тогда  </w:t>
      </w:r>
      <w:r w:rsidRPr="00625772">
        <w:rPr>
          <w:sz w:val="28"/>
          <w:szCs w:val="28"/>
          <w:lang w:val="en-US"/>
        </w:rPr>
        <w:t>N</w:t>
      </w:r>
      <w:r w:rsidRPr="00625772">
        <w:rPr>
          <w:sz w:val="28"/>
          <w:szCs w:val="28"/>
        </w:rPr>
        <w:t xml:space="preserve"> = 0,015/ ((0,005 /10000) х10)=3000деталей.</w:t>
      </w:r>
    </w:p>
    <w:p w:rsidR="005137C0" w:rsidRDefault="005137C0" w:rsidP="00625772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5137C0" w:rsidRDefault="005137C0" w:rsidP="00625772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5137C0" w:rsidRPr="00625772" w:rsidRDefault="005137C0" w:rsidP="00625772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274521" w:rsidRPr="00274521" w:rsidRDefault="00274521" w:rsidP="00274521">
      <w:pPr>
        <w:rPr>
          <w:sz w:val="24"/>
          <w:szCs w:val="24"/>
        </w:rPr>
      </w:pPr>
      <w:r w:rsidRPr="00274521">
        <w:rPr>
          <w:i/>
          <w:sz w:val="24"/>
          <w:szCs w:val="24"/>
        </w:rPr>
        <w:lastRenderedPageBreak/>
        <w:t xml:space="preserve">Таблица 2   Размеры детали по чертежу и фактические, </w:t>
      </w:r>
      <w:proofErr w:type="gramStart"/>
      <w:r w:rsidRPr="00274521">
        <w:rPr>
          <w:i/>
          <w:sz w:val="24"/>
          <w:szCs w:val="24"/>
        </w:rPr>
        <w:t>мм</w:t>
      </w:r>
      <w:proofErr w:type="gramEnd"/>
      <w:r w:rsidRPr="00274521">
        <w:rPr>
          <w:sz w:val="24"/>
          <w:szCs w:val="24"/>
        </w:rPr>
        <w:t xml:space="preserve"> </w:t>
      </w:r>
    </w:p>
    <w:p w:rsidR="00274521" w:rsidRPr="00274521" w:rsidRDefault="00274521" w:rsidP="00274521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850"/>
        <w:gridCol w:w="993"/>
        <w:gridCol w:w="993"/>
        <w:gridCol w:w="850"/>
        <w:gridCol w:w="993"/>
        <w:gridCol w:w="850"/>
        <w:gridCol w:w="851"/>
        <w:gridCol w:w="59"/>
        <w:gridCol w:w="507"/>
      </w:tblGrid>
      <w:tr w:rsidR="00274521" w:rsidRPr="00274521" w:rsidTr="005137C0">
        <w:trPr>
          <w:trHeight w:val="89"/>
        </w:trPr>
        <w:tc>
          <w:tcPr>
            <w:tcW w:w="4821" w:type="dxa"/>
            <w:gridSpan w:val="5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По чертежу</w:t>
            </w:r>
          </w:p>
        </w:tc>
        <w:tc>
          <w:tcPr>
            <w:tcW w:w="4110" w:type="dxa"/>
            <w:gridSpan w:val="6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Фактически</w:t>
            </w:r>
          </w:p>
        </w:tc>
      </w:tr>
      <w:tr w:rsidR="00274521" w:rsidRPr="00274521" w:rsidTr="005137C0">
        <w:trPr>
          <w:trHeight w:val="689"/>
        </w:trPr>
        <w:tc>
          <w:tcPr>
            <w:tcW w:w="993" w:type="dxa"/>
            <w:vMerge w:val="restart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А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Б</w:t>
            </w:r>
          </w:p>
        </w:tc>
        <w:tc>
          <w:tcPr>
            <w:tcW w:w="850" w:type="dxa"/>
            <w:vMerge w:val="restart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В</w:t>
            </w:r>
          </w:p>
        </w:tc>
        <w:tc>
          <w:tcPr>
            <w:tcW w:w="1986" w:type="dxa"/>
            <w:gridSpan w:val="2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Смещение  размера</w:t>
            </w:r>
            <w:proofErr w:type="gramStart"/>
            <w:r w:rsidRPr="00274521">
              <w:rPr>
                <w:spacing w:val="6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850" w:type="dxa"/>
            <w:vMerge w:val="restart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Б</w:t>
            </w:r>
          </w:p>
        </w:tc>
        <w:tc>
          <w:tcPr>
            <w:tcW w:w="850" w:type="dxa"/>
            <w:vMerge w:val="restart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3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 xml:space="preserve"> Смещение размера</w:t>
            </w:r>
            <w:proofErr w:type="gramStart"/>
            <w:r w:rsidRPr="00274521">
              <w:rPr>
                <w:spacing w:val="6"/>
                <w:sz w:val="24"/>
                <w:szCs w:val="24"/>
              </w:rPr>
              <w:t xml:space="preserve">  А</w:t>
            </w:r>
            <w:proofErr w:type="gramEnd"/>
          </w:p>
        </w:tc>
      </w:tr>
      <w:tr w:rsidR="00274521" w:rsidRPr="00274521" w:rsidTr="005137C0">
        <w:trPr>
          <w:trHeight w:val="688"/>
        </w:trPr>
        <w:tc>
          <w:tcPr>
            <w:tcW w:w="993" w:type="dxa"/>
            <w:vMerge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По оси Х</w:t>
            </w:r>
          </w:p>
        </w:tc>
        <w:tc>
          <w:tcPr>
            <w:tcW w:w="993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 xml:space="preserve">По оси </w:t>
            </w:r>
            <w:r w:rsidRPr="00274521">
              <w:rPr>
                <w:spacing w:val="6"/>
                <w:sz w:val="24"/>
                <w:szCs w:val="24"/>
                <w:lang w:val="en-US"/>
              </w:rPr>
              <w:t>Y</w:t>
            </w:r>
          </w:p>
        </w:tc>
        <w:tc>
          <w:tcPr>
            <w:tcW w:w="850" w:type="dxa"/>
            <w:vMerge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По оси Х</w:t>
            </w:r>
          </w:p>
        </w:tc>
        <w:tc>
          <w:tcPr>
            <w:tcW w:w="507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По оси Y</w:t>
            </w:r>
          </w:p>
        </w:tc>
      </w:tr>
      <w:tr w:rsidR="00274521" w:rsidRPr="00274521" w:rsidTr="005137C0">
        <w:trPr>
          <w:trHeight w:val="89"/>
        </w:trPr>
        <w:tc>
          <w:tcPr>
            <w:tcW w:w="993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  <w:lang w:val="en-US"/>
              </w:rPr>
            </w:pPr>
            <w:r w:rsidRPr="00274521">
              <w:rPr>
                <w:spacing w:val="6"/>
                <w:sz w:val="24"/>
                <w:szCs w:val="24"/>
              </w:rPr>
              <w:t>50±0,</w:t>
            </w:r>
            <w:r w:rsidRPr="00274521">
              <w:rPr>
                <w:spacing w:val="6"/>
                <w:sz w:val="24"/>
                <w:szCs w:val="24"/>
                <w:lang w:val="en-US"/>
              </w:rPr>
              <w:t>4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  <w:vertAlign w:val="subscript"/>
              </w:rPr>
            </w:pPr>
            <w:r w:rsidRPr="00274521">
              <w:rPr>
                <w:spacing w:val="6"/>
                <w:sz w:val="24"/>
                <w:szCs w:val="24"/>
              </w:rPr>
              <w:t>100</w:t>
            </w:r>
            <w:r w:rsidRPr="00274521">
              <w:rPr>
                <w:spacing w:val="6"/>
                <w:sz w:val="24"/>
                <w:szCs w:val="24"/>
                <w:vertAlign w:val="subscript"/>
              </w:rPr>
              <w:t>-1</w:t>
            </w:r>
          </w:p>
        </w:tc>
        <w:tc>
          <w:tcPr>
            <w:tcW w:w="850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40</w:t>
            </w:r>
            <w:r w:rsidRPr="00274521">
              <w:rPr>
                <w:spacing w:val="6"/>
                <w:sz w:val="24"/>
                <w:szCs w:val="24"/>
                <w:vertAlign w:val="subscript"/>
              </w:rPr>
              <w:t>-0,5</w:t>
            </w:r>
          </w:p>
        </w:tc>
        <w:tc>
          <w:tcPr>
            <w:tcW w:w="993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0,9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0,43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50,2</w:t>
            </w:r>
          </w:p>
        </w:tc>
        <w:tc>
          <w:tcPr>
            <w:tcW w:w="993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99,8</w:t>
            </w:r>
          </w:p>
        </w:tc>
        <w:tc>
          <w:tcPr>
            <w:tcW w:w="850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39,8</w:t>
            </w:r>
          </w:p>
        </w:tc>
        <w:tc>
          <w:tcPr>
            <w:tcW w:w="851" w:type="dxa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0,5</w:t>
            </w:r>
          </w:p>
        </w:tc>
        <w:tc>
          <w:tcPr>
            <w:tcW w:w="566" w:type="dxa"/>
            <w:gridSpan w:val="2"/>
          </w:tcPr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  <w:r w:rsidRPr="00274521">
              <w:rPr>
                <w:spacing w:val="6"/>
                <w:sz w:val="24"/>
                <w:szCs w:val="24"/>
              </w:rPr>
              <w:t>0,3</w:t>
            </w:r>
          </w:p>
          <w:p w:rsidR="00274521" w:rsidRPr="00274521" w:rsidRDefault="00274521" w:rsidP="00274521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</w:tbl>
    <w:p w:rsidR="00274521" w:rsidRPr="00274521" w:rsidRDefault="00274521" w:rsidP="00274521">
      <w:pPr>
        <w:shd w:val="clear" w:color="auto" w:fill="FFFFFF"/>
        <w:spacing w:line="259" w:lineRule="exact"/>
        <w:ind w:left="23" w:firstLine="709"/>
        <w:jc w:val="center"/>
        <w:rPr>
          <w:sz w:val="24"/>
          <w:szCs w:val="24"/>
        </w:rPr>
      </w:pPr>
    </w:p>
    <w:p w:rsidR="005137C0" w:rsidRDefault="005137C0" w:rsidP="00274521">
      <w:pPr>
        <w:shd w:val="clear" w:color="auto" w:fill="FFFFFF"/>
        <w:tabs>
          <w:tab w:val="left" w:pos="4090"/>
        </w:tabs>
        <w:spacing w:line="360" w:lineRule="auto"/>
        <w:ind w:firstLine="947"/>
        <w:rPr>
          <w:b/>
          <w:sz w:val="28"/>
          <w:szCs w:val="28"/>
        </w:rPr>
      </w:pPr>
    </w:p>
    <w:p w:rsidR="005137C0" w:rsidRDefault="005137C0" w:rsidP="00274521">
      <w:pPr>
        <w:shd w:val="clear" w:color="auto" w:fill="FFFFFF"/>
        <w:tabs>
          <w:tab w:val="left" w:pos="4090"/>
        </w:tabs>
        <w:spacing w:line="360" w:lineRule="auto"/>
        <w:ind w:firstLine="947"/>
        <w:rPr>
          <w:b/>
          <w:sz w:val="28"/>
          <w:szCs w:val="28"/>
        </w:rPr>
      </w:pPr>
    </w:p>
    <w:p w:rsidR="005137C0" w:rsidRDefault="00274521" w:rsidP="00274521">
      <w:pPr>
        <w:shd w:val="clear" w:color="auto" w:fill="FFFFFF"/>
        <w:tabs>
          <w:tab w:val="left" w:pos="4090"/>
        </w:tabs>
        <w:spacing w:line="360" w:lineRule="auto"/>
        <w:ind w:firstLine="947"/>
        <w:rPr>
          <w:b/>
          <w:sz w:val="28"/>
          <w:szCs w:val="28"/>
        </w:rPr>
      </w:pPr>
      <w:bookmarkStart w:id="95" w:name="_GoBack"/>
      <w:bookmarkEnd w:id="95"/>
      <w:r w:rsidRPr="00625772">
        <w:rPr>
          <w:b/>
          <w:sz w:val="28"/>
          <w:szCs w:val="28"/>
        </w:rPr>
        <w:t xml:space="preserve">Заключение. </w:t>
      </w:r>
    </w:p>
    <w:p w:rsidR="00274521" w:rsidRPr="00625772" w:rsidRDefault="00274521" w:rsidP="00274521">
      <w:pPr>
        <w:shd w:val="clear" w:color="auto" w:fill="FFFFFF"/>
        <w:tabs>
          <w:tab w:val="left" w:pos="4090"/>
        </w:tabs>
        <w:spacing w:line="360" w:lineRule="auto"/>
        <w:ind w:firstLine="947"/>
        <w:rPr>
          <w:sz w:val="28"/>
          <w:szCs w:val="28"/>
        </w:rPr>
      </w:pPr>
      <w:r w:rsidRPr="00625772">
        <w:rPr>
          <w:sz w:val="28"/>
          <w:szCs w:val="28"/>
        </w:rPr>
        <w:t>Кондуктор обеспечивает точность детали, что подтверждается замером деталей.   Замена втулок требуется после изготовления 3000деталей.</w:t>
      </w:r>
    </w:p>
    <w:p w:rsidR="00274521" w:rsidRPr="00274521" w:rsidRDefault="00274521" w:rsidP="00274521">
      <w:pPr>
        <w:shd w:val="clear" w:color="auto" w:fill="FFFFFF"/>
        <w:tabs>
          <w:tab w:val="left" w:pos="4090"/>
        </w:tabs>
        <w:spacing w:line="360" w:lineRule="auto"/>
        <w:rPr>
          <w:sz w:val="24"/>
          <w:szCs w:val="24"/>
        </w:rPr>
      </w:pPr>
    </w:p>
    <w:p w:rsidR="00274521" w:rsidRPr="00625772" w:rsidRDefault="00274521" w:rsidP="00625772">
      <w:pPr>
        <w:pStyle w:val="1"/>
        <w:rPr>
          <w:bCs w:val="0"/>
          <w:i/>
          <w:sz w:val="28"/>
          <w:szCs w:val="28"/>
        </w:rPr>
      </w:pPr>
      <w:bookmarkStart w:id="96" w:name="_Toc488932092"/>
      <w:bookmarkStart w:id="97" w:name="_Toc499293669"/>
      <w:r w:rsidRPr="00625772">
        <w:rPr>
          <w:bCs w:val="0"/>
          <w:i/>
          <w:sz w:val="28"/>
          <w:szCs w:val="28"/>
        </w:rPr>
        <w:t>Справочная литература</w:t>
      </w:r>
      <w:bookmarkEnd w:id="96"/>
      <w:bookmarkEnd w:id="97"/>
    </w:p>
    <w:p w:rsidR="00625772" w:rsidRDefault="00625772" w:rsidP="00625772">
      <w:pPr>
        <w:spacing w:line="360" w:lineRule="auto"/>
        <w:ind w:left="357"/>
        <w:rPr>
          <w:sz w:val="28"/>
          <w:szCs w:val="28"/>
        </w:rPr>
      </w:pPr>
    </w:p>
    <w:p w:rsidR="00274521" w:rsidRPr="00625772" w:rsidRDefault="00274521" w:rsidP="00625772">
      <w:pPr>
        <w:numPr>
          <w:ilvl w:val="0"/>
          <w:numId w:val="7"/>
        </w:numPr>
        <w:spacing w:line="360" w:lineRule="auto"/>
        <w:ind w:left="0" w:firstLine="357"/>
        <w:rPr>
          <w:sz w:val="28"/>
          <w:szCs w:val="28"/>
        </w:rPr>
      </w:pPr>
      <w:r w:rsidRPr="00625772">
        <w:rPr>
          <w:sz w:val="28"/>
          <w:szCs w:val="28"/>
        </w:rPr>
        <w:t>В.А. Горохов   Проектирование и расчет приспособлений.2011г</w:t>
      </w:r>
    </w:p>
    <w:p w:rsidR="00274521" w:rsidRPr="00274521" w:rsidRDefault="00274521" w:rsidP="00625772">
      <w:pPr>
        <w:numPr>
          <w:ilvl w:val="0"/>
          <w:numId w:val="7"/>
        </w:numPr>
        <w:spacing w:line="360" w:lineRule="auto"/>
        <w:ind w:left="0" w:firstLine="357"/>
        <w:rPr>
          <w:sz w:val="24"/>
          <w:szCs w:val="24"/>
        </w:rPr>
      </w:pPr>
      <w:r w:rsidRPr="00625772">
        <w:rPr>
          <w:sz w:val="28"/>
          <w:szCs w:val="28"/>
        </w:rPr>
        <w:t>И.Н. Аверьянов   Проектирование и расчет станочных приспособлений в курсовых работах.  2010г</w:t>
      </w:r>
      <w:r w:rsidRPr="00274521">
        <w:rPr>
          <w:sz w:val="24"/>
          <w:szCs w:val="24"/>
        </w:rPr>
        <w:t xml:space="preserve">. </w:t>
      </w:r>
    </w:p>
    <w:p w:rsidR="00274521" w:rsidRPr="00274521" w:rsidRDefault="00274521" w:rsidP="00274521">
      <w:pPr>
        <w:shd w:val="clear" w:color="auto" w:fill="FFFFFF"/>
        <w:tabs>
          <w:tab w:val="left" w:pos="4090"/>
        </w:tabs>
        <w:spacing w:line="360" w:lineRule="auto"/>
        <w:ind w:firstLine="947"/>
      </w:pPr>
    </w:p>
    <w:p w:rsidR="00014D57" w:rsidRDefault="00014D57" w:rsidP="00274521">
      <w:pPr>
        <w:pStyle w:val="ae"/>
      </w:pPr>
    </w:p>
    <w:sectPr w:rsidR="00014D57" w:rsidSect="004B133D">
      <w:footerReference w:type="even" r:id="rId93"/>
      <w:footerReference w:type="default" r:id="rId94"/>
      <w:pgSz w:w="11909" w:h="16834"/>
      <w:pgMar w:top="851" w:right="851" w:bottom="851" w:left="192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95" w:rsidRDefault="00D53095">
      <w:r>
        <w:separator/>
      </w:r>
    </w:p>
  </w:endnote>
  <w:endnote w:type="continuationSeparator" w:id="0">
    <w:p w:rsidR="00D53095" w:rsidRDefault="00D5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3D" w:rsidRDefault="002D76E5" w:rsidP="002745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13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133D">
      <w:rPr>
        <w:rStyle w:val="aa"/>
        <w:noProof/>
      </w:rPr>
      <w:t>3</w:t>
    </w:r>
    <w:r>
      <w:rPr>
        <w:rStyle w:val="aa"/>
      </w:rPr>
      <w:fldChar w:fldCharType="end"/>
    </w:r>
  </w:p>
  <w:p w:rsidR="004B133D" w:rsidRDefault="004B133D" w:rsidP="002745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3D" w:rsidRDefault="002D76E5" w:rsidP="002745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13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3CD5">
      <w:rPr>
        <w:rStyle w:val="aa"/>
        <w:noProof/>
      </w:rPr>
      <w:t>17</w:t>
    </w:r>
    <w:r>
      <w:rPr>
        <w:rStyle w:val="aa"/>
      </w:rPr>
      <w:fldChar w:fldCharType="end"/>
    </w:r>
  </w:p>
  <w:p w:rsidR="004B133D" w:rsidRDefault="004B133D" w:rsidP="002745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95" w:rsidRDefault="00D53095">
      <w:r>
        <w:separator/>
      </w:r>
    </w:p>
  </w:footnote>
  <w:footnote w:type="continuationSeparator" w:id="0">
    <w:p w:rsidR="00D53095" w:rsidRDefault="00D5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171"/>
    <w:multiLevelType w:val="hybridMultilevel"/>
    <w:tmpl w:val="17DCA84A"/>
    <w:lvl w:ilvl="0" w:tplc="DF683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A5FC8"/>
    <w:multiLevelType w:val="hybridMultilevel"/>
    <w:tmpl w:val="9FDADD0E"/>
    <w:lvl w:ilvl="0" w:tplc="DF683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B280AA8"/>
    <w:multiLevelType w:val="hybridMultilevel"/>
    <w:tmpl w:val="13F020A2"/>
    <w:lvl w:ilvl="0" w:tplc="1A629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257F"/>
    <w:multiLevelType w:val="hybridMultilevel"/>
    <w:tmpl w:val="639E24D0"/>
    <w:lvl w:ilvl="0" w:tplc="DF683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4942B0"/>
    <w:multiLevelType w:val="multilevel"/>
    <w:tmpl w:val="1EBA2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D014788"/>
    <w:multiLevelType w:val="hybridMultilevel"/>
    <w:tmpl w:val="04B61DA2"/>
    <w:lvl w:ilvl="0" w:tplc="1A629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C48"/>
    <w:multiLevelType w:val="hybridMultilevel"/>
    <w:tmpl w:val="FBEE7D3C"/>
    <w:lvl w:ilvl="0" w:tplc="1A6290F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F00964"/>
    <w:multiLevelType w:val="multilevel"/>
    <w:tmpl w:val="F8AA32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50A5E5E"/>
    <w:multiLevelType w:val="multilevel"/>
    <w:tmpl w:val="B19096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9">
    <w:nsid w:val="53856F75"/>
    <w:multiLevelType w:val="hybridMultilevel"/>
    <w:tmpl w:val="54FA7232"/>
    <w:lvl w:ilvl="0" w:tplc="1A629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E0E"/>
    <w:multiLevelType w:val="hybridMultilevel"/>
    <w:tmpl w:val="677ED392"/>
    <w:lvl w:ilvl="0" w:tplc="DF6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10A84"/>
    <w:multiLevelType w:val="hybridMultilevel"/>
    <w:tmpl w:val="2C24C8A8"/>
    <w:lvl w:ilvl="0" w:tplc="DF6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DE1"/>
    <w:rsid w:val="00012D6F"/>
    <w:rsid w:val="00013CD5"/>
    <w:rsid w:val="00014D57"/>
    <w:rsid w:val="00274521"/>
    <w:rsid w:val="002D76E5"/>
    <w:rsid w:val="004B133D"/>
    <w:rsid w:val="005137C0"/>
    <w:rsid w:val="00625772"/>
    <w:rsid w:val="006668F4"/>
    <w:rsid w:val="00691FC4"/>
    <w:rsid w:val="00AF0C68"/>
    <w:rsid w:val="00C42F5D"/>
    <w:rsid w:val="00D53095"/>
    <w:rsid w:val="00F1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4"/>
    <w:rPr>
      <w:lang w:eastAsia="ru-RU"/>
    </w:rPr>
  </w:style>
  <w:style w:type="paragraph" w:styleId="1">
    <w:name w:val="heading 1"/>
    <w:basedOn w:val="a"/>
    <w:next w:val="a"/>
    <w:link w:val="10"/>
    <w:qFormat/>
    <w:rsid w:val="002745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1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45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1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74521"/>
    <w:rPr>
      <w:b/>
      <w:bCs/>
      <w:sz w:val="27"/>
      <w:szCs w:val="27"/>
      <w:lang w:eastAsia="ru-RU"/>
    </w:rPr>
  </w:style>
  <w:style w:type="character" w:styleId="a3">
    <w:name w:val="Strong"/>
    <w:qFormat/>
    <w:rsid w:val="006668F4"/>
    <w:rPr>
      <w:b/>
      <w:bCs/>
    </w:rPr>
  </w:style>
  <w:style w:type="paragraph" w:styleId="a4">
    <w:name w:val="List Paragraph"/>
    <w:basedOn w:val="a"/>
    <w:uiPriority w:val="34"/>
    <w:qFormat/>
    <w:rsid w:val="00666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274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74521"/>
    <w:rPr>
      <w:rFonts w:ascii="Tahoma" w:hAnsi="Tahoma" w:cs="Tahoma"/>
      <w:sz w:val="16"/>
      <w:szCs w:val="16"/>
      <w:lang w:eastAsia="ru-RU"/>
    </w:rPr>
  </w:style>
  <w:style w:type="paragraph" w:customStyle="1" w:styleId="basetext12style5">
    <w:name w:val="basetext_12 style5"/>
    <w:basedOn w:val="a"/>
    <w:rsid w:val="00274521"/>
    <w:pPr>
      <w:spacing w:before="100" w:beforeAutospacing="1" w:after="100" w:afterAutospacing="1"/>
    </w:pPr>
    <w:rPr>
      <w:sz w:val="24"/>
      <w:szCs w:val="24"/>
    </w:rPr>
  </w:style>
  <w:style w:type="character" w:customStyle="1" w:styleId="style91">
    <w:name w:val="style91"/>
    <w:rsid w:val="00274521"/>
    <w:rPr>
      <w:b/>
      <w:bCs/>
      <w:sz w:val="20"/>
      <w:szCs w:val="20"/>
    </w:rPr>
  </w:style>
  <w:style w:type="character" w:styleId="a7">
    <w:name w:val="Emphasis"/>
    <w:qFormat/>
    <w:rsid w:val="00274521"/>
    <w:rPr>
      <w:i/>
      <w:iCs/>
    </w:rPr>
  </w:style>
  <w:style w:type="character" w:customStyle="1" w:styleId="basetext12style6">
    <w:name w:val="basetext_12 style6"/>
    <w:basedOn w:val="a0"/>
    <w:rsid w:val="00274521"/>
  </w:style>
  <w:style w:type="character" w:customStyle="1" w:styleId="style101">
    <w:name w:val="style101"/>
    <w:rsid w:val="00274521"/>
    <w:rPr>
      <w:sz w:val="20"/>
      <w:szCs w:val="20"/>
    </w:rPr>
  </w:style>
  <w:style w:type="paragraph" w:styleId="a8">
    <w:name w:val="footer"/>
    <w:basedOn w:val="a"/>
    <w:link w:val="a9"/>
    <w:rsid w:val="00274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4521"/>
    <w:rPr>
      <w:lang w:eastAsia="ru-RU"/>
    </w:rPr>
  </w:style>
  <w:style w:type="character" w:styleId="aa">
    <w:name w:val="page number"/>
    <w:basedOn w:val="a0"/>
    <w:rsid w:val="00274521"/>
  </w:style>
  <w:style w:type="paragraph" w:styleId="ab">
    <w:name w:val="header"/>
    <w:basedOn w:val="a"/>
    <w:link w:val="ac"/>
    <w:rsid w:val="002745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74521"/>
    <w:rPr>
      <w:lang w:eastAsia="ru-RU"/>
    </w:rPr>
  </w:style>
  <w:style w:type="character" w:styleId="ad">
    <w:name w:val="annotation reference"/>
    <w:rsid w:val="00274521"/>
    <w:rPr>
      <w:sz w:val="16"/>
      <w:szCs w:val="16"/>
    </w:rPr>
  </w:style>
  <w:style w:type="paragraph" w:styleId="ae">
    <w:name w:val="annotation text"/>
    <w:basedOn w:val="a"/>
    <w:link w:val="af"/>
    <w:rsid w:val="00274521"/>
  </w:style>
  <w:style w:type="character" w:customStyle="1" w:styleId="af">
    <w:name w:val="Текст примечания Знак"/>
    <w:basedOn w:val="a0"/>
    <w:link w:val="ae"/>
    <w:rsid w:val="00274521"/>
    <w:rPr>
      <w:lang w:eastAsia="ru-RU"/>
    </w:rPr>
  </w:style>
  <w:style w:type="paragraph" w:styleId="af0">
    <w:name w:val="annotation subject"/>
    <w:basedOn w:val="ae"/>
    <w:next w:val="ae"/>
    <w:link w:val="af1"/>
    <w:rsid w:val="00274521"/>
    <w:rPr>
      <w:b/>
      <w:bCs/>
    </w:rPr>
  </w:style>
  <w:style w:type="character" w:customStyle="1" w:styleId="af1">
    <w:name w:val="Тема примечания Знак"/>
    <w:basedOn w:val="af"/>
    <w:link w:val="af0"/>
    <w:rsid w:val="00274521"/>
    <w:rPr>
      <w:b/>
      <w:bCs/>
      <w:lang w:eastAsia="ru-RU"/>
    </w:rPr>
  </w:style>
  <w:style w:type="paragraph" w:styleId="af2">
    <w:name w:val="Revision"/>
    <w:hidden/>
    <w:uiPriority w:val="99"/>
    <w:semiHidden/>
    <w:rsid w:val="00274521"/>
    <w:rPr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27452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274521"/>
    <w:pPr>
      <w:ind w:left="400"/>
    </w:pPr>
  </w:style>
  <w:style w:type="paragraph" w:styleId="11">
    <w:name w:val="toc 1"/>
    <w:basedOn w:val="a"/>
    <w:next w:val="a"/>
    <w:autoRedefine/>
    <w:uiPriority w:val="39"/>
    <w:rsid w:val="00274521"/>
  </w:style>
  <w:style w:type="character" w:styleId="af4">
    <w:name w:val="Hyperlink"/>
    <w:uiPriority w:val="99"/>
    <w:unhideWhenUsed/>
    <w:rsid w:val="00274521"/>
    <w:rPr>
      <w:color w:val="0000FF"/>
      <w:u w:val="single"/>
    </w:rPr>
  </w:style>
  <w:style w:type="paragraph" w:styleId="af5">
    <w:name w:val="Subtitle"/>
    <w:basedOn w:val="a"/>
    <w:next w:val="a"/>
    <w:link w:val="af6"/>
    <w:qFormat/>
    <w:rsid w:val="002745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274521"/>
    <w:rPr>
      <w:rFonts w:ascii="Cambria" w:hAnsi="Cambria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274521"/>
    <w:pPr>
      <w:ind w:left="200"/>
    </w:pPr>
  </w:style>
  <w:style w:type="character" w:customStyle="1" w:styleId="20">
    <w:name w:val="Заголовок 2 Знак"/>
    <w:basedOn w:val="a0"/>
    <w:link w:val="2"/>
    <w:semiHidden/>
    <w:rsid w:val="004B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4B133D"/>
    <w:pPr>
      <w:shd w:val="clear" w:color="auto" w:fill="FFFFFF"/>
      <w:spacing w:line="360" w:lineRule="auto"/>
      <w:ind w:firstLine="709"/>
      <w:jc w:val="both"/>
    </w:pPr>
    <w:rPr>
      <w:spacing w:val="-4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B133D"/>
    <w:rPr>
      <w:spacing w:val="-4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F0C6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0C68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4"/>
    <w:rPr>
      <w:lang w:eastAsia="ru-RU"/>
    </w:rPr>
  </w:style>
  <w:style w:type="paragraph" w:styleId="1">
    <w:name w:val="heading 1"/>
    <w:basedOn w:val="a"/>
    <w:next w:val="a"/>
    <w:link w:val="10"/>
    <w:qFormat/>
    <w:rsid w:val="002745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1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45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1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74521"/>
    <w:rPr>
      <w:b/>
      <w:bCs/>
      <w:sz w:val="27"/>
      <w:szCs w:val="27"/>
      <w:lang w:eastAsia="ru-RU"/>
    </w:rPr>
  </w:style>
  <w:style w:type="character" w:styleId="a3">
    <w:name w:val="Strong"/>
    <w:qFormat/>
    <w:rsid w:val="006668F4"/>
    <w:rPr>
      <w:b/>
      <w:bCs/>
    </w:rPr>
  </w:style>
  <w:style w:type="paragraph" w:styleId="a4">
    <w:name w:val="List Paragraph"/>
    <w:basedOn w:val="a"/>
    <w:uiPriority w:val="34"/>
    <w:qFormat/>
    <w:rsid w:val="00666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274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74521"/>
    <w:rPr>
      <w:rFonts w:ascii="Tahoma" w:hAnsi="Tahoma" w:cs="Tahoma"/>
      <w:sz w:val="16"/>
      <w:szCs w:val="16"/>
      <w:lang w:eastAsia="ru-RU"/>
    </w:rPr>
  </w:style>
  <w:style w:type="paragraph" w:customStyle="1" w:styleId="basetext12style5">
    <w:name w:val="basetext_12 style5"/>
    <w:basedOn w:val="a"/>
    <w:rsid w:val="00274521"/>
    <w:pPr>
      <w:spacing w:before="100" w:beforeAutospacing="1" w:after="100" w:afterAutospacing="1"/>
    </w:pPr>
    <w:rPr>
      <w:sz w:val="24"/>
      <w:szCs w:val="24"/>
    </w:rPr>
  </w:style>
  <w:style w:type="character" w:customStyle="1" w:styleId="style91">
    <w:name w:val="style91"/>
    <w:rsid w:val="00274521"/>
    <w:rPr>
      <w:b/>
      <w:bCs/>
      <w:sz w:val="20"/>
      <w:szCs w:val="20"/>
    </w:rPr>
  </w:style>
  <w:style w:type="character" w:styleId="a7">
    <w:name w:val="Emphasis"/>
    <w:qFormat/>
    <w:rsid w:val="00274521"/>
    <w:rPr>
      <w:i/>
      <w:iCs/>
    </w:rPr>
  </w:style>
  <w:style w:type="character" w:customStyle="1" w:styleId="basetext12style6">
    <w:name w:val="basetext_12 style6"/>
    <w:basedOn w:val="a0"/>
    <w:rsid w:val="00274521"/>
  </w:style>
  <w:style w:type="character" w:customStyle="1" w:styleId="style101">
    <w:name w:val="style101"/>
    <w:rsid w:val="00274521"/>
    <w:rPr>
      <w:sz w:val="20"/>
      <w:szCs w:val="20"/>
    </w:rPr>
  </w:style>
  <w:style w:type="paragraph" w:styleId="a8">
    <w:name w:val="footer"/>
    <w:basedOn w:val="a"/>
    <w:link w:val="a9"/>
    <w:rsid w:val="00274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4521"/>
    <w:rPr>
      <w:lang w:eastAsia="ru-RU"/>
    </w:rPr>
  </w:style>
  <w:style w:type="character" w:styleId="aa">
    <w:name w:val="page number"/>
    <w:basedOn w:val="a0"/>
    <w:rsid w:val="00274521"/>
  </w:style>
  <w:style w:type="paragraph" w:styleId="ab">
    <w:name w:val="header"/>
    <w:basedOn w:val="a"/>
    <w:link w:val="ac"/>
    <w:rsid w:val="002745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74521"/>
    <w:rPr>
      <w:lang w:eastAsia="ru-RU"/>
    </w:rPr>
  </w:style>
  <w:style w:type="character" w:styleId="ad">
    <w:name w:val="annotation reference"/>
    <w:rsid w:val="00274521"/>
    <w:rPr>
      <w:sz w:val="16"/>
      <w:szCs w:val="16"/>
    </w:rPr>
  </w:style>
  <w:style w:type="paragraph" w:styleId="ae">
    <w:name w:val="annotation text"/>
    <w:basedOn w:val="a"/>
    <w:link w:val="af"/>
    <w:rsid w:val="00274521"/>
  </w:style>
  <w:style w:type="character" w:customStyle="1" w:styleId="af">
    <w:name w:val="Текст примечания Знак"/>
    <w:basedOn w:val="a0"/>
    <w:link w:val="ae"/>
    <w:rsid w:val="00274521"/>
    <w:rPr>
      <w:lang w:eastAsia="ru-RU"/>
    </w:rPr>
  </w:style>
  <w:style w:type="paragraph" w:styleId="af0">
    <w:name w:val="annotation subject"/>
    <w:basedOn w:val="ae"/>
    <w:next w:val="ae"/>
    <w:link w:val="af1"/>
    <w:rsid w:val="00274521"/>
    <w:rPr>
      <w:b/>
      <w:bCs/>
    </w:rPr>
  </w:style>
  <w:style w:type="character" w:customStyle="1" w:styleId="af1">
    <w:name w:val="Тема примечания Знак"/>
    <w:basedOn w:val="af"/>
    <w:link w:val="af0"/>
    <w:rsid w:val="00274521"/>
    <w:rPr>
      <w:b/>
      <w:bCs/>
      <w:lang w:eastAsia="ru-RU"/>
    </w:rPr>
  </w:style>
  <w:style w:type="paragraph" w:styleId="af2">
    <w:name w:val="Revision"/>
    <w:hidden/>
    <w:uiPriority w:val="99"/>
    <w:semiHidden/>
    <w:rsid w:val="00274521"/>
    <w:rPr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27452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274521"/>
    <w:pPr>
      <w:ind w:left="400"/>
    </w:pPr>
  </w:style>
  <w:style w:type="paragraph" w:styleId="11">
    <w:name w:val="toc 1"/>
    <w:basedOn w:val="a"/>
    <w:next w:val="a"/>
    <w:autoRedefine/>
    <w:uiPriority w:val="39"/>
    <w:rsid w:val="00274521"/>
  </w:style>
  <w:style w:type="character" w:styleId="af4">
    <w:name w:val="Hyperlink"/>
    <w:uiPriority w:val="99"/>
    <w:unhideWhenUsed/>
    <w:rsid w:val="00274521"/>
    <w:rPr>
      <w:color w:val="0000FF"/>
      <w:u w:val="single"/>
    </w:rPr>
  </w:style>
  <w:style w:type="paragraph" w:styleId="af5">
    <w:name w:val="Subtitle"/>
    <w:basedOn w:val="a"/>
    <w:next w:val="a"/>
    <w:link w:val="af6"/>
    <w:qFormat/>
    <w:rsid w:val="002745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274521"/>
    <w:rPr>
      <w:rFonts w:ascii="Cambria" w:hAnsi="Cambria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274521"/>
    <w:pPr>
      <w:ind w:left="200"/>
    </w:pPr>
  </w:style>
  <w:style w:type="character" w:customStyle="1" w:styleId="20">
    <w:name w:val="Заголовок 2 Знак"/>
    <w:basedOn w:val="a0"/>
    <w:link w:val="2"/>
    <w:semiHidden/>
    <w:rsid w:val="004B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4B133D"/>
    <w:pPr>
      <w:shd w:val="clear" w:color="auto" w:fill="FFFFFF"/>
      <w:spacing w:line="360" w:lineRule="auto"/>
      <w:ind w:firstLine="709"/>
      <w:jc w:val="both"/>
    </w:pPr>
    <w:rPr>
      <w:spacing w:val="-4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B133D"/>
    <w:rPr>
      <w:spacing w:val="-4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F0C6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0C68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1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28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jpeg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29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8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8716-992E-4FEE-A2C4-1FF2824B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SarPTI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Tereshkina</dc:creator>
  <cp:lastModifiedBy>solo</cp:lastModifiedBy>
  <cp:revision>4</cp:revision>
  <dcterms:created xsi:type="dcterms:W3CDTF">2017-11-24T10:39:00Z</dcterms:created>
  <dcterms:modified xsi:type="dcterms:W3CDTF">2021-04-22T07:21:00Z</dcterms:modified>
</cp:coreProperties>
</file>