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54" w:rsidRDefault="001E4E91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1E4E91" w:rsidRDefault="001E4E91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Default="001E4E91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1E4E91" w:rsidRDefault="001E4E91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Pr="0080461A" w:rsidRDefault="001E4E91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Саровский </w:t>
      </w:r>
      <w:r w:rsidRPr="0080461A">
        <w:rPr>
          <w:sz w:val="28"/>
          <w:szCs w:val="28"/>
        </w:rPr>
        <w:t>физико-технический институт – филиал НИЯУ МИФИ</w:t>
      </w:r>
    </w:p>
    <w:p w:rsidR="001E4E91" w:rsidRPr="0080461A" w:rsidRDefault="001E4E91" w:rsidP="005A0490">
      <w:pPr>
        <w:spacing w:line="360" w:lineRule="auto"/>
        <w:jc w:val="center"/>
        <w:rPr>
          <w:sz w:val="28"/>
          <w:szCs w:val="28"/>
        </w:rPr>
      </w:pPr>
      <w:r w:rsidRPr="0080461A">
        <w:rPr>
          <w:sz w:val="28"/>
          <w:szCs w:val="28"/>
        </w:rPr>
        <w:t>Факультет информационный технологий и электроники</w:t>
      </w:r>
    </w:p>
    <w:p w:rsidR="001E4E91" w:rsidRDefault="001E4E91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D040A9" w:rsidRDefault="00D040A9" w:rsidP="005A0490">
      <w:pPr>
        <w:spacing w:line="360" w:lineRule="auto"/>
        <w:jc w:val="center"/>
        <w:rPr>
          <w:sz w:val="28"/>
          <w:szCs w:val="28"/>
        </w:rPr>
      </w:pPr>
    </w:p>
    <w:p w:rsidR="003C2113" w:rsidRDefault="005A0490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XIX</w:t>
      </w:r>
      <w:r w:rsidR="003C2113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D040A9" w:rsidRDefault="005A0490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 w:rsidR="00D040A9">
        <w:rPr>
          <w:sz w:val="28"/>
          <w:szCs w:val="28"/>
        </w:rPr>
        <w:t xml:space="preserve"> студенческая конференция по социологии</w:t>
      </w:r>
    </w:p>
    <w:p w:rsidR="00774E41" w:rsidRDefault="006E013A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«Институциональная среда и модернизация России</w:t>
      </w:r>
      <w:r w:rsidR="00774E41">
        <w:rPr>
          <w:sz w:val="28"/>
          <w:szCs w:val="28"/>
        </w:rPr>
        <w:t>»</w:t>
      </w:r>
    </w:p>
    <w:p w:rsidR="00D040A9" w:rsidRDefault="005A0490" w:rsidP="005A0490">
      <w:pPr>
        <w:spacing w:line="360" w:lineRule="auto"/>
        <w:jc w:val="center"/>
        <w:rPr>
          <w:sz w:val="28"/>
          <w:szCs w:val="28"/>
        </w:rPr>
      </w:pPr>
      <w:r w:rsidRPr="00676CCB">
        <w:rPr>
          <w:sz w:val="28"/>
          <w:szCs w:val="28"/>
        </w:rPr>
        <w:t>6</w:t>
      </w:r>
      <w:r>
        <w:rPr>
          <w:sz w:val="28"/>
          <w:szCs w:val="28"/>
        </w:rPr>
        <w:t xml:space="preserve"> декабря 201</w:t>
      </w:r>
      <w:r w:rsidRPr="00676CCB">
        <w:rPr>
          <w:sz w:val="28"/>
          <w:szCs w:val="28"/>
        </w:rPr>
        <w:t>6</w:t>
      </w:r>
      <w:r w:rsidR="00D040A9">
        <w:rPr>
          <w:sz w:val="28"/>
          <w:szCs w:val="28"/>
        </w:rPr>
        <w:t xml:space="preserve"> г</w:t>
      </w:r>
      <w:r w:rsidR="00774E41">
        <w:rPr>
          <w:sz w:val="28"/>
          <w:szCs w:val="28"/>
        </w:rPr>
        <w:t>.</w:t>
      </w:r>
    </w:p>
    <w:p w:rsidR="00D040A9" w:rsidRDefault="00D040A9" w:rsidP="005A0490">
      <w:pPr>
        <w:spacing w:line="360" w:lineRule="auto"/>
        <w:jc w:val="center"/>
        <w:rPr>
          <w:sz w:val="28"/>
          <w:szCs w:val="28"/>
        </w:rPr>
      </w:pPr>
    </w:p>
    <w:p w:rsidR="00676CCB" w:rsidRPr="00676CCB" w:rsidRDefault="00676CCB" w:rsidP="00676CCB">
      <w:pPr>
        <w:spacing w:line="360" w:lineRule="auto"/>
        <w:jc w:val="center"/>
        <w:rPr>
          <w:sz w:val="28"/>
          <w:szCs w:val="28"/>
        </w:rPr>
      </w:pPr>
      <w:r w:rsidRPr="00676CCB">
        <w:rPr>
          <w:bCs/>
          <w:sz w:val="28"/>
          <w:szCs w:val="28"/>
        </w:rPr>
        <w:t>Модернизация общественного транспорта как социального института</w:t>
      </w:r>
    </w:p>
    <w:p w:rsidR="00D040A9" w:rsidRDefault="00774E41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D040A9" w:rsidRDefault="00D040A9" w:rsidP="005A0490">
      <w:pPr>
        <w:spacing w:line="360" w:lineRule="auto"/>
        <w:jc w:val="center"/>
        <w:rPr>
          <w:sz w:val="28"/>
          <w:szCs w:val="28"/>
        </w:rPr>
      </w:pPr>
    </w:p>
    <w:p w:rsidR="00D040A9" w:rsidRDefault="00D040A9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D040A9" w:rsidRDefault="005A0490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студентов группы </w:t>
      </w:r>
    </w:p>
    <w:p w:rsidR="00DF73E6" w:rsidRDefault="00D040A9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И.</w:t>
      </w:r>
      <w:r w:rsidR="00DF73E6">
        <w:rPr>
          <w:sz w:val="28"/>
          <w:szCs w:val="28"/>
        </w:rPr>
        <w:t>Кудрявцев</w:t>
      </w:r>
      <w:r w:rsidR="00676CCB">
        <w:rPr>
          <w:sz w:val="28"/>
          <w:szCs w:val="28"/>
        </w:rPr>
        <w:t xml:space="preserve"> ИТ-3</w:t>
      </w:r>
      <w:r w:rsidR="00676CCB" w:rsidRPr="00DF73E6">
        <w:rPr>
          <w:sz w:val="28"/>
          <w:szCs w:val="28"/>
        </w:rPr>
        <w:t>4</w:t>
      </w:r>
      <w:r w:rsidR="00676CCB">
        <w:rPr>
          <w:sz w:val="28"/>
          <w:szCs w:val="28"/>
        </w:rPr>
        <w:t>Д</w:t>
      </w:r>
      <w:r>
        <w:rPr>
          <w:sz w:val="28"/>
          <w:szCs w:val="28"/>
        </w:rPr>
        <w:t xml:space="preserve">, </w:t>
      </w:r>
    </w:p>
    <w:p w:rsidR="00676CCB" w:rsidRDefault="00DF73E6" w:rsidP="00676CCB">
      <w:pPr>
        <w:spacing w:line="360" w:lineRule="auto"/>
        <w:jc w:val="right"/>
        <w:rPr>
          <w:sz w:val="28"/>
          <w:szCs w:val="28"/>
        </w:rPr>
      </w:pPr>
      <w:r w:rsidRPr="00DF73E6">
        <w:rPr>
          <w:sz w:val="28"/>
          <w:szCs w:val="28"/>
        </w:rPr>
        <w:t xml:space="preserve">А. </w:t>
      </w:r>
      <w:proofErr w:type="spellStart"/>
      <w:r w:rsidRPr="00DF73E6">
        <w:rPr>
          <w:sz w:val="28"/>
          <w:szCs w:val="28"/>
        </w:rPr>
        <w:t>Алеханов</w:t>
      </w:r>
      <w:proofErr w:type="spellEnd"/>
      <w:r w:rsidRPr="00DF73E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F73E6">
        <w:rPr>
          <w:sz w:val="28"/>
          <w:szCs w:val="28"/>
        </w:rPr>
        <w:t xml:space="preserve">А. Березовский </w:t>
      </w:r>
      <w:r w:rsidR="00676CCB">
        <w:rPr>
          <w:sz w:val="28"/>
          <w:szCs w:val="28"/>
        </w:rPr>
        <w:t>ЭП-34Д</w:t>
      </w:r>
    </w:p>
    <w:p w:rsidR="00D040A9" w:rsidRDefault="00D040A9" w:rsidP="00DF73E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D040A9" w:rsidRDefault="00676CCB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к.и.н.</w:t>
      </w:r>
      <w:r w:rsidR="00D040A9">
        <w:rPr>
          <w:sz w:val="28"/>
          <w:szCs w:val="28"/>
        </w:rPr>
        <w:t>, доцент</w:t>
      </w:r>
    </w:p>
    <w:p w:rsidR="00D040A9" w:rsidRDefault="00D040A9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A00CEE" w:rsidRDefault="00A00CEE" w:rsidP="005A0490">
      <w:pPr>
        <w:spacing w:line="360" w:lineRule="auto"/>
        <w:jc w:val="center"/>
        <w:rPr>
          <w:sz w:val="28"/>
          <w:szCs w:val="28"/>
        </w:rPr>
      </w:pPr>
    </w:p>
    <w:p w:rsidR="00A00CEE" w:rsidRDefault="00A00CEE" w:rsidP="005A0490">
      <w:pPr>
        <w:spacing w:line="360" w:lineRule="auto"/>
        <w:jc w:val="center"/>
        <w:rPr>
          <w:sz w:val="28"/>
          <w:szCs w:val="28"/>
        </w:rPr>
      </w:pPr>
    </w:p>
    <w:p w:rsidR="00A00CEE" w:rsidRDefault="00A00CEE" w:rsidP="005A0490">
      <w:pPr>
        <w:spacing w:line="360" w:lineRule="auto"/>
        <w:jc w:val="center"/>
        <w:rPr>
          <w:sz w:val="28"/>
          <w:szCs w:val="28"/>
        </w:rPr>
      </w:pPr>
    </w:p>
    <w:p w:rsidR="00A00CEE" w:rsidRDefault="00A00CEE" w:rsidP="005A0490">
      <w:pPr>
        <w:spacing w:line="360" w:lineRule="auto"/>
        <w:jc w:val="center"/>
        <w:rPr>
          <w:sz w:val="28"/>
          <w:szCs w:val="28"/>
        </w:rPr>
      </w:pPr>
    </w:p>
    <w:p w:rsidR="00051BAC" w:rsidRPr="00676CCB" w:rsidRDefault="005A0490" w:rsidP="005A04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Саров-201</w:t>
      </w:r>
      <w:r w:rsidRPr="00676CCB">
        <w:rPr>
          <w:sz w:val="28"/>
          <w:szCs w:val="28"/>
        </w:rPr>
        <w:t>6</w:t>
      </w:r>
    </w:p>
    <w:p w:rsidR="00676CCB" w:rsidRDefault="00D040A9" w:rsidP="00623182">
      <w:pPr>
        <w:spacing w:line="360" w:lineRule="auto"/>
        <w:jc w:val="both"/>
      </w:pPr>
      <w:r>
        <w:rPr>
          <w:sz w:val="28"/>
          <w:szCs w:val="28"/>
        </w:rPr>
        <w:br w:type="page"/>
      </w:r>
      <w:r w:rsidR="00676CCB">
        <w:lastRenderedPageBreak/>
        <w:t>Слайд №  1</w:t>
      </w:r>
    </w:p>
    <w:p w:rsidR="00676CCB" w:rsidRDefault="00E2742C" w:rsidP="0062318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3594735" cy="286956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F" w:rsidRPr="00436C4F" w:rsidRDefault="00436C4F" w:rsidP="00623182">
      <w:pPr>
        <w:spacing w:line="360" w:lineRule="auto"/>
        <w:ind w:firstLine="709"/>
        <w:jc w:val="both"/>
      </w:pPr>
      <w:r w:rsidRPr="00436C4F">
        <w:t xml:space="preserve">Добрый день. </w:t>
      </w:r>
    </w:p>
    <w:p w:rsidR="00623182" w:rsidRDefault="00623182" w:rsidP="00623182">
      <w:pPr>
        <w:spacing w:line="360" w:lineRule="auto"/>
        <w:jc w:val="both"/>
      </w:pPr>
    </w:p>
    <w:p w:rsidR="00623182" w:rsidRDefault="00623182" w:rsidP="00623182">
      <w:pPr>
        <w:spacing w:line="360" w:lineRule="auto"/>
        <w:jc w:val="both"/>
      </w:pPr>
    </w:p>
    <w:p w:rsidR="00623182" w:rsidRDefault="00623182" w:rsidP="00623182">
      <w:pPr>
        <w:spacing w:line="360" w:lineRule="auto"/>
        <w:jc w:val="both"/>
      </w:pPr>
    </w:p>
    <w:p w:rsidR="00623182" w:rsidRDefault="00623182" w:rsidP="00623182">
      <w:pPr>
        <w:spacing w:line="360" w:lineRule="auto"/>
        <w:jc w:val="both"/>
      </w:pPr>
    </w:p>
    <w:p w:rsidR="00623182" w:rsidRDefault="00623182" w:rsidP="00623182">
      <w:pPr>
        <w:spacing w:line="360" w:lineRule="auto"/>
        <w:jc w:val="both"/>
      </w:pPr>
    </w:p>
    <w:p w:rsidR="00623182" w:rsidRDefault="00623182" w:rsidP="00623182">
      <w:pPr>
        <w:spacing w:line="360" w:lineRule="auto"/>
        <w:jc w:val="both"/>
      </w:pPr>
    </w:p>
    <w:p w:rsidR="00623182" w:rsidRDefault="00623182" w:rsidP="00623182">
      <w:pPr>
        <w:spacing w:line="360" w:lineRule="auto"/>
        <w:jc w:val="both"/>
      </w:pPr>
    </w:p>
    <w:p w:rsidR="00676CCB" w:rsidRDefault="00676CCB" w:rsidP="00623182">
      <w:pPr>
        <w:spacing w:line="360" w:lineRule="auto"/>
        <w:jc w:val="both"/>
      </w:pPr>
      <w:r>
        <w:t>Слайд № 2</w:t>
      </w:r>
    </w:p>
    <w:p w:rsidR="00676CCB" w:rsidRDefault="00E2742C" w:rsidP="00623182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594735" cy="288480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F" w:rsidRPr="00436C4F" w:rsidRDefault="00436C4F" w:rsidP="00623182">
      <w:pPr>
        <w:spacing w:line="360" w:lineRule="auto"/>
        <w:ind w:firstLine="851"/>
        <w:jc w:val="both"/>
      </w:pPr>
      <w:r w:rsidRPr="00436C4F">
        <w:t xml:space="preserve">Мы подготовили доклад по теме «Модернизация общественного транспорта как социального института» </w:t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3</w:t>
      </w:r>
    </w:p>
    <w:p w:rsidR="00676CCB" w:rsidRPr="0020784B" w:rsidRDefault="00E2742C" w:rsidP="00623182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F" w:rsidRPr="0020784B" w:rsidRDefault="00436C4F" w:rsidP="00623182">
      <w:pPr>
        <w:spacing w:line="360" w:lineRule="auto"/>
        <w:ind w:firstLine="851"/>
        <w:jc w:val="both"/>
        <w:rPr>
          <w:noProof/>
          <w:sz w:val="28"/>
          <w:szCs w:val="28"/>
        </w:rPr>
      </w:pPr>
      <w:r w:rsidRPr="0020784B">
        <w:rPr>
          <w:noProof/>
          <w:sz w:val="28"/>
          <w:szCs w:val="28"/>
        </w:rPr>
        <w:t>Цель нашей работы  - рассмотреть общественный транспорт как социальный институт. Выявить его проблемы и рассмотреть мировую практику по их решению.</w:t>
      </w:r>
    </w:p>
    <w:p w:rsidR="000046AF" w:rsidRPr="0020784B" w:rsidRDefault="000046AF" w:rsidP="00623182">
      <w:pPr>
        <w:spacing w:line="360" w:lineRule="auto"/>
        <w:jc w:val="both"/>
        <w:rPr>
          <w:noProof/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noProof/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noProof/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noProof/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noProof/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noProof/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4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  <w:lang w:val="en-US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F" w:rsidRPr="0020784B" w:rsidRDefault="00436C4F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Мы предполагаем, что участники опроса в основном недовольны  качеством комфорта в общественном транспорте и организацией работы </w:t>
      </w:r>
      <w:proofErr w:type="spellStart"/>
      <w:r w:rsidRPr="0020784B">
        <w:rPr>
          <w:sz w:val="28"/>
          <w:szCs w:val="28"/>
        </w:rPr>
        <w:t>курсирования</w:t>
      </w:r>
      <w:proofErr w:type="spellEnd"/>
      <w:r w:rsidRPr="0020784B">
        <w:rPr>
          <w:sz w:val="28"/>
          <w:szCs w:val="28"/>
        </w:rPr>
        <w:t xml:space="preserve"> по маршрутам в городе Саров, причем результаты примерно одинаковы как для автобусов, так и  маршрутного такси. </w:t>
      </w:r>
      <w:proofErr w:type="gramStart"/>
      <w:r w:rsidRPr="0020784B">
        <w:rPr>
          <w:sz w:val="28"/>
          <w:szCs w:val="28"/>
        </w:rPr>
        <w:t>При этом большинство опрошенных привыкло пользоваться маршрутным такси, несмотря на различия в стоимости проезда.</w:t>
      </w:r>
      <w:proofErr w:type="gramEnd"/>
    </w:p>
    <w:p w:rsidR="000046AF" w:rsidRPr="0020784B" w:rsidRDefault="000046AF" w:rsidP="00623182">
      <w:pPr>
        <w:spacing w:line="360" w:lineRule="auto"/>
        <w:jc w:val="both"/>
        <w:rPr>
          <w:sz w:val="28"/>
          <w:szCs w:val="28"/>
        </w:rPr>
      </w:pP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 xml:space="preserve">Слайд № 5 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  <w:lang w:val="en-US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F" w:rsidRPr="0020784B" w:rsidRDefault="00436C4F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Мы опирались на работы отечественных ученых, которые высказывают свое мнение о том, что следует изменять институт общественного транспорта и методы, которые применяются для его поддержки. При этом следует параллельно решать много других задач, связанных с вспомогательными системами общественного транспорта.  Также практически во всех рассмотренных работах ученых выделяется то, что парк российского общественного транспорта сильно изношен, что приводит в совокупности с остальными проблемами транспортной сети России к страшным последствиям и от чего страдает множество людей по всей стране. </w:t>
      </w: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6</w:t>
      </w:r>
    </w:p>
    <w:p w:rsidR="00676CCB" w:rsidRPr="0020784B" w:rsidRDefault="00E2742C" w:rsidP="00623182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F" w:rsidRPr="0020784B" w:rsidRDefault="00436C4F" w:rsidP="00623182">
      <w:pPr>
        <w:spacing w:line="360" w:lineRule="auto"/>
        <w:ind w:firstLine="851"/>
        <w:jc w:val="both"/>
        <w:rPr>
          <w:noProof/>
          <w:sz w:val="28"/>
          <w:szCs w:val="28"/>
        </w:rPr>
      </w:pPr>
      <w:r w:rsidRPr="0020784B">
        <w:rPr>
          <w:noProof/>
          <w:sz w:val="28"/>
          <w:szCs w:val="28"/>
        </w:rPr>
        <w:t xml:space="preserve">Городской общественный транспорт – один из важнейших социальных институтов присвоения пространства, цель которого заключается в обеспечении мобильностью социальных акторов и достигается выполнением социальных функций: регулирования, регламентирования, интегрирования, экономизации присвоения городского пространства. </w:t>
      </w:r>
    </w:p>
    <w:p w:rsidR="00436C4F" w:rsidRPr="0020784B" w:rsidRDefault="00436C4F" w:rsidP="00623182">
      <w:pPr>
        <w:spacing w:line="360" w:lineRule="auto"/>
        <w:ind w:firstLine="851"/>
        <w:jc w:val="both"/>
        <w:rPr>
          <w:noProof/>
          <w:sz w:val="28"/>
          <w:szCs w:val="28"/>
        </w:rPr>
      </w:pPr>
      <w:r w:rsidRPr="0020784B">
        <w:rPr>
          <w:noProof/>
          <w:sz w:val="28"/>
          <w:szCs w:val="28"/>
        </w:rPr>
        <w:t>Таким образом, городской общественный транспорт как социальный институт – это устойчивая, исторически сложившаяся форма организации совместной деятельности людей, выраженная с помощью статусов и ролей, социальных норм и санкций, социальных организаций, возникшая для удовлетворения социальных потребностей общества в перемещении и обеспечивающая мобильность человека в городском пространстве</w:t>
      </w:r>
    </w:p>
    <w:p w:rsidR="0080461A" w:rsidRDefault="0080461A" w:rsidP="00623182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7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  <w:lang w:val="en-US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4F" w:rsidRPr="0020784B" w:rsidRDefault="00436C4F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Функция общественного транспорта, как социального института, заключается в повышении доступности учреждений медицины, образования, культуры, торговли, в массовом удовлетворении потребности человека в перемещении. Общественный транспорт в качестве социального института призван также </w:t>
      </w:r>
      <w:proofErr w:type="gramStart"/>
      <w:r w:rsidRPr="0020784B">
        <w:rPr>
          <w:sz w:val="28"/>
          <w:szCs w:val="28"/>
        </w:rPr>
        <w:t>упорядочивать</w:t>
      </w:r>
      <w:proofErr w:type="gramEnd"/>
      <w:r w:rsidRPr="0020784B">
        <w:rPr>
          <w:sz w:val="28"/>
          <w:szCs w:val="28"/>
        </w:rPr>
        <w:t xml:space="preserve">, формализовать, регулировать многочисленные взаимодействия людей в процессе их перемещения по территории города.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8</w:t>
      </w:r>
    </w:p>
    <w:p w:rsidR="00676CCB" w:rsidRPr="0020784B" w:rsidRDefault="00E2742C" w:rsidP="00623182">
      <w:pPr>
        <w:spacing w:line="360" w:lineRule="auto"/>
        <w:jc w:val="both"/>
        <w:rPr>
          <w:noProof/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В мировой практике сложились проблемы следующего характера </w:t>
      </w:r>
    </w:p>
    <w:p w:rsidR="00695DFA" w:rsidRPr="0020784B" w:rsidRDefault="00695DFA" w:rsidP="0062318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Стоимость строительства и эксплуатации общественного транспорта</w:t>
      </w:r>
    </w:p>
    <w:p w:rsidR="00695DFA" w:rsidRPr="0020784B" w:rsidRDefault="00695DFA" w:rsidP="0062318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Уровень пассажиропотока </w:t>
      </w:r>
    </w:p>
    <w:p w:rsidR="00695DFA" w:rsidRPr="0020784B" w:rsidRDefault="00695DFA" w:rsidP="0062318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Личная автомобилизация </w:t>
      </w:r>
    </w:p>
    <w:p w:rsidR="00695DFA" w:rsidRPr="0020784B" w:rsidRDefault="00695DFA" w:rsidP="0062318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Чрезмерное инвестирование и недостаточное инвестирование </w:t>
      </w:r>
    </w:p>
    <w:p w:rsidR="00695DFA" w:rsidRPr="0020784B" w:rsidRDefault="00695DFA" w:rsidP="00623182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Высокая стоимость эксплуатации общественного транспорта и инфраструктуры </w:t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Таким образом, общественный транспорт служит не экономическим целям, а выполняет социальную функцию обеспечения доступности и социальной справедливости для людей со средним и низким уровнем доходов. 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В этой связи, перед городским общественным транспортом ставится ряд сложных задач </w:t>
      </w: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9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80461A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80461A">
        <w:rPr>
          <w:bCs/>
          <w:sz w:val="28"/>
          <w:szCs w:val="28"/>
        </w:rPr>
        <w:t xml:space="preserve">Децентрализация </w:t>
      </w:r>
      <w:r w:rsidRPr="0080461A">
        <w:rPr>
          <w:sz w:val="28"/>
          <w:szCs w:val="28"/>
        </w:rPr>
        <w:t xml:space="preserve">Чем больше уровень децентрализации городской деятельности, тем сложнее и дороже обслуживать городские районы общественным транспортом. </w:t>
      </w:r>
    </w:p>
    <w:p w:rsidR="00DC45AE" w:rsidRPr="0080461A" w:rsidRDefault="00DC45AE" w:rsidP="00623182">
      <w:pPr>
        <w:spacing w:line="360" w:lineRule="auto"/>
        <w:jc w:val="both"/>
        <w:rPr>
          <w:sz w:val="28"/>
          <w:szCs w:val="28"/>
        </w:rPr>
      </w:pPr>
      <w:r w:rsidRPr="0080461A">
        <w:rPr>
          <w:bCs/>
          <w:sz w:val="28"/>
          <w:szCs w:val="28"/>
        </w:rPr>
        <w:t>Фиксированность.</w:t>
      </w:r>
      <w:r w:rsidRPr="0080461A">
        <w:rPr>
          <w:sz w:val="28"/>
          <w:szCs w:val="28"/>
        </w:rPr>
        <w:t xml:space="preserve"> Это означает, что модели перевозок пассажиров постоянно устаревают</w:t>
      </w:r>
    </w:p>
    <w:p w:rsidR="00DC45AE" w:rsidRPr="0080461A" w:rsidRDefault="00DC45AE" w:rsidP="00623182">
      <w:pPr>
        <w:spacing w:line="360" w:lineRule="auto"/>
        <w:jc w:val="both"/>
        <w:rPr>
          <w:sz w:val="28"/>
          <w:szCs w:val="28"/>
        </w:rPr>
      </w:pPr>
      <w:r w:rsidRPr="0080461A">
        <w:rPr>
          <w:bCs/>
          <w:sz w:val="28"/>
          <w:szCs w:val="28"/>
        </w:rPr>
        <w:t xml:space="preserve">Подключение </w:t>
      </w:r>
    </w:p>
    <w:p w:rsidR="00DC45AE" w:rsidRPr="0080461A" w:rsidRDefault="00DC45AE" w:rsidP="00623182">
      <w:pPr>
        <w:spacing w:line="360" w:lineRule="auto"/>
        <w:jc w:val="both"/>
        <w:rPr>
          <w:sz w:val="28"/>
          <w:szCs w:val="28"/>
        </w:rPr>
      </w:pPr>
      <w:r w:rsidRPr="0080461A">
        <w:rPr>
          <w:bCs/>
          <w:sz w:val="28"/>
          <w:szCs w:val="28"/>
        </w:rPr>
        <w:t>Межвидовая конкуренция</w:t>
      </w:r>
      <w:r w:rsidRPr="0080461A">
        <w:rPr>
          <w:sz w:val="28"/>
          <w:szCs w:val="28"/>
        </w:rPr>
        <w:t xml:space="preserve"> </w:t>
      </w:r>
    </w:p>
    <w:p w:rsidR="00DC45AE" w:rsidRPr="0080461A" w:rsidRDefault="00DC45AE" w:rsidP="00623182">
      <w:pPr>
        <w:spacing w:line="360" w:lineRule="auto"/>
        <w:jc w:val="both"/>
        <w:rPr>
          <w:sz w:val="28"/>
          <w:szCs w:val="28"/>
        </w:rPr>
      </w:pPr>
      <w:r w:rsidRPr="0080461A">
        <w:rPr>
          <w:bCs/>
          <w:sz w:val="28"/>
          <w:szCs w:val="28"/>
        </w:rPr>
        <w:t>Тарификация поездок</w:t>
      </w:r>
      <w:r w:rsidRPr="0080461A">
        <w:rPr>
          <w:sz w:val="28"/>
          <w:szCs w:val="28"/>
        </w:rPr>
        <w:t xml:space="preserve">. </w:t>
      </w:r>
    </w:p>
    <w:p w:rsidR="00DC45AE" w:rsidRPr="0080461A" w:rsidRDefault="00DC45AE" w:rsidP="00623182">
      <w:pPr>
        <w:spacing w:line="360" w:lineRule="auto"/>
        <w:jc w:val="both"/>
        <w:rPr>
          <w:bCs/>
          <w:sz w:val="28"/>
          <w:szCs w:val="28"/>
          <w:lang w:val="en-US"/>
        </w:rPr>
      </w:pPr>
      <w:r w:rsidRPr="0080461A">
        <w:rPr>
          <w:bCs/>
          <w:sz w:val="28"/>
          <w:szCs w:val="28"/>
        </w:rPr>
        <w:t>Неэффективность субсидирования.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  <w:lang w:val="en-US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10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А теперь перейдем к тенденциям развития общественного транспорта. Одним из них является широкое использование водородного транспорта. Однако существует, ряд проблем препятствующих его внедрению, а именно, 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нет повсеместной сети водородных заправочных станций,  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высокая стоимость самого водородного транспорта и водородного топлива, 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сложность получения водорода в чистом виде.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11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Во многих  современных городах мира активно поддерживают внедрение  электротранспорта</w:t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А вот электрический автобус TOSA, тестовая эксплуатация которого проводится в Женеве, подзаряжается на остановках, пока пассажиры выходят и заходят. Этот процесс разработчики назвали «флэш-зарядкой». На зарядку аккумуляторной батареи уходит всего 15 секунд. До следующей остановки зарядки должно хватить.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  <w:lang w:val="en-US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  <w:lang w:val="en-US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  <w:lang w:val="en-US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  <w:lang w:val="en-US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12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Беспилотный транспорт имеет свои преимущества, и дело не только в экономии на зарплате водителя. Здесь важно ещё и то, что перевозить нужно на одного человека меньше. Для </w:t>
      </w:r>
      <w:proofErr w:type="gramStart"/>
      <w:r w:rsidRPr="0020784B">
        <w:rPr>
          <w:sz w:val="28"/>
          <w:szCs w:val="28"/>
        </w:rPr>
        <w:t>транспорта</w:t>
      </w:r>
      <w:proofErr w:type="gramEnd"/>
      <w:r w:rsidRPr="0020784B">
        <w:rPr>
          <w:sz w:val="28"/>
          <w:szCs w:val="28"/>
        </w:rPr>
        <w:t xml:space="preserve"> передвигающегося по земле это конечно не столь критично, а для воздушного транспорта это важно. Конечно, о беспилотных воздушных </w:t>
      </w:r>
      <w:proofErr w:type="gramStart"/>
      <w:r w:rsidRPr="0020784B">
        <w:rPr>
          <w:sz w:val="28"/>
          <w:szCs w:val="28"/>
        </w:rPr>
        <w:t>автобусах</w:t>
      </w:r>
      <w:proofErr w:type="gramEnd"/>
      <w:r w:rsidRPr="0020784B">
        <w:rPr>
          <w:sz w:val="28"/>
          <w:szCs w:val="28"/>
        </w:rPr>
        <w:t xml:space="preserve"> которые будут курсировать над городами пока говорить рано. Но беспилотное воздушное такси уже представлено общественности. </w:t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Анонс рабочего прототипа состоялся в Лас-Вегасе — в рамках выставки CES 2016. </w:t>
      </w: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13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Если мы говорим о том, что меняются транспортные средства, то нельзя не сказать о том, что могут измениться и дороги, по которым они передвигаются. И это не просто еще более гладкий и ровный асфальт, это нечто большее.</w:t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Британская государственная компания, занимающаяся строительством и эксплуатацией дорог, </w:t>
      </w:r>
      <w:proofErr w:type="spellStart"/>
      <w:r w:rsidRPr="0020784B">
        <w:rPr>
          <w:sz w:val="28"/>
          <w:szCs w:val="28"/>
        </w:rPr>
        <w:t>Highways</w:t>
      </w:r>
      <w:proofErr w:type="spellEnd"/>
      <w:r w:rsidRPr="0020784B">
        <w:rPr>
          <w:sz w:val="28"/>
          <w:szCs w:val="28"/>
        </w:rPr>
        <w:t xml:space="preserve"> </w:t>
      </w:r>
      <w:proofErr w:type="spellStart"/>
      <w:r w:rsidRPr="0020784B">
        <w:rPr>
          <w:sz w:val="28"/>
          <w:szCs w:val="28"/>
        </w:rPr>
        <w:t>England</w:t>
      </w:r>
      <w:proofErr w:type="spellEnd"/>
      <w:r w:rsidRPr="0020784B">
        <w:rPr>
          <w:sz w:val="28"/>
          <w:szCs w:val="28"/>
        </w:rPr>
        <w:t xml:space="preserve"> планирует строительство тестовой </w:t>
      </w:r>
      <w:proofErr w:type="gramStart"/>
      <w:r w:rsidRPr="0020784B">
        <w:rPr>
          <w:sz w:val="28"/>
          <w:szCs w:val="28"/>
        </w:rPr>
        <w:t>трассы</w:t>
      </w:r>
      <w:proofErr w:type="gramEnd"/>
      <w:r w:rsidRPr="0020784B">
        <w:rPr>
          <w:sz w:val="28"/>
          <w:szCs w:val="28"/>
        </w:rPr>
        <w:t xml:space="preserve"> под дорожным полотном которой будет размещено оборудование для подзарядки батарей </w:t>
      </w:r>
      <w:proofErr w:type="spellStart"/>
      <w:r w:rsidRPr="0020784B">
        <w:rPr>
          <w:sz w:val="28"/>
          <w:szCs w:val="28"/>
        </w:rPr>
        <w:t>электроавтомобилей</w:t>
      </w:r>
      <w:proofErr w:type="spellEnd"/>
      <w:r w:rsidRPr="0020784B">
        <w:rPr>
          <w:sz w:val="28"/>
          <w:szCs w:val="28"/>
        </w:rPr>
        <w:t>.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№14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Увеличение количества автомобилей ставит задачи по повышению привлекательности общественного транспорта для горожан, а также решения задач по бюджету, экологии, скоростного движения и парковки для машин. Наибольшего эффекта можно добиться при правильной политике городского управления в вопросах городской инфраструктуры.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15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Как </w:t>
      </w:r>
      <w:proofErr w:type="gramStart"/>
      <w:r w:rsidRPr="0020784B">
        <w:rPr>
          <w:sz w:val="28"/>
          <w:szCs w:val="28"/>
        </w:rPr>
        <w:t>говорится в Транспортной стратегии Российской Федерации до 2020 года планируется</w:t>
      </w:r>
      <w:proofErr w:type="gramEnd"/>
      <w:r w:rsidRPr="0020784B">
        <w:rPr>
          <w:sz w:val="28"/>
          <w:szCs w:val="28"/>
        </w:rPr>
        <w:t xml:space="preserve"> реализовать проекты по повышению эффективности городской транспортной инфраструктуры, а именно </w:t>
      </w:r>
    </w:p>
    <w:p w:rsidR="00695DFA" w:rsidRPr="0020784B" w:rsidRDefault="00695DFA" w:rsidP="00623182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реализация электронных систем регулирования транспортных потоков</w:t>
      </w:r>
    </w:p>
    <w:p w:rsidR="00695DFA" w:rsidRPr="0020784B" w:rsidRDefault="00695DFA" w:rsidP="00623182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оплаты проезда</w:t>
      </w:r>
    </w:p>
    <w:p w:rsidR="00695DFA" w:rsidRPr="0020784B" w:rsidRDefault="00695DFA" w:rsidP="00623182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согласованное развитие и организация взаимодействия различных видов транспорта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№16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Основными проблемами для городского пассажирского общественного транспорта  является</w:t>
      </w:r>
    </w:p>
    <w:p w:rsidR="00695DFA" w:rsidRPr="0020784B" w:rsidRDefault="00695DFA" w:rsidP="00623182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Использование автобусов и маршрутных такси в ущерб остальным видам общественного транспорта;</w:t>
      </w:r>
    </w:p>
    <w:p w:rsidR="00695DFA" w:rsidRPr="0020784B" w:rsidRDefault="00695DFA" w:rsidP="00623182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Большой процент приватизации автобусного парка;</w:t>
      </w:r>
    </w:p>
    <w:p w:rsidR="00695DFA" w:rsidRPr="0020784B" w:rsidRDefault="00695DFA" w:rsidP="00623182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Большое количество автомобилей уменьшает спрос на услуги городского пассажирского общественного транспорта и осложняет его использование в условиях города.</w:t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Однако за последние годы наблюдается положительная тенденция по увеличению пассажиропотока в общественном транспорте по России в целом.</w:t>
      </w: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17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В основу мероприятий по повышению эффективности городского общественного транспорта должны войти принципы концептуального развития инфраструктуры городского общественного транспорта, в состав которых входит предоставления приоритета общественному транспорту на дороге, с развитием транспортной сети на территории города и с улучшением мест высадки пассажиров, а также использование трамваев в густонаселенных районах города.  При этом </w:t>
      </w:r>
      <w:proofErr w:type="gramStart"/>
      <w:r w:rsidRPr="0020784B">
        <w:rPr>
          <w:sz w:val="28"/>
          <w:szCs w:val="28"/>
        </w:rPr>
        <w:t>застройка города</w:t>
      </w:r>
      <w:proofErr w:type="gramEnd"/>
      <w:r w:rsidRPr="0020784B">
        <w:rPr>
          <w:sz w:val="28"/>
          <w:szCs w:val="28"/>
        </w:rPr>
        <w:t xml:space="preserve"> должна проходить при условии, что общественный транспорт будет доступен в любом районе города.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18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При разработке программы изменения общественного транспорта должны учитывать некоторые аспекты условия работы с организациями, с которыми заключается контракт по предоставлению услуг общественных перевозок.</w:t>
      </w:r>
    </w:p>
    <w:p w:rsidR="00DC45AE" w:rsidRPr="0080461A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80461A">
        <w:rPr>
          <w:sz w:val="28"/>
          <w:szCs w:val="28"/>
        </w:rPr>
        <w:t>Это финансовая доступность</w:t>
      </w:r>
      <w:r w:rsidR="0080461A">
        <w:rPr>
          <w:sz w:val="28"/>
          <w:szCs w:val="28"/>
        </w:rPr>
        <w:t xml:space="preserve"> </w:t>
      </w:r>
      <w:r w:rsidRPr="0080461A">
        <w:rPr>
          <w:bCs/>
          <w:sz w:val="28"/>
          <w:szCs w:val="28"/>
        </w:rPr>
        <w:t>то есть тарифная политика</w:t>
      </w:r>
      <w:r w:rsidRPr="0080461A">
        <w:rPr>
          <w:sz w:val="28"/>
          <w:szCs w:val="28"/>
        </w:rPr>
        <w:t>,</w:t>
      </w:r>
      <w:r w:rsidR="0080461A">
        <w:rPr>
          <w:sz w:val="28"/>
          <w:szCs w:val="28"/>
        </w:rPr>
        <w:t xml:space="preserve"> </w:t>
      </w:r>
      <w:r w:rsidRPr="0080461A">
        <w:rPr>
          <w:sz w:val="28"/>
          <w:szCs w:val="28"/>
        </w:rPr>
        <w:t xml:space="preserve">территориальная доступность </w:t>
      </w:r>
      <w:r w:rsidRPr="0080461A">
        <w:rPr>
          <w:bCs/>
          <w:sz w:val="28"/>
          <w:szCs w:val="28"/>
        </w:rPr>
        <w:t>что значит надо учитывать схему маршрутной сети</w:t>
      </w:r>
      <w:r w:rsidRPr="0080461A">
        <w:rPr>
          <w:sz w:val="28"/>
          <w:szCs w:val="28"/>
        </w:rPr>
        <w:t>,</w:t>
      </w:r>
      <w:r w:rsidR="0080461A">
        <w:rPr>
          <w:sz w:val="28"/>
          <w:szCs w:val="28"/>
        </w:rPr>
        <w:t xml:space="preserve"> </w:t>
      </w:r>
      <w:r w:rsidRPr="0080461A">
        <w:rPr>
          <w:sz w:val="28"/>
          <w:szCs w:val="28"/>
        </w:rPr>
        <w:t xml:space="preserve">временная доступность </w:t>
      </w:r>
      <w:r w:rsidRPr="0080461A">
        <w:rPr>
          <w:bCs/>
          <w:sz w:val="28"/>
          <w:szCs w:val="28"/>
        </w:rPr>
        <w:t xml:space="preserve">то </w:t>
      </w:r>
      <w:proofErr w:type="gramStart"/>
      <w:r w:rsidRPr="0080461A">
        <w:rPr>
          <w:bCs/>
          <w:sz w:val="28"/>
          <w:szCs w:val="28"/>
        </w:rPr>
        <w:t>есть</w:t>
      </w:r>
      <w:proofErr w:type="gramEnd"/>
      <w:r w:rsidRPr="0080461A">
        <w:rPr>
          <w:bCs/>
          <w:sz w:val="28"/>
          <w:szCs w:val="28"/>
        </w:rPr>
        <w:t xml:space="preserve"> график движения маршрутов</w:t>
      </w:r>
      <w:r w:rsidRPr="0080461A">
        <w:rPr>
          <w:sz w:val="28"/>
          <w:szCs w:val="28"/>
        </w:rPr>
        <w:t>,</w:t>
      </w:r>
      <w:r w:rsidR="0080461A">
        <w:rPr>
          <w:sz w:val="28"/>
          <w:szCs w:val="28"/>
        </w:rPr>
        <w:t xml:space="preserve"> </w:t>
      </w:r>
      <w:r w:rsidRPr="0080461A">
        <w:rPr>
          <w:sz w:val="28"/>
          <w:szCs w:val="28"/>
        </w:rPr>
        <w:t xml:space="preserve">коммерческая  доступность </w:t>
      </w:r>
      <w:r w:rsidRPr="0080461A">
        <w:rPr>
          <w:bCs/>
          <w:sz w:val="28"/>
          <w:szCs w:val="28"/>
        </w:rPr>
        <w:t>то есть возможность захода на рынок новых перевозчиков</w:t>
      </w:r>
      <w:r w:rsidRPr="0080461A">
        <w:rPr>
          <w:sz w:val="28"/>
          <w:szCs w:val="28"/>
        </w:rPr>
        <w:t>,</w:t>
      </w:r>
      <w:r w:rsidR="0080461A">
        <w:rPr>
          <w:sz w:val="28"/>
          <w:szCs w:val="28"/>
        </w:rPr>
        <w:t xml:space="preserve"> </w:t>
      </w:r>
      <w:r w:rsidRPr="0080461A">
        <w:rPr>
          <w:sz w:val="28"/>
          <w:szCs w:val="28"/>
        </w:rPr>
        <w:t xml:space="preserve">качественная  доступность  </w:t>
      </w:r>
      <w:r w:rsidRPr="0080461A">
        <w:rPr>
          <w:bCs/>
          <w:sz w:val="28"/>
          <w:szCs w:val="28"/>
        </w:rPr>
        <w:t xml:space="preserve">то есть требования  к подвижному составу и контроль </w:t>
      </w:r>
      <w:r w:rsidRPr="0080461A">
        <w:rPr>
          <w:sz w:val="28"/>
          <w:szCs w:val="28"/>
        </w:rPr>
        <w:t>качества транспортного обслуживания.</w:t>
      </w: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19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При опросе студентов СарФТИ основные недостатки городских автобусов были следующие: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Оказалось, что основные недостатки в работе автобусов являются: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слишком большое количество пассажиров в салоне;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proofErr w:type="spellStart"/>
      <w:r w:rsidRPr="0020784B">
        <w:rPr>
          <w:sz w:val="28"/>
          <w:szCs w:val="28"/>
        </w:rPr>
        <w:t>курсирование</w:t>
      </w:r>
      <w:proofErr w:type="spellEnd"/>
      <w:r w:rsidRPr="0020784B">
        <w:rPr>
          <w:sz w:val="28"/>
          <w:szCs w:val="28"/>
        </w:rPr>
        <w:t xml:space="preserve"> рейсов не по расписанию;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порванная обивка сидений или поврежденные элементы салона;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грязные полы или сиденья. </w:t>
      </w: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№20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В маршрутных такси главными недостатками оказались:</w:t>
      </w:r>
      <w:r w:rsidR="0080461A">
        <w:rPr>
          <w:sz w:val="28"/>
          <w:szCs w:val="28"/>
        </w:rPr>
        <w:t xml:space="preserve"> </w:t>
      </w:r>
      <w:r w:rsidRPr="0020784B">
        <w:rPr>
          <w:sz w:val="28"/>
          <w:szCs w:val="28"/>
        </w:rPr>
        <w:t>нарушение водителем правил дорожного движения;</w:t>
      </w:r>
      <w:r w:rsidR="0080461A">
        <w:rPr>
          <w:sz w:val="28"/>
          <w:szCs w:val="28"/>
        </w:rPr>
        <w:t xml:space="preserve"> </w:t>
      </w:r>
      <w:r w:rsidRPr="0020784B">
        <w:rPr>
          <w:sz w:val="28"/>
          <w:szCs w:val="28"/>
        </w:rPr>
        <w:t>резкое движение маршрутного такси;</w:t>
      </w:r>
    </w:p>
    <w:p w:rsidR="00DC45AE" w:rsidRPr="0020784B" w:rsidRDefault="00DC45AE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слишком большое количество пассажиров в салоне;</w:t>
      </w:r>
      <w:r w:rsidR="0080461A">
        <w:rPr>
          <w:sz w:val="28"/>
          <w:szCs w:val="28"/>
        </w:rPr>
        <w:t xml:space="preserve"> </w:t>
      </w:r>
      <w:r w:rsidRPr="0020784B">
        <w:rPr>
          <w:sz w:val="28"/>
          <w:szCs w:val="28"/>
        </w:rPr>
        <w:t xml:space="preserve">грязные полы и сиденья.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21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Большинство студентов привыкло ездить как на </w:t>
      </w:r>
      <w:proofErr w:type="gramStart"/>
      <w:r w:rsidRPr="0020784B">
        <w:rPr>
          <w:sz w:val="28"/>
          <w:szCs w:val="28"/>
        </w:rPr>
        <w:t>автобусах</w:t>
      </w:r>
      <w:proofErr w:type="gramEnd"/>
      <w:r w:rsidRPr="0020784B">
        <w:rPr>
          <w:sz w:val="28"/>
          <w:szCs w:val="28"/>
        </w:rPr>
        <w:t xml:space="preserve"> так и на маршрутном такси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22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20784B">
        <w:rPr>
          <w:sz w:val="28"/>
          <w:szCs w:val="28"/>
        </w:rPr>
        <w:t xml:space="preserve">Основная масса ездит более 4 раз в неделю на общественном транспорте, более 2х трети нуждаются в круглосуточном движение автобусов </w:t>
      </w:r>
      <w:proofErr w:type="gramEnd"/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23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Так же мы </w:t>
      </w:r>
      <w:proofErr w:type="gramStart"/>
      <w:r w:rsidRPr="0020784B">
        <w:rPr>
          <w:sz w:val="28"/>
          <w:szCs w:val="28"/>
        </w:rPr>
        <w:t>заметили</w:t>
      </w:r>
      <w:proofErr w:type="gramEnd"/>
      <w:r w:rsidRPr="0020784B">
        <w:rPr>
          <w:sz w:val="28"/>
          <w:szCs w:val="28"/>
        </w:rPr>
        <w:t xml:space="preserve"> как резко отреагировали студенты на увеличения штрафа за безбилетный проезд. Очень часто приходится стоять в пробках, а еще как оказалось далеко не каждый платит за проезд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№24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Большая </w:t>
      </w:r>
      <w:proofErr w:type="gramStart"/>
      <w:r w:rsidRPr="0020784B">
        <w:rPr>
          <w:sz w:val="28"/>
          <w:szCs w:val="28"/>
        </w:rPr>
        <w:t>часть студентов находится в пробке более 20 минут и ждать приходится от</w:t>
      </w:r>
      <w:proofErr w:type="gramEnd"/>
      <w:r w:rsidRPr="0020784B">
        <w:rPr>
          <w:sz w:val="28"/>
          <w:szCs w:val="28"/>
        </w:rPr>
        <w:t xml:space="preserve"> 10 да 20 минут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25</w:t>
      </w:r>
    </w:p>
    <w:p w:rsidR="00676CCB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>Основными недостатками автобусных остановок это:</w:t>
      </w:r>
    </w:p>
    <w:p w:rsidR="00DC45AE" w:rsidRPr="0020784B" w:rsidRDefault="0080461A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C45AE" w:rsidRPr="0020784B">
        <w:rPr>
          <w:sz w:val="28"/>
          <w:szCs w:val="28"/>
        </w:rPr>
        <w:t xml:space="preserve">едостаточное освещение и отсутствие информационного табло </w:t>
      </w: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20784B" w:rsidRDefault="0020784B" w:rsidP="006231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sz w:val="28"/>
          <w:szCs w:val="28"/>
        </w:rPr>
        <w:lastRenderedPageBreak/>
        <w:t>Слайд № 26</w:t>
      </w:r>
    </w:p>
    <w:p w:rsidR="00436C4F" w:rsidRPr="0020784B" w:rsidRDefault="00E2742C" w:rsidP="00623182">
      <w:pPr>
        <w:spacing w:line="360" w:lineRule="auto"/>
        <w:jc w:val="both"/>
        <w:rPr>
          <w:sz w:val="28"/>
          <w:szCs w:val="28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sz w:val="28"/>
          <w:szCs w:val="28"/>
        </w:rPr>
        <w:t xml:space="preserve">И в заключение хотим </w:t>
      </w:r>
      <w:proofErr w:type="gramStart"/>
      <w:r w:rsidRPr="0020784B">
        <w:rPr>
          <w:sz w:val="28"/>
          <w:szCs w:val="28"/>
        </w:rPr>
        <w:t>сказать</w:t>
      </w:r>
      <w:proofErr w:type="gramEnd"/>
      <w:r w:rsidRPr="0020784B">
        <w:rPr>
          <w:sz w:val="28"/>
          <w:szCs w:val="28"/>
        </w:rPr>
        <w:t xml:space="preserve"> что большинство студентов чаще предпочитают пройтись пешком, </w:t>
      </w:r>
      <w:proofErr w:type="spellStart"/>
      <w:r w:rsidRPr="0020784B">
        <w:rPr>
          <w:sz w:val="28"/>
          <w:szCs w:val="28"/>
        </w:rPr>
        <w:t>нежелая</w:t>
      </w:r>
      <w:proofErr w:type="spellEnd"/>
      <w:r w:rsidRPr="0020784B">
        <w:rPr>
          <w:sz w:val="28"/>
          <w:szCs w:val="28"/>
        </w:rPr>
        <w:t xml:space="preserve"> поехать на общественном транспорте! </w:t>
      </w:r>
    </w:p>
    <w:p w:rsidR="00676CCB" w:rsidRPr="0020784B" w:rsidRDefault="00676CCB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DA24FA" w:rsidRPr="0020784B" w:rsidRDefault="00DA24FA" w:rsidP="00623182">
      <w:pPr>
        <w:spacing w:line="360" w:lineRule="auto"/>
        <w:jc w:val="both"/>
        <w:rPr>
          <w:sz w:val="28"/>
          <w:szCs w:val="28"/>
        </w:rPr>
      </w:pPr>
    </w:p>
    <w:p w:rsidR="0080461A" w:rsidRDefault="0080461A" w:rsidP="00623182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6C4F" w:rsidRPr="0020784B" w:rsidRDefault="00154926" w:rsidP="00623182">
      <w:pPr>
        <w:spacing w:line="360" w:lineRule="auto"/>
        <w:jc w:val="both"/>
        <w:rPr>
          <w:sz w:val="28"/>
          <w:szCs w:val="28"/>
          <w:lang w:val="en-US"/>
        </w:rPr>
      </w:pPr>
      <w:r w:rsidRPr="0020784B">
        <w:rPr>
          <w:sz w:val="28"/>
          <w:szCs w:val="28"/>
        </w:rPr>
        <w:lastRenderedPageBreak/>
        <w:t>Слайд № 2</w:t>
      </w:r>
      <w:r w:rsidRPr="0020784B">
        <w:rPr>
          <w:sz w:val="28"/>
          <w:szCs w:val="28"/>
          <w:lang w:val="en-US"/>
        </w:rPr>
        <w:t>7</w:t>
      </w:r>
    </w:p>
    <w:p w:rsidR="00DC45AE" w:rsidRPr="0020784B" w:rsidRDefault="00E2742C" w:rsidP="00623182">
      <w:pPr>
        <w:spacing w:line="360" w:lineRule="auto"/>
        <w:jc w:val="both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  <w:lang w:val="en-US"/>
        </w:rPr>
      </w:pPr>
      <w:r w:rsidRPr="0020784B">
        <w:rPr>
          <w:noProof/>
          <w:sz w:val="28"/>
          <w:szCs w:val="28"/>
        </w:rPr>
        <w:drawing>
          <wp:inline distT="0" distB="0" distL="0" distR="0">
            <wp:extent cx="3594735" cy="2884805"/>
            <wp:effectExtent l="1905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AE" w:rsidRPr="0020784B" w:rsidRDefault="00DC45AE" w:rsidP="00623182">
      <w:pPr>
        <w:spacing w:line="360" w:lineRule="auto"/>
        <w:ind w:firstLine="851"/>
        <w:jc w:val="both"/>
        <w:rPr>
          <w:sz w:val="28"/>
          <w:szCs w:val="28"/>
        </w:rPr>
      </w:pPr>
      <w:r w:rsidRPr="0020784B">
        <w:rPr>
          <w:b/>
          <w:bCs/>
          <w:sz w:val="28"/>
          <w:szCs w:val="28"/>
        </w:rPr>
        <w:t>Спасибо за внимание!</w:t>
      </w:r>
    </w:p>
    <w:p w:rsidR="00436C4F" w:rsidRPr="0020784B" w:rsidRDefault="00436C4F" w:rsidP="00623182">
      <w:pPr>
        <w:spacing w:line="360" w:lineRule="auto"/>
        <w:jc w:val="both"/>
        <w:rPr>
          <w:sz w:val="28"/>
          <w:szCs w:val="28"/>
          <w:lang w:val="en-US"/>
        </w:rPr>
      </w:pPr>
    </w:p>
    <w:sectPr w:rsidR="00436C4F" w:rsidRPr="0020784B" w:rsidSect="0062318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F73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B84041E"/>
    <w:multiLevelType w:val="hybridMultilevel"/>
    <w:tmpl w:val="AD58B2A6"/>
    <w:lvl w:ilvl="0" w:tplc="0B588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09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58E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869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B25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C4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14D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26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96E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61365B"/>
    <w:multiLevelType w:val="hybridMultilevel"/>
    <w:tmpl w:val="F956F29E"/>
    <w:lvl w:ilvl="0" w:tplc="58704A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D0DB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C02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6624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A8C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8E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7496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6D7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F022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D9383E"/>
    <w:multiLevelType w:val="hybridMultilevel"/>
    <w:tmpl w:val="9DCADDCE"/>
    <w:lvl w:ilvl="0" w:tplc="A426D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06F0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142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7E95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7098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1AD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E658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64A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3441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F65D79"/>
    <w:multiLevelType w:val="hybridMultilevel"/>
    <w:tmpl w:val="623AE8AA"/>
    <w:lvl w:ilvl="0" w:tplc="48846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3A9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B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28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AD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C5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0A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24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E9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173F07"/>
    <w:multiLevelType w:val="hybridMultilevel"/>
    <w:tmpl w:val="82EC2046"/>
    <w:lvl w:ilvl="0" w:tplc="912496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CE3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050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CC89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FEA9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F26F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68C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429C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7259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6C4B19"/>
    <w:multiLevelType w:val="hybridMultilevel"/>
    <w:tmpl w:val="9E4EC866"/>
    <w:lvl w:ilvl="0" w:tplc="9CEA2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2F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03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D68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86D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0AC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661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FC7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29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F577650"/>
    <w:multiLevelType w:val="hybridMultilevel"/>
    <w:tmpl w:val="3B06D662"/>
    <w:lvl w:ilvl="0" w:tplc="E97A9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CD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AC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5C7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C00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18A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CD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D62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76F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45B7E44"/>
    <w:multiLevelType w:val="hybridMultilevel"/>
    <w:tmpl w:val="8046A29E"/>
    <w:lvl w:ilvl="0" w:tplc="32241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0D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04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A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B61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0C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2EA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07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62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48714A3"/>
    <w:multiLevelType w:val="hybridMultilevel"/>
    <w:tmpl w:val="77AC6A36"/>
    <w:lvl w:ilvl="0" w:tplc="1AC0A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640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28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0F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61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4EF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7C4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8B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F171B9"/>
    <w:multiLevelType w:val="hybridMultilevel"/>
    <w:tmpl w:val="2BA0FEAE"/>
    <w:lvl w:ilvl="0" w:tplc="02BE81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A8BD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A1B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E2B2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EEBE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E229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0ED0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6D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258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A16F50"/>
    <w:multiLevelType w:val="hybridMultilevel"/>
    <w:tmpl w:val="0314765C"/>
    <w:lvl w:ilvl="0" w:tplc="28EC6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DAA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0E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42F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E09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E9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B45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241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94D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A34647"/>
    <w:multiLevelType w:val="hybridMultilevel"/>
    <w:tmpl w:val="757A46E8"/>
    <w:lvl w:ilvl="0" w:tplc="B7D629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30A28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DE0641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50E23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2D420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0E839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D7465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CC40F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060EF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11"/>
  </w:num>
  <w:num w:numId="5">
    <w:abstractNumId w:val="12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1"/>
  </w:num>
  <w:num w:numId="12">
    <w:abstractNumId w:val="5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E4E91"/>
    <w:rsid w:val="000046AF"/>
    <w:rsid w:val="00051BAC"/>
    <w:rsid w:val="000B09A7"/>
    <w:rsid w:val="001466A0"/>
    <w:rsid w:val="00154926"/>
    <w:rsid w:val="001E4E91"/>
    <w:rsid w:val="0020784B"/>
    <w:rsid w:val="002806C9"/>
    <w:rsid w:val="00354165"/>
    <w:rsid w:val="003C2113"/>
    <w:rsid w:val="003F7B5B"/>
    <w:rsid w:val="00432925"/>
    <w:rsid w:val="00436C4F"/>
    <w:rsid w:val="00560E0C"/>
    <w:rsid w:val="005A0490"/>
    <w:rsid w:val="00623182"/>
    <w:rsid w:val="00665854"/>
    <w:rsid w:val="00676CCB"/>
    <w:rsid w:val="00695DFA"/>
    <w:rsid w:val="006A79D1"/>
    <w:rsid w:val="006E013A"/>
    <w:rsid w:val="006F179A"/>
    <w:rsid w:val="00774E41"/>
    <w:rsid w:val="0080461A"/>
    <w:rsid w:val="00903467"/>
    <w:rsid w:val="00957685"/>
    <w:rsid w:val="00997298"/>
    <w:rsid w:val="00A00CEE"/>
    <w:rsid w:val="00A84B80"/>
    <w:rsid w:val="00AA7B21"/>
    <w:rsid w:val="00D040A9"/>
    <w:rsid w:val="00D858DB"/>
    <w:rsid w:val="00DA24FA"/>
    <w:rsid w:val="00DC45AE"/>
    <w:rsid w:val="00DF73E6"/>
    <w:rsid w:val="00E15F18"/>
    <w:rsid w:val="00E2742C"/>
    <w:rsid w:val="00F20AF1"/>
    <w:rsid w:val="00F322DD"/>
    <w:rsid w:val="00F52005"/>
    <w:rsid w:val="00F65F26"/>
    <w:rsid w:val="00F67A5A"/>
    <w:rsid w:val="00FF6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B5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179A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A00CEE"/>
    <w:rPr>
      <w:color w:val="0000FF"/>
      <w:u w:val="single"/>
    </w:rPr>
  </w:style>
  <w:style w:type="paragraph" w:styleId="a5">
    <w:name w:val="Balloon Text"/>
    <w:basedOn w:val="a"/>
    <w:link w:val="a6"/>
    <w:rsid w:val="002078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07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9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5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2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1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6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2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5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6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5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74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47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86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53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2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3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02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2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5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AFEC8-2766-44EA-9F11-F14F36B9E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1202</Words>
  <Characters>8615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9798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User</cp:lastModifiedBy>
  <cp:revision>6</cp:revision>
  <cp:lastPrinted>2016-12-06T06:01:00Z</cp:lastPrinted>
  <dcterms:created xsi:type="dcterms:W3CDTF">2016-12-21T16:03:00Z</dcterms:created>
  <dcterms:modified xsi:type="dcterms:W3CDTF">2016-12-23T13:28:00Z</dcterms:modified>
</cp:coreProperties>
</file>