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854" w:rsidRPr="00423399" w:rsidRDefault="001E4E91" w:rsidP="00821BA5">
      <w:pPr>
        <w:spacing w:line="360" w:lineRule="auto"/>
        <w:ind w:firstLine="851"/>
        <w:jc w:val="center"/>
        <w:rPr>
          <w:sz w:val="28"/>
          <w:szCs w:val="28"/>
        </w:rPr>
      </w:pPr>
      <w:r w:rsidRPr="00423399">
        <w:rPr>
          <w:sz w:val="28"/>
          <w:szCs w:val="28"/>
        </w:rPr>
        <w:t>Министерство образования и науки Российской Федерации</w:t>
      </w:r>
    </w:p>
    <w:p w:rsidR="001E4E91" w:rsidRPr="00423399" w:rsidRDefault="001E4E91" w:rsidP="00821BA5">
      <w:pPr>
        <w:spacing w:line="360" w:lineRule="auto"/>
        <w:ind w:firstLine="851"/>
        <w:jc w:val="center"/>
        <w:rPr>
          <w:sz w:val="28"/>
          <w:szCs w:val="28"/>
        </w:rPr>
      </w:pPr>
      <w:r w:rsidRPr="00423399">
        <w:rPr>
          <w:sz w:val="28"/>
          <w:szCs w:val="28"/>
        </w:rPr>
        <w:t>Федеральное государственное автономное образовательное учреждение</w:t>
      </w:r>
    </w:p>
    <w:p w:rsidR="001E4E91" w:rsidRPr="00423399" w:rsidRDefault="001E4E91" w:rsidP="00821BA5">
      <w:pPr>
        <w:spacing w:line="360" w:lineRule="auto"/>
        <w:ind w:firstLine="851"/>
        <w:jc w:val="center"/>
        <w:rPr>
          <w:sz w:val="28"/>
          <w:szCs w:val="28"/>
        </w:rPr>
      </w:pPr>
      <w:r w:rsidRPr="00423399">
        <w:rPr>
          <w:sz w:val="28"/>
          <w:szCs w:val="28"/>
        </w:rPr>
        <w:t>высшего профессионального образования</w:t>
      </w:r>
    </w:p>
    <w:p w:rsidR="001E4E91" w:rsidRPr="00423399" w:rsidRDefault="001E4E91" w:rsidP="00821BA5">
      <w:pPr>
        <w:spacing w:line="360" w:lineRule="auto"/>
        <w:ind w:firstLine="851"/>
        <w:jc w:val="center"/>
        <w:rPr>
          <w:sz w:val="28"/>
          <w:szCs w:val="28"/>
        </w:rPr>
      </w:pPr>
      <w:r w:rsidRPr="00423399">
        <w:rPr>
          <w:sz w:val="28"/>
          <w:szCs w:val="28"/>
        </w:rPr>
        <w:t>Национальный исследовательский ядерный университет «МИФИ»</w:t>
      </w:r>
    </w:p>
    <w:p w:rsidR="001E4E91" w:rsidRPr="00423399" w:rsidRDefault="001E4E91" w:rsidP="00821BA5">
      <w:pPr>
        <w:spacing w:line="360" w:lineRule="auto"/>
        <w:ind w:firstLine="851"/>
        <w:jc w:val="center"/>
        <w:rPr>
          <w:sz w:val="28"/>
          <w:szCs w:val="28"/>
        </w:rPr>
      </w:pPr>
      <w:r w:rsidRPr="00423399">
        <w:rPr>
          <w:sz w:val="28"/>
          <w:szCs w:val="28"/>
        </w:rPr>
        <w:t>Саровский физико-технический институт – филиал НИЯУ МИФИ</w:t>
      </w:r>
    </w:p>
    <w:p w:rsidR="001E4E91" w:rsidRPr="00423399" w:rsidRDefault="001E4E91" w:rsidP="00821BA5">
      <w:pPr>
        <w:spacing w:line="360" w:lineRule="auto"/>
        <w:ind w:firstLine="851"/>
        <w:jc w:val="center"/>
        <w:rPr>
          <w:sz w:val="28"/>
          <w:szCs w:val="28"/>
        </w:rPr>
      </w:pPr>
      <w:r w:rsidRPr="00423399">
        <w:rPr>
          <w:sz w:val="28"/>
          <w:szCs w:val="28"/>
        </w:rPr>
        <w:t>Физико-технический факультет</w:t>
      </w:r>
    </w:p>
    <w:p w:rsidR="001E4E91" w:rsidRPr="00423399" w:rsidRDefault="001E4E91" w:rsidP="00821BA5">
      <w:pPr>
        <w:spacing w:line="360" w:lineRule="auto"/>
        <w:ind w:firstLine="851"/>
        <w:jc w:val="center"/>
        <w:rPr>
          <w:sz w:val="28"/>
          <w:szCs w:val="28"/>
        </w:rPr>
      </w:pPr>
      <w:r w:rsidRPr="00423399">
        <w:rPr>
          <w:sz w:val="28"/>
          <w:szCs w:val="28"/>
        </w:rPr>
        <w:t>Кафедра философии и истории</w:t>
      </w:r>
    </w:p>
    <w:p w:rsidR="00D040A9" w:rsidRPr="00423399" w:rsidRDefault="00D040A9" w:rsidP="00821BA5">
      <w:pPr>
        <w:spacing w:line="360" w:lineRule="auto"/>
        <w:ind w:firstLine="851"/>
        <w:jc w:val="center"/>
        <w:rPr>
          <w:sz w:val="28"/>
          <w:szCs w:val="28"/>
        </w:rPr>
      </w:pPr>
    </w:p>
    <w:p w:rsidR="003C2113" w:rsidRPr="00423399" w:rsidRDefault="006E12D0" w:rsidP="00821BA5">
      <w:pPr>
        <w:spacing w:line="360" w:lineRule="auto"/>
        <w:ind w:firstLine="851"/>
        <w:jc w:val="center"/>
        <w:rPr>
          <w:sz w:val="28"/>
          <w:szCs w:val="28"/>
        </w:rPr>
      </w:pPr>
      <w:r w:rsidRPr="00423399">
        <w:rPr>
          <w:sz w:val="28"/>
          <w:szCs w:val="28"/>
          <w:lang w:val="en-US"/>
        </w:rPr>
        <w:t>XXV</w:t>
      </w:r>
      <w:r w:rsidR="003C2113" w:rsidRPr="00423399">
        <w:rPr>
          <w:sz w:val="28"/>
          <w:szCs w:val="28"/>
        </w:rPr>
        <w:t xml:space="preserve"> студенческая конференция по гуманитарным и социальным наукам</w:t>
      </w:r>
    </w:p>
    <w:p w:rsidR="00D040A9" w:rsidRPr="00423399" w:rsidRDefault="00756E46" w:rsidP="00821BA5">
      <w:pPr>
        <w:spacing w:line="360" w:lineRule="auto"/>
        <w:ind w:firstLine="851"/>
        <w:jc w:val="center"/>
        <w:rPr>
          <w:sz w:val="28"/>
          <w:szCs w:val="28"/>
        </w:rPr>
      </w:pPr>
      <w:r w:rsidRPr="00423399">
        <w:rPr>
          <w:sz w:val="28"/>
          <w:szCs w:val="28"/>
          <w:lang w:val="en-US"/>
        </w:rPr>
        <w:t>X</w:t>
      </w:r>
      <w:r w:rsidRPr="00423399">
        <w:rPr>
          <w:sz w:val="28"/>
          <w:szCs w:val="28"/>
        </w:rPr>
        <w:t xml:space="preserve"> </w:t>
      </w:r>
      <w:r w:rsidR="00D040A9" w:rsidRPr="00423399">
        <w:rPr>
          <w:sz w:val="28"/>
          <w:szCs w:val="28"/>
        </w:rPr>
        <w:t>студен</w:t>
      </w:r>
      <w:r w:rsidR="009F4247" w:rsidRPr="00423399">
        <w:rPr>
          <w:sz w:val="28"/>
          <w:szCs w:val="28"/>
        </w:rPr>
        <w:t>ческая конференция по истории</w:t>
      </w:r>
    </w:p>
    <w:p w:rsidR="005167B8" w:rsidRPr="00423399" w:rsidRDefault="00F84691" w:rsidP="005167B8">
      <w:pPr>
        <w:spacing w:line="360" w:lineRule="auto"/>
        <w:ind w:firstLine="851"/>
        <w:jc w:val="center"/>
        <w:rPr>
          <w:sz w:val="28"/>
          <w:szCs w:val="28"/>
        </w:rPr>
      </w:pPr>
      <w:r w:rsidRPr="00423399">
        <w:rPr>
          <w:sz w:val="28"/>
          <w:szCs w:val="28"/>
        </w:rPr>
        <w:t xml:space="preserve"> </w:t>
      </w:r>
      <w:r w:rsidR="005167B8" w:rsidRPr="00423399">
        <w:rPr>
          <w:sz w:val="28"/>
          <w:szCs w:val="28"/>
        </w:rPr>
        <w:t>«</w:t>
      </w:r>
      <w:r w:rsidRPr="00423399">
        <w:rPr>
          <w:sz w:val="28"/>
          <w:szCs w:val="28"/>
        </w:rPr>
        <w:t>Ядерный университет и духовное наследие Сарова: знаменательные даты и события года</w:t>
      </w:r>
      <w:r w:rsidR="005167B8" w:rsidRPr="00423399">
        <w:rPr>
          <w:sz w:val="28"/>
          <w:szCs w:val="28"/>
        </w:rPr>
        <w:t>»</w:t>
      </w:r>
    </w:p>
    <w:p w:rsidR="005167B8" w:rsidRPr="00423399" w:rsidRDefault="00756E46" w:rsidP="005167B8">
      <w:pPr>
        <w:spacing w:line="360" w:lineRule="auto"/>
        <w:ind w:firstLine="851"/>
        <w:jc w:val="center"/>
        <w:rPr>
          <w:sz w:val="28"/>
          <w:szCs w:val="28"/>
        </w:rPr>
      </w:pPr>
      <w:r w:rsidRPr="00423399">
        <w:rPr>
          <w:sz w:val="28"/>
          <w:szCs w:val="28"/>
        </w:rPr>
        <w:t>2</w:t>
      </w:r>
      <w:r w:rsidR="00E139A7" w:rsidRPr="00423399">
        <w:rPr>
          <w:sz w:val="28"/>
          <w:szCs w:val="28"/>
        </w:rPr>
        <w:t>6</w:t>
      </w:r>
      <w:r w:rsidRPr="00423399">
        <w:rPr>
          <w:sz w:val="28"/>
          <w:szCs w:val="28"/>
        </w:rPr>
        <w:t xml:space="preserve"> апреля 2018</w:t>
      </w:r>
      <w:r w:rsidR="005167B8" w:rsidRPr="00423399">
        <w:rPr>
          <w:sz w:val="28"/>
          <w:szCs w:val="28"/>
        </w:rPr>
        <w:t xml:space="preserve"> г.</w:t>
      </w:r>
    </w:p>
    <w:p w:rsidR="00D040A9" w:rsidRPr="00423399" w:rsidRDefault="00D040A9" w:rsidP="00821BA5">
      <w:pPr>
        <w:spacing w:line="360" w:lineRule="auto"/>
        <w:ind w:firstLine="851"/>
        <w:jc w:val="center"/>
        <w:rPr>
          <w:sz w:val="28"/>
          <w:szCs w:val="28"/>
        </w:rPr>
      </w:pPr>
    </w:p>
    <w:p w:rsidR="004C0F7B" w:rsidRPr="00423399" w:rsidRDefault="004C0F7B" w:rsidP="00821BA5">
      <w:pPr>
        <w:spacing w:line="360" w:lineRule="auto"/>
        <w:ind w:firstLine="851"/>
        <w:jc w:val="center"/>
        <w:rPr>
          <w:sz w:val="28"/>
          <w:szCs w:val="28"/>
        </w:rPr>
      </w:pPr>
    </w:p>
    <w:p w:rsidR="00D040A9" w:rsidRPr="00423399" w:rsidRDefault="00D040A9" w:rsidP="00821BA5">
      <w:pPr>
        <w:spacing w:line="360" w:lineRule="auto"/>
        <w:ind w:firstLine="851"/>
        <w:jc w:val="center"/>
        <w:rPr>
          <w:sz w:val="28"/>
          <w:szCs w:val="28"/>
        </w:rPr>
      </w:pPr>
    </w:p>
    <w:p w:rsidR="00E44C3E" w:rsidRPr="00423399" w:rsidRDefault="00756E46" w:rsidP="00821BA5">
      <w:pPr>
        <w:spacing w:line="360" w:lineRule="auto"/>
        <w:ind w:firstLine="851"/>
        <w:jc w:val="center"/>
        <w:rPr>
          <w:bCs/>
          <w:sz w:val="28"/>
          <w:szCs w:val="28"/>
        </w:rPr>
      </w:pPr>
      <w:r w:rsidRPr="00423399">
        <w:rPr>
          <w:bCs/>
          <w:sz w:val="28"/>
          <w:szCs w:val="28"/>
        </w:rPr>
        <w:t xml:space="preserve">М.А.Лаврентьев </w:t>
      </w:r>
      <w:r w:rsidR="008E633A" w:rsidRPr="00423399">
        <w:rPr>
          <w:bCs/>
          <w:sz w:val="28"/>
          <w:szCs w:val="28"/>
        </w:rPr>
        <w:t>(1900-1980</w:t>
      </w:r>
      <w:r w:rsidR="0010497B" w:rsidRPr="00423399">
        <w:rPr>
          <w:bCs/>
          <w:sz w:val="28"/>
          <w:szCs w:val="28"/>
        </w:rPr>
        <w:t xml:space="preserve"> гг.</w:t>
      </w:r>
      <w:r w:rsidR="008E633A" w:rsidRPr="00423399">
        <w:rPr>
          <w:bCs/>
          <w:sz w:val="28"/>
          <w:szCs w:val="28"/>
        </w:rPr>
        <w:t>)</w:t>
      </w:r>
      <w:r w:rsidR="004C0F7B" w:rsidRPr="00423399">
        <w:rPr>
          <w:bCs/>
          <w:sz w:val="28"/>
          <w:szCs w:val="28"/>
        </w:rPr>
        <w:t>.</w:t>
      </w:r>
    </w:p>
    <w:p w:rsidR="00D040A9" w:rsidRPr="00423399" w:rsidRDefault="00D040A9" w:rsidP="00821BA5">
      <w:pPr>
        <w:spacing w:line="360" w:lineRule="auto"/>
        <w:ind w:firstLine="851"/>
        <w:jc w:val="center"/>
        <w:rPr>
          <w:sz w:val="28"/>
          <w:szCs w:val="28"/>
        </w:rPr>
      </w:pPr>
    </w:p>
    <w:p w:rsidR="004C0F7B" w:rsidRPr="00423399" w:rsidRDefault="004C0F7B" w:rsidP="00821BA5">
      <w:pPr>
        <w:spacing w:line="360" w:lineRule="auto"/>
        <w:ind w:firstLine="851"/>
        <w:jc w:val="center"/>
        <w:rPr>
          <w:sz w:val="28"/>
          <w:szCs w:val="28"/>
        </w:rPr>
      </w:pPr>
    </w:p>
    <w:p w:rsidR="00D040A9" w:rsidRPr="00423399" w:rsidRDefault="00D040A9" w:rsidP="00BA50F5">
      <w:pPr>
        <w:spacing w:line="360" w:lineRule="auto"/>
        <w:ind w:firstLine="851"/>
        <w:jc w:val="right"/>
        <w:rPr>
          <w:sz w:val="28"/>
          <w:szCs w:val="28"/>
        </w:rPr>
      </w:pPr>
      <w:r w:rsidRPr="00423399">
        <w:rPr>
          <w:sz w:val="28"/>
          <w:szCs w:val="28"/>
        </w:rPr>
        <w:t>Доклад:</w:t>
      </w:r>
    </w:p>
    <w:p w:rsidR="00D040A9" w:rsidRPr="00423399" w:rsidRDefault="00756E46" w:rsidP="00BA50F5">
      <w:pPr>
        <w:spacing w:line="360" w:lineRule="auto"/>
        <w:ind w:firstLine="851"/>
        <w:jc w:val="right"/>
        <w:rPr>
          <w:sz w:val="28"/>
          <w:szCs w:val="28"/>
        </w:rPr>
      </w:pPr>
      <w:r w:rsidRPr="00423399">
        <w:rPr>
          <w:sz w:val="28"/>
          <w:szCs w:val="28"/>
        </w:rPr>
        <w:t>студентов группы АВТ-17Д</w:t>
      </w:r>
    </w:p>
    <w:p w:rsidR="00D040A9" w:rsidRPr="00423399" w:rsidRDefault="00756E46" w:rsidP="00BA50F5">
      <w:pPr>
        <w:spacing w:line="360" w:lineRule="auto"/>
        <w:ind w:firstLine="851"/>
        <w:jc w:val="right"/>
        <w:rPr>
          <w:sz w:val="28"/>
          <w:szCs w:val="28"/>
        </w:rPr>
      </w:pPr>
      <w:r w:rsidRPr="00423399">
        <w:rPr>
          <w:sz w:val="28"/>
          <w:szCs w:val="28"/>
        </w:rPr>
        <w:t>А. Голунов</w:t>
      </w:r>
      <w:r w:rsidR="00D040A9" w:rsidRPr="00423399">
        <w:rPr>
          <w:sz w:val="28"/>
          <w:szCs w:val="28"/>
        </w:rPr>
        <w:t xml:space="preserve"> (руководитель), </w:t>
      </w:r>
      <w:r w:rsidRPr="00423399">
        <w:rPr>
          <w:sz w:val="28"/>
          <w:szCs w:val="28"/>
        </w:rPr>
        <w:t>А. Пронин</w:t>
      </w:r>
    </w:p>
    <w:p w:rsidR="00D040A9" w:rsidRPr="00423399" w:rsidRDefault="00D040A9" w:rsidP="00BA50F5">
      <w:pPr>
        <w:spacing w:line="360" w:lineRule="auto"/>
        <w:ind w:firstLine="851"/>
        <w:jc w:val="right"/>
        <w:rPr>
          <w:sz w:val="28"/>
          <w:szCs w:val="28"/>
        </w:rPr>
      </w:pPr>
      <w:r w:rsidRPr="00423399">
        <w:rPr>
          <w:sz w:val="28"/>
          <w:szCs w:val="28"/>
        </w:rPr>
        <w:t>Преподаватель:</w:t>
      </w:r>
    </w:p>
    <w:p w:rsidR="00D040A9" w:rsidRPr="00423399" w:rsidRDefault="00D040A9" w:rsidP="00BA50F5">
      <w:pPr>
        <w:spacing w:line="360" w:lineRule="auto"/>
        <w:ind w:firstLine="851"/>
        <w:jc w:val="right"/>
        <w:rPr>
          <w:sz w:val="28"/>
          <w:szCs w:val="28"/>
        </w:rPr>
      </w:pPr>
      <w:r w:rsidRPr="00423399">
        <w:rPr>
          <w:sz w:val="28"/>
          <w:szCs w:val="28"/>
        </w:rPr>
        <w:t>кандидат исторических наук, доцент</w:t>
      </w:r>
    </w:p>
    <w:p w:rsidR="00D040A9" w:rsidRPr="00423399" w:rsidRDefault="00D040A9" w:rsidP="00BA50F5">
      <w:pPr>
        <w:spacing w:line="360" w:lineRule="auto"/>
        <w:ind w:firstLine="851"/>
        <w:jc w:val="right"/>
        <w:rPr>
          <w:sz w:val="28"/>
          <w:szCs w:val="28"/>
        </w:rPr>
      </w:pPr>
      <w:r w:rsidRPr="00423399">
        <w:rPr>
          <w:sz w:val="28"/>
          <w:szCs w:val="28"/>
        </w:rPr>
        <w:t>О.В. Савченко</w:t>
      </w:r>
    </w:p>
    <w:p w:rsidR="00D040A9" w:rsidRPr="00423399" w:rsidRDefault="00D040A9" w:rsidP="00821BA5">
      <w:pPr>
        <w:spacing w:line="360" w:lineRule="auto"/>
        <w:ind w:firstLine="851"/>
        <w:jc w:val="center"/>
        <w:rPr>
          <w:sz w:val="28"/>
          <w:szCs w:val="28"/>
        </w:rPr>
      </w:pPr>
    </w:p>
    <w:p w:rsidR="00D040A9" w:rsidRPr="00423399" w:rsidRDefault="00D040A9" w:rsidP="00821BA5">
      <w:pPr>
        <w:spacing w:line="360" w:lineRule="auto"/>
        <w:ind w:firstLine="851"/>
        <w:jc w:val="center"/>
        <w:rPr>
          <w:sz w:val="28"/>
          <w:szCs w:val="28"/>
        </w:rPr>
      </w:pPr>
    </w:p>
    <w:p w:rsidR="00D040A9" w:rsidRPr="00423399" w:rsidRDefault="00D040A9" w:rsidP="00821BA5">
      <w:pPr>
        <w:spacing w:line="360" w:lineRule="auto"/>
        <w:ind w:firstLine="851"/>
        <w:jc w:val="center"/>
        <w:rPr>
          <w:sz w:val="28"/>
          <w:szCs w:val="28"/>
        </w:rPr>
      </w:pPr>
    </w:p>
    <w:p w:rsidR="00D040A9" w:rsidRPr="00423399" w:rsidRDefault="00D040A9" w:rsidP="00821BA5">
      <w:pPr>
        <w:spacing w:line="360" w:lineRule="auto"/>
        <w:ind w:firstLine="851"/>
        <w:jc w:val="center"/>
        <w:rPr>
          <w:sz w:val="28"/>
          <w:szCs w:val="28"/>
        </w:rPr>
      </w:pPr>
    </w:p>
    <w:p w:rsidR="000511A7" w:rsidRPr="00423399" w:rsidRDefault="00756E46" w:rsidP="000511A7">
      <w:pPr>
        <w:spacing w:line="360" w:lineRule="auto"/>
        <w:ind w:firstLine="851"/>
        <w:jc w:val="center"/>
        <w:rPr>
          <w:sz w:val="28"/>
          <w:szCs w:val="28"/>
        </w:rPr>
      </w:pPr>
      <w:r w:rsidRPr="00423399">
        <w:rPr>
          <w:sz w:val="28"/>
          <w:szCs w:val="28"/>
        </w:rPr>
        <w:t>Саров-2018</w:t>
      </w:r>
    </w:p>
    <w:p w:rsidR="000511A7" w:rsidRPr="00423399" w:rsidRDefault="00423399" w:rsidP="00D7686F">
      <w:pPr>
        <w:spacing w:line="360" w:lineRule="auto"/>
        <w:rPr>
          <w:sz w:val="28"/>
          <w:szCs w:val="28"/>
        </w:rPr>
      </w:pPr>
      <w:r w:rsidRPr="00423399">
        <w:rPr>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71.2pt;height:202.2pt;visibility:visible;mso-wrap-style:square">
            <v:imagedata r:id="rId7" o:title=""/>
          </v:shape>
        </w:pict>
      </w:r>
    </w:p>
    <w:p w:rsidR="00D7686F" w:rsidRPr="00423399" w:rsidRDefault="00D7686F" w:rsidP="00D7686F">
      <w:pPr>
        <w:tabs>
          <w:tab w:val="left" w:pos="3468"/>
        </w:tabs>
        <w:spacing w:line="360" w:lineRule="auto"/>
        <w:ind w:firstLine="708"/>
        <w:rPr>
          <w:color w:val="000000"/>
          <w:sz w:val="28"/>
          <w:szCs w:val="28"/>
          <w:u w:val="single"/>
          <w:shd w:val="clear" w:color="auto" w:fill="FFFFFF"/>
        </w:rPr>
      </w:pPr>
      <w:r w:rsidRPr="00423399">
        <w:rPr>
          <w:color w:val="000000"/>
          <w:sz w:val="28"/>
          <w:szCs w:val="28"/>
          <w:shd w:val="clear" w:color="auto" w:fill="FFFFFF"/>
        </w:rPr>
        <w:t>Слайд 1</w:t>
      </w:r>
    </w:p>
    <w:p w:rsidR="00D7686F" w:rsidRPr="00423399" w:rsidRDefault="00123343" w:rsidP="00861103">
      <w:pPr>
        <w:spacing w:line="360" w:lineRule="auto"/>
        <w:ind w:firstLine="709"/>
        <w:jc w:val="both"/>
        <w:rPr>
          <w:color w:val="000000"/>
          <w:sz w:val="28"/>
          <w:szCs w:val="28"/>
          <w:shd w:val="clear" w:color="auto" w:fill="FFFFFF"/>
        </w:rPr>
      </w:pPr>
      <w:r w:rsidRPr="00423399">
        <w:rPr>
          <w:color w:val="000000"/>
          <w:sz w:val="28"/>
          <w:szCs w:val="28"/>
          <w:shd w:val="clear" w:color="auto" w:fill="FFFFFF"/>
        </w:rPr>
        <w:t xml:space="preserve">Добрый день, уважаемое жюри, участники и гости конференции. </w:t>
      </w:r>
      <w:r w:rsidR="002A6330" w:rsidRPr="00423399">
        <w:rPr>
          <w:color w:val="000000"/>
          <w:sz w:val="28"/>
          <w:szCs w:val="28"/>
          <w:shd w:val="clear" w:color="auto" w:fill="FFFFFF"/>
        </w:rPr>
        <w:t>Мы представляем</w:t>
      </w:r>
      <w:r w:rsidR="00F6787B" w:rsidRPr="00423399">
        <w:rPr>
          <w:color w:val="000000"/>
          <w:sz w:val="28"/>
          <w:szCs w:val="28"/>
          <w:shd w:val="clear" w:color="auto" w:fill="FFFFFF"/>
        </w:rPr>
        <w:t xml:space="preserve"> Вам доклад на </w:t>
      </w:r>
      <w:r w:rsidR="00EC04FC" w:rsidRPr="00423399">
        <w:rPr>
          <w:color w:val="000000"/>
          <w:sz w:val="28"/>
          <w:szCs w:val="28"/>
          <w:shd w:val="clear" w:color="auto" w:fill="FFFFFF"/>
        </w:rPr>
        <w:t>тему известного ученого Михаила Алексеевича Лаврентьева.</w:t>
      </w:r>
      <w:r w:rsidR="008E633A" w:rsidRPr="00423399">
        <w:rPr>
          <w:color w:val="000000"/>
          <w:sz w:val="28"/>
          <w:szCs w:val="28"/>
          <w:shd w:val="clear" w:color="auto" w:fill="FFFFFF"/>
        </w:rPr>
        <w:t xml:space="preserve"> </w:t>
      </w:r>
    </w:p>
    <w:p w:rsidR="000511A7" w:rsidRPr="00423399" w:rsidRDefault="00423399" w:rsidP="00D7686F">
      <w:pPr>
        <w:spacing w:line="360" w:lineRule="auto"/>
        <w:rPr>
          <w:sz w:val="28"/>
          <w:szCs w:val="28"/>
        </w:rPr>
      </w:pPr>
      <w:r w:rsidRPr="00423399">
        <w:rPr>
          <w:noProof/>
          <w:sz w:val="28"/>
          <w:szCs w:val="28"/>
        </w:rPr>
        <w:pict>
          <v:shape id="_x0000_i1026" type="#_x0000_t75" style="width:276pt;height:207pt;visibility:visible;mso-wrap-style:square">
            <v:imagedata r:id="rId8" o:title=""/>
          </v:shape>
        </w:pict>
      </w:r>
    </w:p>
    <w:p w:rsidR="00D7686F" w:rsidRPr="00423399" w:rsidRDefault="00D7686F" w:rsidP="00D7686F">
      <w:pPr>
        <w:tabs>
          <w:tab w:val="left" w:pos="4740"/>
        </w:tabs>
        <w:spacing w:line="360" w:lineRule="auto"/>
        <w:ind w:firstLine="708"/>
        <w:rPr>
          <w:color w:val="000000"/>
          <w:sz w:val="28"/>
          <w:szCs w:val="28"/>
          <w:shd w:val="clear" w:color="auto" w:fill="FFFFFF"/>
        </w:rPr>
      </w:pPr>
      <w:r w:rsidRPr="00423399">
        <w:rPr>
          <w:color w:val="000000"/>
          <w:sz w:val="28"/>
          <w:szCs w:val="28"/>
          <w:shd w:val="clear" w:color="auto" w:fill="FFFFFF"/>
        </w:rPr>
        <w:t>Слайд 2</w:t>
      </w:r>
    </w:p>
    <w:p w:rsidR="002576F8" w:rsidRPr="00423399" w:rsidRDefault="008E633A" w:rsidP="00861103">
      <w:pPr>
        <w:spacing w:line="360" w:lineRule="auto"/>
        <w:ind w:firstLine="708"/>
        <w:jc w:val="both"/>
        <w:rPr>
          <w:color w:val="000000"/>
          <w:sz w:val="28"/>
          <w:szCs w:val="28"/>
          <w:shd w:val="clear" w:color="auto" w:fill="FFFFFF"/>
        </w:rPr>
      </w:pPr>
      <w:r w:rsidRPr="00423399">
        <w:rPr>
          <w:color w:val="000000"/>
          <w:sz w:val="28"/>
          <w:szCs w:val="28"/>
          <w:shd w:val="clear" w:color="auto" w:fill="FFFFFF"/>
        </w:rPr>
        <w:t xml:space="preserve">Актуальность данной работы заключается в том, что Лаврентьев является советским математиком и </w:t>
      </w:r>
      <w:r w:rsidR="00EE0FCD" w:rsidRPr="00423399">
        <w:rPr>
          <w:color w:val="000000"/>
          <w:sz w:val="28"/>
          <w:szCs w:val="28"/>
          <w:shd w:val="clear" w:color="auto" w:fill="FFFFFF"/>
        </w:rPr>
        <w:t>физиком, основателем</w:t>
      </w:r>
      <w:r w:rsidRPr="00423399">
        <w:rPr>
          <w:color w:val="000000"/>
          <w:sz w:val="28"/>
          <w:szCs w:val="28"/>
          <w:shd w:val="clear" w:color="auto" w:fill="FFFFFF"/>
        </w:rPr>
        <w:t xml:space="preserve"> Сибирского отделения АН СССР (СО АН СССР) и Новосибирского Академгород</w:t>
      </w:r>
      <w:r w:rsidR="00EE0FCD" w:rsidRPr="00423399">
        <w:rPr>
          <w:color w:val="000000"/>
          <w:sz w:val="28"/>
          <w:szCs w:val="28"/>
          <w:shd w:val="clear" w:color="auto" w:fill="FFFFFF"/>
        </w:rPr>
        <w:t>ка</w:t>
      </w:r>
      <w:r w:rsidR="00F6148F" w:rsidRPr="00423399">
        <w:rPr>
          <w:color w:val="000000"/>
          <w:sz w:val="28"/>
          <w:szCs w:val="28"/>
          <w:shd w:val="clear" w:color="auto" w:fill="FFFFFF"/>
        </w:rPr>
        <w:t>, академик</w:t>
      </w:r>
      <w:r w:rsidRPr="00423399">
        <w:rPr>
          <w:color w:val="000000"/>
          <w:sz w:val="28"/>
          <w:szCs w:val="28"/>
          <w:shd w:val="clear" w:color="auto" w:fill="FFFFFF"/>
        </w:rPr>
        <w:t xml:space="preserve"> и вице-президент АН СССР. Кандидат в члены ЦК КПСС. Герой Социалистического Труда, так же он был не только учёным с мировым именем, но и выдающимся организатором науки, педагогом и воспитателем молодёжи.</w:t>
      </w:r>
    </w:p>
    <w:p w:rsidR="00D7686F" w:rsidRPr="00423399" w:rsidRDefault="00D7686F" w:rsidP="00D7686F">
      <w:pPr>
        <w:spacing w:line="360" w:lineRule="auto"/>
        <w:jc w:val="both"/>
        <w:rPr>
          <w:color w:val="000000"/>
          <w:sz w:val="28"/>
          <w:szCs w:val="28"/>
          <w:shd w:val="clear" w:color="auto" w:fill="FFFFFF"/>
        </w:rPr>
      </w:pPr>
    </w:p>
    <w:p w:rsidR="00D7686F" w:rsidRPr="00423399" w:rsidRDefault="00423399" w:rsidP="00D7686F">
      <w:pPr>
        <w:spacing w:line="360" w:lineRule="auto"/>
        <w:rPr>
          <w:noProof/>
          <w:color w:val="000000"/>
          <w:sz w:val="28"/>
          <w:szCs w:val="28"/>
          <w:shd w:val="clear" w:color="auto" w:fill="FFFFFF"/>
        </w:rPr>
      </w:pPr>
      <w:r w:rsidRPr="00423399">
        <w:rPr>
          <w:noProof/>
          <w:color w:val="000000"/>
          <w:sz w:val="28"/>
          <w:szCs w:val="28"/>
          <w:shd w:val="clear" w:color="auto" w:fill="FFFFFF"/>
        </w:rPr>
        <w:lastRenderedPageBreak/>
        <w:pict>
          <v:shape id="_x0000_i1027" type="#_x0000_t75" style="width:252.6pt;height:189pt;visibility:visible;mso-wrap-style:square">
            <v:imagedata r:id="rId9" o:title=""/>
          </v:shape>
        </w:pict>
      </w:r>
    </w:p>
    <w:p w:rsidR="00D7686F" w:rsidRPr="00423399" w:rsidRDefault="00D7686F" w:rsidP="00D7686F">
      <w:pPr>
        <w:spacing w:line="360" w:lineRule="auto"/>
        <w:rPr>
          <w:noProof/>
          <w:color w:val="000000"/>
          <w:sz w:val="28"/>
          <w:szCs w:val="28"/>
          <w:shd w:val="clear" w:color="auto" w:fill="FFFFFF"/>
        </w:rPr>
      </w:pPr>
      <w:r w:rsidRPr="00423399">
        <w:rPr>
          <w:noProof/>
          <w:color w:val="000000"/>
          <w:sz w:val="28"/>
          <w:szCs w:val="28"/>
          <w:shd w:val="clear" w:color="auto" w:fill="FFFFFF"/>
        </w:rPr>
        <w:t>Слайд 3</w:t>
      </w:r>
      <w:bookmarkStart w:id="0" w:name="_GoBack"/>
      <w:bookmarkEnd w:id="0"/>
    </w:p>
    <w:p w:rsidR="00D7686F" w:rsidRPr="00423399" w:rsidRDefault="00D7686F" w:rsidP="00172B80">
      <w:pPr>
        <w:spacing w:line="360" w:lineRule="auto"/>
        <w:ind w:firstLine="708"/>
        <w:jc w:val="both"/>
        <w:rPr>
          <w:bCs/>
          <w:sz w:val="28"/>
          <w:szCs w:val="28"/>
        </w:rPr>
      </w:pPr>
      <w:r w:rsidRPr="00423399">
        <w:rPr>
          <w:color w:val="000000"/>
          <w:sz w:val="28"/>
          <w:szCs w:val="28"/>
          <w:shd w:val="clear" w:color="auto" w:fill="FFFFFF"/>
        </w:rPr>
        <w:t>Цель – рассмотреть жизнь и деятельность М.А. Лаврентьева</w:t>
      </w:r>
      <w:r w:rsidRPr="00423399">
        <w:rPr>
          <w:bCs/>
          <w:sz w:val="28"/>
          <w:szCs w:val="28"/>
        </w:rPr>
        <w:t>(1900-1980)</w:t>
      </w:r>
    </w:p>
    <w:p w:rsidR="006C6148" w:rsidRPr="00423399" w:rsidRDefault="00A310D2" w:rsidP="00F6148F">
      <w:pPr>
        <w:spacing w:line="360" w:lineRule="auto"/>
        <w:ind w:firstLine="708"/>
        <w:jc w:val="both"/>
        <w:rPr>
          <w:sz w:val="28"/>
          <w:szCs w:val="28"/>
        </w:rPr>
      </w:pPr>
      <w:r w:rsidRPr="00423399">
        <w:rPr>
          <w:sz w:val="28"/>
          <w:szCs w:val="28"/>
        </w:rPr>
        <w:t xml:space="preserve">Михаил Алексеевич Лаврентьев - выдающийся </w:t>
      </w:r>
      <w:r w:rsidR="00D7686F" w:rsidRPr="00423399">
        <w:rPr>
          <w:sz w:val="28"/>
          <w:szCs w:val="28"/>
        </w:rPr>
        <w:t>физик и</w:t>
      </w:r>
      <w:r w:rsidRPr="00423399">
        <w:rPr>
          <w:sz w:val="28"/>
          <w:szCs w:val="28"/>
        </w:rPr>
        <w:t xml:space="preserve"> математик, академик, основатель сибирского отделения академии наук СССР. Изучая карьеру академика Лаврентьева, которая является образцовой для научного деятеля, нынешнее поколение может увидеть достойный пример.</w:t>
      </w:r>
    </w:p>
    <w:p w:rsidR="00D9229F" w:rsidRPr="00423399" w:rsidRDefault="00423399" w:rsidP="00DA5BCE">
      <w:pPr>
        <w:spacing w:line="360" w:lineRule="auto"/>
        <w:jc w:val="both"/>
        <w:rPr>
          <w:sz w:val="28"/>
          <w:szCs w:val="28"/>
        </w:rPr>
      </w:pPr>
      <w:r w:rsidRPr="00423399">
        <w:rPr>
          <w:noProof/>
          <w:sz w:val="28"/>
          <w:szCs w:val="28"/>
        </w:rPr>
        <w:pict>
          <v:shape id="_x0000_i1028" type="#_x0000_t75" style="width:264pt;height:197.4pt;visibility:visible;mso-wrap-style:square">
            <v:imagedata r:id="rId10" o:title=""/>
          </v:shape>
        </w:pict>
      </w:r>
    </w:p>
    <w:p w:rsidR="00D9229F" w:rsidRPr="00423399" w:rsidRDefault="00D9229F" w:rsidP="00D9229F">
      <w:pPr>
        <w:spacing w:line="360" w:lineRule="auto"/>
        <w:ind w:firstLine="851"/>
        <w:jc w:val="both"/>
        <w:rPr>
          <w:sz w:val="28"/>
          <w:szCs w:val="28"/>
        </w:rPr>
      </w:pPr>
      <w:r w:rsidRPr="00423399">
        <w:rPr>
          <w:sz w:val="28"/>
          <w:szCs w:val="28"/>
        </w:rPr>
        <w:tab/>
      </w:r>
      <w:r w:rsidR="00D7686F" w:rsidRPr="00423399">
        <w:rPr>
          <w:sz w:val="28"/>
          <w:szCs w:val="28"/>
        </w:rPr>
        <w:t>Слайд 4</w:t>
      </w:r>
    </w:p>
    <w:p w:rsidR="00510C10" w:rsidRPr="00423399" w:rsidRDefault="00510C10" w:rsidP="00D9229F">
      <w:pPr>
        <w:tabs>
          <w:tab w:val="left" w:pos="3216"/>
        </w:tabs>
        <w:spacing w:line="360" w:lineRule="auto"/>
        <w:ind w:firstLine="851"/>
        <w:jc w:val="both"/>
        <w:rPr>
          <w:sz w:val="28"/>
          <w:szCs w:val="28"/>
        </w:rPr>
      </w:pPr>
    </w:p>
    <w:p w:rsidR="00722A8B" w:rsidRPr="00423399" w:rsidRDefault="00A310D2" w:rsidP="009C4414">
      <w:pPr>
        <w:spacing w:line="360" w:lineRule="auto"/>
        <w:ind w:firstLine="708"/>
        <w:jc w:val="both"/>
        <w:rPr>
          <w:sz w:val="28"/>
          <w:szCs w:val="28"/>
        </w:rPr>
      </w:pPr>
      <w:r w:rsidRPr="00423399">
        <w:rPr>
          <w:sz w:val="28"/>
          <w:szCs w:val="28"/>
        </w:rPr>
        <w:t>Михаил Алексеевич родился в Казани 19 ноября 1900 года. Отец, Лаврентьев Алексей Лаврентьевич, был учителем физики и математики, мать, Анисия Михайловна Попова, была домохозяйкой.</w:t>
      </w:r>
      <w:r w:rsidR="008A3893" w:rsidRPr="00423399">
        <w:rPr>
          <w:sz w:val="28"/>
          <w:szCs w:val="28"/>
        </w:rPr>
        <w:t xml:space="preserve"> </w:t>
      </w:r>
      <w:r w:rsidR="0012781C" w:rsidRPr="00423399">
        <w:rPr>
          <w:sz w:val="28"/>
          <w:szCs w:val="28"/>
        </w:rPr>
        <w:t xml:space="preserve"> </w:t>
      </w:r>
      <w:r w:rsidR="00AD1A1F" w:rsidRPr="00423399">
        <w:rPr>
          <w:sz w:val="28"/>
          <w:szCs w:val="28"/>
        </w:rPr>
        <w:t xml:space="preserve"> </w:t>
      </w:r>
    </w:p>
    <w:p w:rsidR="00D9229F" w:rsidRPr="00423399" w:rsidRDefault="00423399" w:rsidP="00DA5BCE">
      <w:pPr>
        <w:spacing w:line="360" w:lineRule="auto"/>
        <w:jc w:val="both"/>
        <w:rPr>
          <w:sz w:val="28"/>
          <w:szCs w:val="28"/>
        </w:rPr>
      </w:pPr>
      <w:r w:rsidRPr="00423399">
        <w:rPr>
          <w:noProof/>
          <w:sz w:val="28"/>
          <w:szCs w:val="28"/>
        </w:rPr>
        <w:lastRenderedPageBreak/>
        <w:pict>
          <v:shape id="_x0000_i1029" type="#_x0000_t75" style="width:241.2pt;height:181.2pt;visibility:visible;mso-wrap-style:square">
            <v:imagedata r:id="rId11" o:title=""/>
          </v:shape>
        </w:pict>
      </w:r>
    </w:p>
    <w:p w:rsidR="00D9229F" w:rsidRPr="00423399" w:rsidRDefault="00D9229F" w:rsidP="00D9229F">
      <w:pPr>
        <w:spacing w:line="360" w:lineRule="auto"/>
        <w:ind w:firstLine="851"/>
        <w:jc w:val="both"/>
        <w:rPr>
          <w:sz w:val="28"/>
          <w:szCs w:val="28"/>
        </w:rPr>
      </w:pPr>
      <w:r w:rsidRPr="00423399">
        <w:rPr>
          <w:sz w:val="28"/>
          <w:szCs w:val="28"/>
        </w:rPr>
        <w:tab/>
      </w:r>
      <w:r w:rsidR="00D7686F" w:rsidRPr="00423399">
        <w:rPr>
          <w:sz w:val="28"/>
          <w:szCs w:val="28"/>
        </w:rPr>
        <w:t>Слайд 5</w:t>
      </w:r>
    </w:p>
    <w:p w:rsidR="00510C10" w:rsidRPr="00423399" w:rsidRDefault="00A310D2" w:rsidP="009C4414">
      <w:pPr>
        <w:spacing w:line="360" w:lineRule="auto"/>
        <w:ind w:firstLine="708"/>
        <w:jc w:val="both"/>
        <w:rPr>
          <w:sz w:val="28"/>
          <w:szCs w:val="28"/>
        </w:rPr>
      </w:pPr>
      <w:r w:rsidRPr="00423399">
        <w:rPr>
          <w:sz w:val="28"/>
          <w:szCs w:val="28"/>
        </w:rPr>
        <w:t>Михаил Алексеевич учился в коммерческом училище, в 1918 году стал студентом Казанского, затем Московского университета. Выбор был сделан сразу и навсегда - наука: математика, механика, физика. Учеба шла отлично, выпускник МГУ стажировался в Париже, затем быстрая и блестящая карьера на Родине.</w:t>
      </w:r>
    </w:p>
    <w:p w:rsidR="00D9229F" w:rsidRPr="00423399" w:rsidRDefault="00423399" w:rsidP="00DA5BCE">
      <w:pPr>
        <w:spacing w:line="360" w:lineRule="auto"/>
        <w:jc w:val="both"/>
        <w:rPr>
          <w:sz w:val="28"/>
          <w:szCs w:val="28"/>
        </w:rPr>
      </w:pPr>
      <w:r w:rsidRPr="00423399">
        <w:rPr>
          <w:noProof/>
          <w:sz w:val="28"/>
          <w:szCs w:val="28"/>
        </w:rPr>
        <w:pict>
          <v:shape id="_x0000_i1030" type="#_x0000_t75" style="width:250.8pt;height:189pt;visibility:visible;mso-wrap-style:square">
            <v:imagedata r:id="rId12" o:title=""/>
          </v:shape>
        </w:pict>
      </w:r>
    </w:p>
    <w:p w:rsidR="00510C10" w:rsidRPr="00423399" w:rsidRDefault="00D7686F" w:rsidP="00D9229F">
      <w:pPr>
        <w:tabs>
          <w:tab w:val="left" w:pos="3048"/>
        </w:tabs>
        <w:spacing w:line="360" w:lineRule="auto"/>
        <w:ind w:firstLine="851"/>
        <w:jc w:val="both"/>
        <w:rPr>
          <w:sz w:val="28"/>
          <w:szCs w:val="28"/>
        </w:rPr>
      </w:pPr>
      <w:r w:rsidRPr="00423399">
        <w:rPr>
          <w:sz w:val="28"/>
          <w:szCs w:val="28"/>
        </w:rPr>
        <w:t>Слайд 6</w:t>
      </w:r>
    </w:p>
    <w:p w:rsidR="00510C10" w:rsidRPr="00423399" w:rsidRDefault="00EC04FC" w:rsidP="00EC04FC">
      <w:pPr>
        <w:tabs>
          <w:tab w:val="left" w:pos="434"/>
        </w:tabs>
        <w:spacing w:line="360" w:lineRule="auto"/>
        <w:jc w:val="both"/>
        <w:rPr>
          <w:sz w:val="28"/>
          <w:szCs w:val="28"/>
        </w:rPr>
      </w:pPr>
      <w:r w:rsidRPr="00423399">
        <w:rPr>
          <w:sz w:val="28"/>
          <w:szCs w:val="28"/>
        </w:rPr>
        <w:tab/>
      </w:r>
      <w:r w:rsidR="00A310D2" w:rsidRPr="00423399">
        <w:rPr>
          <w:sz w:val="28"/>
          <w:szCs w:val="28"/>
        </w:rPr>
        <w:t>В период с 1929 года по 1935 год, работая старшим инженером Центрального Аэрогидродинамического Института имени Николая Егоровича Жуковского, Михаил Алексеевич Лаврентьев много сделал для развития отечественного воздухоплавания и стоял у истоков разработки первых отечественных ЭВМ. В то же время он становится профессором московского химико-технологического института им. Д. И. Менделеева (1929 год) и профессором МГУ (1931 год). В 1934, 1935 годах ему присуждены ученые степени доктора технических наук и доктора физико-математических наук без защиты диссертации.</w:t>
      </w:r>
      <w:r w:rsidR="00510C10" w:rsidRPr="00423399">
        <w:rPr>
          <w:sz w:val="28"/>
          <w:szCs w:val="28"/>
        </w:rPr>
        <w:t xml:space="preserve">  </w:t>
      </w:r>
    </w:p>
    <w:p w:rsidR="00510C10" w:rsidRPr="00423399" w:rsidRDefault="00423399" w:rsidP="00821BA5">
      <w:pPr>
        <w:tabs>
          <w:tab w:val="left" w:pos="434"/>
        </w:tabs>
        <w:spacing w:line="360" w:lineRule="auto"/>
        <w:ind w:firstLine="851"/>
        <w:jc w:val="both"/>
        <w:rPr>
          <w:sz w:val="28"/>
          <w:szCs w:val="28"/>
        </w:rPr>
      </w:pPr>
      <w:r w:rsidRPr="00423399">
        <w:rPr>
          <w:noProof/>
          <w:sz w:val="28"/>
          <w:szCs w:val="28"/>
        </w:rPr>
        <w:lastRenderedPageBreak/>
        <w:pict>
          <v:shape id="_x0000_i1031" type="#_x0000_t75" style="width:264pt;height:198.6pt;visibility:visible;mso-wrap-style:square">
            <v:imagedata r:id="rId13" o:title=""/>
          </v:shape>
        </w:pict>
      </w:r>
    </w:p>
    <w:p w:rsidR="00510C10" w:rsidRPr="00423399" w:rsidRDefault="009C4414" w:rsidP="00510C10">
      <w:pPr>
        <w:spacing w:line="360" w:lineRule="auto"/>
        <w:ind w:firstLine="851"/>
        <w:jc w:val="both"/>
        <w:rPr>
          <w:sz w:val="28"/>
          <w:szCs w:val="28"/>
        </w:rPr>
      </w:pPr>
      <w:r w:rsidRPr="00423399">
        <w:rPr>
          <w:sz w:val="28"/>
          <w:szCs w:val="28"/>
        </w:rPr>
        <w:t>Слайд 7</w:t>
      </w:r>
    </w:p>
    <w:p w:rsidR="00AC025E" w:rsidRPr="00423399" w:rsidRDefault="00A310D2" w:rsidP="00B474D8">
      <w:pPr>
        <w:spacing w:line="360" w:lineRule="auto"/>
        <w:ind w:firstLine="851"/>
        <w:jc w:val="both"/>
        <w:rPr>
          <w:color w:val="000000"/>
          <w:sz w:val="28"/>
          <w:szCs w:val="28"/>
          <w:shd w:val="clear" w:color="auto" w:fill="FFFFFF"/>
        </w:rPr>
      </w:pPr>
      <w:r w:rsidRPr="00423399">
        <w:rPr>
          <w:color w:val="000000"/>
          <w:sz w:val="28"/>
          <w:szCs w:val="28"/>
          <w:shd w:val="clear" w:color="auto" w:fill="FFFFFF"/>
        </w:rPr>
        <w:t xml:space="preserve">Находясь на Украине, он избран действительным членом академии наук УССР. В 1945 году становится вице-президентом академии наук УССР, а в 1946 становится академиком наук СССР. </w:t>
      </w:r>
      <w:r w:rsidR="00B474D8" w:rsidRPr="00423399">
        <w:rPr>
          <w:color w:val="000000"/>
          <w:sz w:val="28"/>
          <w:szCs w:val="28"/>
          <w:shd w:val="clear" w:color="auto" w:fill="FFFFFF"/>
        </w:rPr>
        <w:t xml:space="preserve">Михаил Алексеевич </w:t>
      </w:r>
      <w:r w:rsidR="00160438" w:rsidRPr="00423399">
        <w:rPr>
          <w:color w:val="000000"/>
          <w:sz w:val="28"/>
          <w:szCs w:val="28"/>
          <w:shd w:val="clear" w:color="auto" w:fill="FFFFFF"/>
        </w:rPr>
        <w:t>изучал действие на преграду металлического стержня, движущегося с большой скоростью вокруг своей оси. В 1946 году Лаврентьев предложил оригинальную гидродинамическую трактовку явления кумуляции. За эту работу он был удостоен Сталинской премии в 1949 году.</w:t>
      </w:r>
    </w:p>
    <w:p w:rsidR="00510C10" w:rsidRPr="00423399" w:rsidRDefault="00423399" w:rsidP="00AC025E">
      <w:pPr>
        <w:tabs>
          <w:tab w:val="left" w:pos="3384"/>
        </w:tabs>
        <w:spacing w:line="360" w:lineRule="auto"/>
        <w:ind w:firstLine="851"/>
        <w:jc w:val="both"/>
        <w:rPr>
          <w:noProof/>
          <w:color w:val="000000"/>
          <w:sz w:val="28"/>
          <w:szCs w:val="28"/>
          <w:shd w:val="clear" w:color="auto" w:fill="FFFFFF"/>
        </w:rPr>
      </w:pPr>
      <w:r w:rsidRPr="00423399">
        <w:rPr>
          <w:noProof/>
          <w:color w:val="000000"/>
          <w:sz w:val="28"/>
          <w:szCs w:val="28"/>
          <w:shd w:val="clear" w:color="auto" w:fill="FFFFFF"/>
        </w:rPr>
        <w:pict>
          <v:shape id="_x0000_i1032" type="#_x0000_t75" style="width:245.4pt;height:184.2pt;visibility:visible;mso-wrap-style:square">
            <v:imagedata r:id="rId14" o:title=""/>
          </v:shape>
        </w:pict>
      </w:r>
    </w:p>
    <w:p w:rsidR="009C4414" w:rsidRPr="00423399" w:rsidRDefault="009C4414" w:rsidP="00AC025E">
      <w:pPr>
        <w:tabs>
          <w:tab w:val="left" w:pos="3384"/>
        </w:tabs>
        <w:spacing w:line="360" w:lineRule="auto"/>
        <w:ind w:firstLine="851"/>
        <w:jc w:val="both"/>
        <w:rPr>
          <w:color w:val="000000"/>
          <w:sz w:val="28"/>
          <w:szCs w:val="28"/>
          <w:shd w:val="clear" w:color="auto" w:fill="FFFFFF"/>
        </w:rPr>
      </w:pPr>
      <w:r w:rsidRPr="00423399">
        <w:rPr>
          <w:noProof/>
          <w:color w:val="000000"/>
          <w:sz w:val="28"/>
          <w:szCs w:val="28"/>
          <w:shd w:val="clear" w:color="auto" w:fill="FFFFFF"/>
        </w:rPr>
        <w:t>Слайд 8</w:t>
      </w:r>
    </w:p>
    <w:p w:rsidR="00F36108" w:rsidRPr="00423399" w:rsidRDefault="00160438" w:rsidP="00A519B3">
      <w:pPr>
        <w:spacing w:line="360" w:lineRule="auto"/>
        <w:ind w:firstLine="708"/>
        <w:jc w:val="both"/>
        <w:rPr>
          <w:sz w:val="28"/>
          <w:szCs w:val="28"/>
        </w:rPr>
      </w:pPr>
      <w:r w:rsidRPr="00423399">
        <w:rPr>
          <w:sz w:val="28"/>
          <w:szCs w:val="28"/>
        </w:rPr>
        <w:t xml:space="preserve">В 1952 году возникла необходимость в создании Отечественного артиллерийского снаряда с ядерным зарядом. В письме от 12 января 1953 года, содержащего просьбу о переводе Михаила Алексеевича Лаврентьева, </w:t>
      </w:r>
      <w:r w:rsidRPr="00423399">
        <w:rPr>
          <w:color w:val="000000"/>
          <w:sz w:val="28"/>
          <w:szCs w:val="28"/>
          <w:shd w:val="clear" w:color="auto" w:fill="FFFFFF"/>
        </w:rPr>
        <w:t>«</w:t>
      </w:r>
      <w:r w:rsidRPr="00423399">
        <w:rPr>
          <w:sz w:val="28"/>
          <w:szCs w:val="28"/>
        </w:rPr>
        <w:t xml:space="preserve"> с тем, что бы он возглавил работу по исследованию обжатия с помощью осесимметричных </w:t>
      </w:r>
      <w:r w:rsidRPr="00423399">
        <w:rPr>
          <w:sz w:val="28"/>
          <w:szCs w:val="28"/>
        </w:rPr>
        <w:lastRenderedPageBreak/>
        <w:t>систем в первую очередь применительно к артиллерийским вариантам.</w:t>
      </w:r>
      <w:r w:rsidRPr="00423399">
        <w:rPr>
          <w:color w:val="000000"/>
          <w:sz w:val="28"/>
          <w:szCs w:val="28"/>
          <w:shd w:val="clear" w:color="auto" w:fill="FFFFFF"/>
        </w:rPr>
        <w:t xml:space="preserve"> »</w:t>
      </w:r>
      <w:r w:rsidRPr="00423399">
        <w:rPr>
          <w:sz w:val="28"/>
          <w:szCs w:val="28"/>
        </w:rPr>
        <w:t>. Письмо было подписано Александровым, Харитоном, Щелкиным, Ильюшиным. Весной 1953 года Лаврентьев становится сотрудником КБ-11.</w:t>
      </w:r>
      <w:r w:rsidR="00F36108" w:rsidRPr="00423399">
        <w:rPr>
          <w:sz w:val="28"/>
          <w:szCs w:val="28"/>
        </w:rPr>
        <w:t xml:space="preserve"> </w:t>
      </w:r>
    </w:p>
    <w:p w:rsidR="00510C10" w:rsidRPr="00423399" w:rsidRDefault="00423399" w:rsidP="009C4414">
      <w:pPr>
        <w:spacing w:line="360" w:lineRule="auto"/>
        <w:ind w:firstLine="851"/>
        <w:rPr>
          <w:sz w:val="28"/>
          <w:szCs w:val="28"/>
        </w:rPr>
      </w:pPr>
      <w:r w:rsidRPr="00423399">
        <w:rPr>
          <w:noProof/>
          <w:sz w:val="28"/>
          <w:szCs w:val="28"/>
        </w:rPr>
        <w:pict>
          <v:shape id="_x0000_i1033" type="#_x0000_t75" style="width:269.4pt;height:201.6pt;visibility:visible;mso-wrap-style:square">
            <v:imagedata r:id="rId15" o:title=""/>
          </v:shape>
        </w:pict>
      </w:r>
    </w:p>
    <w:p w:rsidR="00AC025E" w:rsidRPr="00423399" w:rsidRDefault="00AC025E" w:rsidP="009C4414">
      <w:pPr>
        <w:spacing w:line="360" w:lineRule="auto"/>
        <w:ind w:firstLine="851"/>
        <w:jc w:val="both"/>
        <w:rPr>
          <w:sz w:val="28"/>
          <w:szCs w:val="28"/>
        </w:rPr>
      </w:pPr>
      <w:r w:rsidRPr="00423399">
        <w:rPr>
          <w:sz w:val="28"/>
          <w:szCs w:val="28"/>
        </w:rPr>
        <w:tab/>
      </w:r>
      <w:r w:rsidR="009C4414" w:rsidRPr="00423399">
        <w:rPr>
          <w:sz w:val="28"/>
          <w:szCs w:val="28"/>
        </w:rPr>
        <w:t>Слайд 9</w:t>
      </w:r>
    </w:p>
    <w:p w:rsidR="00F36108" w:rsidRPr="00423399" w:rsidRDefault="00160438" w:rsidP="00821BA5">
      <w:pPr>
        <w:spacing w:line="360" w:lineRule="auto"/>
        <w:ind w:firstLine="851"/>
        <w:jc w:val="both"/>
        <w:rPr>
          <w:sz w:val="28"/>
          <w:szCs w:val="28"/>
        </w:rPr>
      </w:pPr>
      <w:r w:rsidRPr="00423399">
        <w:rPr>
          <w:sz w:val="28"/>
          <w:szCs w:val="28"/>
        </w:rPr>
        <w:t xml:space="preserve">Из письма в комитет по Ленинским премиям: </w:t>
      </w:r>
      <w:r w:rsidR="001C12D0" w:rsidRPr="00423399">
        <w:rPr>
          <w:color w:val="000000"/>
          <w:sz w:val="28"/>
          <w:szCs w:val="28"/>
          <w:shd w:val="clear" w:color="auto" w:fill="FFFFFF"/>
        </w:rPr>
        <w:t xml:space="preserve">« </w:t>
      </w:r>
      <w:r w:rsidRPr="00423399">
        <w:rPr>
          <w:sz w:val="28"/>
          <w:szCs w:val="28"/>
        </w:rPr>
        <w:t>В течение 5 лет с 1952 года по 1957 год группа работников КБ-11 под руководством академика</w:t>
      </w:r>
      <w:r w:rsidR="001C12D0" w:rsidRPr="00423399">
        <w:rPr>
          <w:sz w:val="28"/>
          <w:szCs w:val="28"/>
        </w:rPr>
        <w:br/>
        <w:t xml:space="preserve">М.А. </w:t>
      </w:r>
      <w:r w:rsidRPr="00423399">
        <w:rPr>
          <w:sz w:val="28"/>
          <w:szCs w:val="28"/>
        </w:rPr>
        <w:t>Лаврентьева</w:t>
      </w:r>
      <w:r w:rsidR="001C12D0" w:rsidRPr="00423399">
        <w:rPr>
          <w:sz w:val="28"/>
          <w:szCs w:val="28"/>
        </w:rPr>
        <w:t xml:space="preserve"> </w:t>
      </w:r>
      <w:r w:rsidRPr="00423399">
        <w:rPr>
          <w:sz w:val="28"/>
          <w:szCs w:val="28"/>
        </w:rPr>
        <w:t>разрабатывал</w:t>
      </w:r>
      <w:r w:rsidR="001C12D0" w:rsidRPr="00423399">
        <w:rPr>
          <w:sz w:val="28"/>
          <w:szCs w:val="28"/>
        </w:rPr>
        <w:t>а</w:t>
      </w:r>
      <w:r w:rsidRPr="00423399">
        <w:rPr>
          <w:sz w:val="28"/>
          <w:szCs w:val="28"/>
        </w:rPr>
        <w:t xml:space="preserve"> первый образец атомного заряда для артиллерийского снаряда.</w:t>
      </w:r>
      <w:r w:rsidR="001C12D0" w:rsidRPr="00423399">
        <w:rPr>
          <w:sz w:val="28"/>
          <w:szCs w:val="28"/>
        </w:rPr>
        <w:t xml:space="preserve"> В 1956 году в стационарных условиях был произведен атомный взрыв разработанного заряда. Результаты всех проведенных испытаний показали, что разработку атомного заряда для артиллерийского снаряда следует считать законченной. Создание первого образца атомного заряда для артиллерийского снаряда является крупным достижением отечественной науки и техники.</w:t>
      </w:r>
      <w:r w:rsidR="001C12D0" w:rsidRPr="00423399">
        <w:rPr>
          <w:color w:val="000000"/>
          <w:sz w:val="28"/>
          <w:szCs w:val="28"/>
          <w:shd w:val="clear" w:color="auto" w:fill="FFFFFF"/>
        </w:rPr>
        <w:t xml:space="preserve"> »</w:t>
      </w:r>
      <w:r w:rsidR="00F36108" w:rsidRPr="00423399">
        <w:rPr>
          <w:sz w:val="28"/>
          <w:szCs w:val="28"/>
        </w:rPr>
        <w:t xml:space="preserve"> </w:t>
      </w:r>
    </w:p>
    <w:p w:rsidR="00AC025E" w:rsidRPr="00423399" w:rsidRDefault="00423399" w:rsidP="00AC025E">
      <w:pPr>
        <w:spacing w:line="360" w:lineRule="auto"/>
        <w:ind w:firstLine="851"/>
        <w:jc w:val="both"/>
        <w:rPr>
          <w:sz w:val="28"/>
          <w:szCs w:val="28"/>
        </w:rPr>
      </w:pPr>
      <w:r w:rsidRPr="00423399">
        <w:rPr>
          <w:noProof/>
          <w:sz w:val="28"/>
          <w:szCs w:val="28"/>
        </w:rPr>
        <w:pict>
          <v:shape id="_x0000_i1034" type="#_x0000_t75" style="width:264pt;height:198.6pt;visibility:visible;mso-wrap-style:square">
            <v:imagedata r:id="rId16" o:title=""/>
          </v:shape>
        </w:pict>
      </w:r>
    </w:p>
    <w:p w:rsidR="00510C10" w:rsidRPr="00423399" w:rsidRDefault="009C4414" w:rsidP="00AC025E">
      <w:pPr>
        <w:tabs>
          <w:tab w:val="left" w:pos="3096"/>
        </w:tabs>
        <w:spacing w:line="360" w:lineRule="auto"/>
        <w:ind w:firstLine="851"/>
        <w:jc w:val="both"/>
        <w:rPr>
          <w:sz w:val="28"/>
          <w:szCs w:val="28"/>
        </w:rPr>
      </w:pPr>
      <w:r w:rsidRPr="00423399">
        <w:rPr>
          <w:sz w:val="28"/>
          <w:szCs w:val="28"/>
        </w:rPr>
        <w:lastRenderedPageBreak/>
        <w:t>Слайд 10</w:t>
      </w:r>
    </w:p>
    <w:p w:rsidR="00CE2AED" w:rsidRPr="00423399" w:rsidRDefault="00F36108" w:rsidP="00A519B3">
      <w:pPr>
        <w:spacing w:line="360" w:lineRule="auto"/>
        <w:ind w:firstLine="851"/>
        <w:jc w:val="both"/>
        <w:rPr>
          <w:sz w:val="28"/>
          <w:szCs w:val="28"/>
        </w:rPr>
      </w:pPr>
      <w:r w:rsidRPr="00423399">
        <w:rPr>
          <w:sz w:val="28"/>
          <w:szCs w:val="28"/>
        </w:rPr>
        <w:t xml:space="preserve"> </w:t>
      </w:r>
      <w:r w:rsidR="001C12D0" w:rsidRPr="00423399">
        <w:rPr>
          <w:sz w:val="28"/>
          <w:szCs w:val="28"/>
        </w:rPr>
        <w:t>Постановлением Совета Министров от 18 мая 1957 года было принято решение о создании Сибирского отделения АН СССР, и его председателем стал Михаил Алексеевич Лаврентьев. Он возглавлял его до 1975 года. С 1960 года читал лекции в Новосибирском государственном университете. Ярчайшая страница биографии академика Лаврентьева - это активное участие его в организации нового научного центра, Сибирского отделения АН СССР.</w:t>
      </w:r>
    </w:p>
    <w:p w:rsidR="00CE2AED" w:rsidRPr="00423399" w:rsidRDefault="003F2955" w:rsidP="00CE2AED">
      <w:pPr>
        <w:spacing w:line="360" w:lineRule="auto"/>
        <w:ind w:firstLine="851"/>
        <w:rPr>
          <w:sz w:val="28"/>
          <w:szCs w:val="28"/>
        </w:rPr>
      </w:pPr>
      <w:r w:rsidRPr="00423399">
        <w:rPr>
          <w:noProof/>
          <w:sz w:val="28"/>
          <w:szCs w:val="28"/>
        </w:rPr>
        <w:pict>
          <v:shape id="_x0000_i1035" type="#_x0000_t75" style="width:243.6pt;height:183.6pt;visibility:visible;mso-wrap-style:square">
            <v:imagedata r:id="rId17" o:title=""/>
          </v:shape>
        </w:pict>
      </w:r>
    </w:p>
    <w:p w:rsidR="00AC025E" w:rsidRPr="00423399" w:rsidRDefault="009C4414" w:rsidP="00AC025E">
      <w:pPr>
        <w:tabs>
          <w:tab w:val="left" w:pos="3264"/>
        </w:tabs>
        <w:spacing w:line="360" w:lineRule="auto"/>
        <w:ind w:firstLine="708"/>
        <w:jc w:val="both"/>
        <w:rPr>
          <w:sz w:val="28"/>
          <w:szCs w:val="28"/>
        </w:rPr>
      </w:pPr>
      <w:r w:rsidRPr="00423399">
        <w:rPr>
          <w:sz w:val="28"/>
          <w:szCs w:val="28"/>
        </w:rPr>
        <w:t>Слайд 11</w:t>
      </w:r>
    </w:p>
    <w:p w:rsidR="00AC025E" w:rsidRPr="00423399" w:rsidRDefault="001C12D0" w:rsidP="009C4414">
      <w:pPr>
        <w:spacing w:line="360" w:lineRule="auto"/>
        <w:ind w:firstLine="708"/>
        <w:jc w:val="both"/>
        <w:rPr>
          <w:sz w:val="28"/>
          <w:szCs w:val="28"/>
        </w:rPr>
      </w:pPr>
      <w:r w:rsidRPr="00423399">
        <w:rPr>
          <w:sz w:val="28"/>
          <w:szCs w:val="28"/>
        </w:rPr>
        <w:t>Сам Михаил Алексеевич говорил об этом так: "Я отдал этому почти 20 лет жизни,  к ним можно было бы добавить и 20-30 предшествующих лет, когда я набирался опыта и сил, приобретал сторонников и единомышленников, без которых было бы невозможно взяться за такое огромное дело". То, что совершил в 50-70-е года академик Михаил Алексеевич Лаврентьев, пожалуй, не смог бы сделать никто другой - в рекордно короткий срок он создал под</w:t>
      </w:r>
      <w:r w:rsidR="00AF472E" w:rsidRPr="00423399">
        <w:rPr>
          <w:sz w:val="28"/>
          <w:szCs w:val="28"/>
        </w:rPr>
        <w:t xml:space="preserve"> Новосибирском уникальный городок творцов науки мирового значения.</w:t>
      </w:r>
    </w:p>
    <w:p w:rsidR="00CE2AED" w:rsidRPr="00423399" w:rsidRDefault="003F2955" w:rsidP="00AC025E">
      <w:pPr>
        <w:tabs>
          <w:tab w:val="left" w:pos="3264"/>
        </w:tabs>
        <w:spacing w:line="360" w:lineRule="auto"/>
        <w:ind w:firstLine="851"/>
        <w:jc w:val="both"/>
        <w:rPr>
          <w:sz w:val="28"/>
          <w:szCs w:val="28"/>
        </w:rPr>
      </w:pPr>
      <w:r w:rsidRPr="00423399">
        <w:rPr>
          <w:noProof/>
          <w:sz w:val="28"/>
          <w:szCs w:val="28"/>
        </w:rPr>
        <w:lastRenderedPageBreak/>
        <w:pict>
          <v:shape id="_x0000_i1036" type="#_x0000_t75" style="width:264pt;height:197.4pt;visibility:visible;mso-wrap-style:square">
            <v:imagedata r:id="rId18" o:title=""/>
          </v:shape>
        </w:pict>
      </w:r>
    </w:p>
    <w:p w:rsidR="009C4414" w:rsidRPr="00423399" w:rsidRDefault="009C4414" w:rsidP="00A519B3">
      <w:pPr>
        <w:spacing w:line="360" w:lineRule="auto"/>
        <w:ind w:firstLine="708"/>
        <w:jc w:val="both"/>
        <w:rPr>
          <w:sz w:val="28"/>
          <w:szCs w:val="28"/>
        </w:rPr>
      </w:pPr>
      <w:r w:rsidRPr="00423399">
        <w:rPr>
          <w:sz w:val="28"/>
          <w:szCs w:val="28"/>
        </w:rPr>
        <w:t>Слайд 12</w:t>
      </w:r>
    </w:p>
    <w:p w:rsidR="00AF472E" w:rsidRPr="00423399" w:rsidRDefault="00AF472E" w:rsidP="00A519B3">
      <w:pPr>
        <w:spacing w:line="360" w:lineRule="auto"/>
        <w:ind w:firstLine="708"/>
        <w:jc w:val="both"/>
        <w:rPr>
          <w:sz w:val="28"/>
          <w:szCs w:val="28"/>
        </w:rPr>
      </w:pPr>
      <w:r w:rsidRPr="00423399">
        <w:rPr>
          <w:sz w:val="28"/>
          <w:szCs w:val="28"/>
        </w:rPr>
        <w:t>С самого начала новосибирский Академгородок стал своеобразной "Меккой" для иностранцев и опыт его создания несомненно вошел в золотой фонд научного градостроительства. Не случайно, в США, Японии и других странах после возникло немало научных центров, принципы создания которых имеют сходство с Сибирским отделением.</w:t>
      </w:r>
    </w:p>
    <w:p w:rsidR="00FA2511" w:rsidRPr="00423399" w:rsidRDefault="00AF472E" w:rsidP="00AF472E">
      <w:pPr>
        <w:spacing w:line="360" w:lineRule="auto"/>
        <w:ind w:firstLine="851"/>
        <w:jc w:val="both"/>
        <w:rPr>
          <w:sz w:val="28"/>
          <w:szCs w:val="28"/>
        </w:rPr>
      </w:pPr>
      <w:r w:rsidRPr="00423399">
        <w:rPr>
          <w:sz w:val="28"/>
          <w:szCs w:val="28"/>
        </w:rPr>
        <w:t>Умер Михаил Алексеевич Лаврентьев 15 октября 1980 года в Москве. Похоронен в Новосибирске.</w:t>
      </w:r>
    </w:p>
    <w:p w:rsidR="00AC025E" w:rsidRPr="00423399" w:rsidRDefault="003F2955" w:rsidP="007E21EA">
      <w:pPr>
        <w:spacing w:line="360" w:lineRule="auto"/>
        <w:ind w:firstLine="851"/>
        <w:rPr>
          <w:sz w:val="28"/>
          <w:szCs w:val="28"/>
        </w:rPr>
      </w:pPr>
      <w:r w:rsidRPr="00423399">
        <w:rPr>
          <w:noProof/>
          <w:color w:val="252525"/>
          <w:sz w:val="28"/>
          <w:szCs w:val="28"/>
          <w:shd w:val="clear" w:color="auto" w:fill="FFFFFF"/>
        </w:rPr>
        <w:pict>
          <v:shape id="_x0000_i1037" type="#_x0000_t75" style="width:245.4pt;height:184.2pt;visibility:visible;mso-wrap-style:square">
            <v:imagedata r:id="rId19" o:title=""/>
          </v:shape>
        </w:pict>
      </w:r>
      <w:r w:rsidR="00BB5C3D" w:rsidRPr="00423399">
        <w:rPr>
          <w:color w:val="252525"/>
          <w:sz w:val="28"/>
          <w:szCs w:val="28"/>
          <w:shd w:val="clear" w:color="auto" w:fill="FFFFFF"/>
        </w:rPr>
        <w:br/>
      </w:r>
      <w:r w:rsidR="007E21EA" w:rsidRPr="00423399">
        <w:rPr>
          <w:sz w:val="28"/>
          <w:szCs w:val="28"/>
        </w:rPr>
        <w:t xml:space="preserve">            Слайд 13</w:t>
      </w:r>
    </w:p>
    <w:p w:rsidR="00AF472E" w:rsidRPr="00423399" w:rsidRDefault="00AF472E" w:rsidP="007E21EA">
      <w:pPr>
        <w:spacing w:line="360" w:lineRule="auto"/>
        <w:ind w:firstLine="708"/>
        <w:jc w:val="both"/>
        <w:rPr>
          <w:sz w:val="28"/>
          <w:szCs w:val="28"/>
        </w:rPr>
      </w:pPr>
      <w:r w:rsidRPr="00423399">
        <w:rPr>
          <w:sz w:val="28"/>
          <w:szCs w:val="28"/>
        </w:rPr>
        <w:t xml:space="preserve">За заслуги перед наукой и государством академик Михаил Алексеевич Лаврентьев удостоен звания Героя Социалистического Труда, лауреата Ленинской и Государственных премий. Он награжден пятью орденами Ленина, Орденом Октябрьской Революции, четырьмя орденами Трудового Красного </w:t>
      </w:r>
      <w:r w:rsidRPr="00423399">
        <w:rPr>
          <w:sz w:val="28"/>
          <w:szCs w:val="28"/>
        </w:rPr>
        <w:lastRenderedPageBreak/>
        <w:t>Знамени, орденом Отечественной войны, многими орденами и медалями и других государств.</w:t>
      </w:r>
    </w:p>
    <w:p w:rsidR="00AF472E" w:rsidRPr="00423399" w:rsidRDefault="00AF472E" w:rsidP="00821BA5">
      <w:pPr>
        <w:spacing w:line="360" w:lineRule="auto"/>
        <w:ind w:firstLine="851"/>
        <w:jc w:val="both"/>
        <w:rPr>
          <w:sz w:val="28"/>
          <w:szCs w:val="28"/>
        </w:rPr>
      </w:pPr>
      <w:r w:rsidRPr="00423399">
        <w:rPr>
          <w:sz w:val="28"/>
          <w:szCs w:val="28"/>
        </w:rPr>
        <w:t xml:space="preserve">Академик Михаил Алексеевич Лаврентьев был избран членом восьми зарубежных академий. Его имя увековечено в названии улиц, института, школ. Учреждена золотая медаль и премия АН СССР имени академика Михаила Алексеевича Лаврентьева. Избирался он и в высшие органы </w:t>
      </w:r>
      <w:r w:rsidR="004C0F7B" w:rsidRPr="00423399">
        <w:rPr>
          <w:sz w:val="28"/>
          <w:szCs w:val="28"/>
        </w:rPr>
        <w:t>страны, был кандидатом в члены ЦК КПСС, депутатом Верховного Совета многих созывов.</w:t>
      </w:r>
    </w:p>
    <w:p w:rsidR="004C0F7B" w:rsidRPr="00423399" w:rsidRDefault="004C0F7B" w:rsidP="00821BA5">
      <w:pPr>
        <w:spacing w:line="360" w:lineRule="auto"/>
        <w:ind w:firstLine="851"/>
        <w:jc w:val="both"/>
        <w:rPr>
          <w:sz w:val="28"/>
          <w:szCs w:val="28"/>
        </w:rPr>
      </w:pPr>
      <w:r w:rsidRPr="00423399">
        <w:rPr>
          <w:sz w:val="28"/>
          <w:szCs w:val="28"/>
        </w:rPr>
        <w:t>И нет сомнения в том, что грядущие поколения, изучая историю наших дней будут восхищаться и первым научным городком в Сибири, и его основателем - академиком Михаилом Алексеевичем Лаврентьевым, который всегда стремился к познанию и прогрессу. Он - не в прошлом, он - в настоящем и будущем, ибо его детище - СО РАН живет и движет вперед науку, несмотря на невзгоды и тяготы времени.</w:t>
      </w:r>
    </w:p>
    <w:p w:rsidR="00CE20C7" w:rsidRPr="00423399" w:rsidRDefault="00423399" w:rsidP="00CF23CF">
      <w:pPr>
        <w:pStyle w:val="a4"/>
        <w:spacing w:before="120" w:beforeAutospacing="0" w:after="120" w:afterAutospacing="0" w:line="360" w:lineRule="auto"/>
        <w:ind w:left="720" w:firstLine="851"/>
        <w:rPr>
          <w:sz w:val="28"/>
          <w:szCs w:val="28"/>
        </w:rPr>
      </w:pPr>
      <w:r w:rsidRPr="00423399">
        <w:rPr>
          <w:noProof/>
          <w:sz w:val="28"/>
          <w:szCs w:val="28"/>
        </w:rPr>
        <w:pict>
          <v:shape id="_x0000_i1038" type="#_x0000_t75" style="width:265.8pt;height:199.8pt;visibility:visible;mso-wrap-style:square">
            <v:imagedata r:id="rId20" o:title=""/>
          </v:shape>
        </w:pict>
      </w:r>
    </w:p>
    <w:p w:rsidR="00CF23CF" w:rsidRPr="00423399" w:rsidRDefault="007E21EA" w:rsidP="00CF23CF">
      <w:pPr>
        <w:spacing w:line="360" w:lineRule="auto"/>
        <w:ind w:firstLine="851"/>
        <w:rPr>
          <w:iCs/>
          <w:sz w:val="28"/>
          <w:szCs w:val="28"/>
        </w:rPr>
      </w:pPr>
      <w:r w:rsidRPr="00423399">
        <w:rPr>
          <w:sz w:val="28"/>
          <w:szCs w:val="28"/>
        </w:rPr>
        <w:t>Слайд 14</w:t>
      </w:r>
      <w:r w:rsidR="004A39DB" w:rsidRPr="00423399">
        <w:rPr>
          <w:sz w:val="28"/>
          <w:szCs w:val="28"/>
        </w:rPr>
        <w:br/>
      </w:r>
      <w:r w:rsidR="00CF23CF" w:rsidRPr="00423399">
        <w:rPr>
          <w:iCs/>
          <w:sz w:val="28"/>
          <w:szCs w:val="28"/>
        </w:rPr>
        <w:t>Наш доклад основывается на данной литературе.</w:t>
      </w:r>
    </w:p>
    <w:p w:rsidR="004A39DB" w:rsidRPr="00423399" w:rsidRDefault="004A39DB" w:rsidP="007E21EA">
      <w:pPr>
        <w:tabs>
          <w:tab w:val="left" w:pos="3348"/>
        </w:tabs>
        <w:spacing w:line="360" w:lineRule="auto"/>
        <w:ind w:firstLine="851"/>
        <w:rPr>
          <w:sz w:val="28"/>
          <w:szCs w:val="28"/>
        </w:rPr>
      </w:pPr>
    </w:p>
    <w:p w:rsidR="00AC025E" w:rsidRPr="00423399" w:rsidRDefault="00AC025E" w:rsidP="00AC025E">
      <w:pPr>
        <w:spacing w:line="360" w:lineRule="auto"/>
        <w:ind w:firstLine="851"/>
        <w:jc w:val="both"/>
        <w:rPr>
          <w:sz w:val="28"/>
          <w:szCs w:val="28"/>
        </w:rPr>
      </w:pPr>
      <w:r w:rsidRPr="00423399">
        <w:rPr>
          <w:color w:val="000000"/>
          <w:sz w:val="28"/>
          <w:szCs w:val="28"/>
        </w:rPr>
        <w:lastRenderedPageBreak/>
        <w:tab/>
      </w:r>
      <w:r w:rsidR="00423399" w:rsidRPr="00423399">
        <w:rPr>
          <w:noProof/>
          <w:sz w:val="28"/>
          <w:szCs w:val="28"/>
        </w:rPr>
        <w:pict>
          <v:shape id="Рисунок 29" o:spid="_x0000_i1039" type="#_x0000_t75" style="width:257.4pt;height:192pt;visibility:visible">
            <v:imagedata r:id="rId21" o:title="" cropleft="7940f" cropright="8152f"/>
          </v:shape>
        </w:pict>
      </w:r>
    </w:p>
    <w:p w:rsidR="004C0F7B" w:rsidRPr="00423399" w:rsidRDefault="00CF23CF" w:rsidP="00AC025E">
      <w:pPr>
        <w:tabs>
          <w:tab w:val="left" w:pos="2208"/>
        </w:tabs>
        <w:spacing w:line="360" w:lineRule="auto"/>
        <w:ind w:firstLine="851"/>
        <w:rPr>
          <w:sz w:val="28"/>
          <w:szCs w:val="28"/>
        </w:rPr>
      </w:pPr>
      <w:r w:rsidRPr="00423399">
        <w:rPr>
          <w:sz w:val="28"/>
          <w:szCs w:val="28"/>
        </w:rPr>
        <w:t>Спасибо за внимание!</w:t>
      </w:r>
      <w:r w:rsidR="00EF4744" w:rsidRPr="00423399">
        <w:rPr>
          <w:color w:val="000000"/>
          <w:sz w:val="28"/>
          <w:szCs w:val="28"/>
        </w:rPr>
        <w:br/>
      </w:r>
      <w:r w:rsidR="00EF4744" w:rsidRPr="00423399">
        <w:rPr>
          <w:color w:val="000000"/>
          <w:sz w:val="28"/>
          <w:szCs w:val="28"/>
        </w:rPr>
        <w:br/>
      </w:r>
    </w:p>
    <w:sectPr w:rsidR="004C0F7B" w:rsidRPr="00423399" w:rsidSect="000B33C3">
      <w:headerReference w:type="default" r:id="rId22"/>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955" w:rsidRDefault="003F2955" w:rsidP="001529B1">
      <w:r>
        <w:separator/>
      </w:r>
    </w:p>
  </w:endnote>
  <w:endnote w:type="continuationSeparator" w:id="0">
    <w:p w:rsidR="003F2955" w:rsidRDefault="003F2955" w:rsidP="00152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955" w:rsidRDefault="003F2955" w:rsidP="001529B1">
      <w:r>
        <w:separator/>
      </w:r>
    </w:p>
  </w:footnote>
  <w:footnote w:type="continuationSeparator" w:id="0">
    <w:p w:rsidR="003F2955" w:rsidRDefault="003F2955" w:rsidP="001529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A1F" w:rsidRDefault="00AD1A1F">
    <w:pPr>
      <w:pStyle w:val="a5"/>
      <w:jc w:val="center"/>
    </w:pPr>
    <w:r>
      <w:fldChar w:fldCharType="begin"/>
    </w:r>
    <w:r>
      <w:instrText>PAGE   \* MERGEFORMAT</w:instrText>
    </w:r>
    <w:r>
      <w:fldChar w:fldCharType="separate"/>
    </w:r>
    <w:r w:rsidR="00423399">
      <w:rPr>
        <w:noProof/>
      </w:rPr>
      <w:t>2</w:t>
    </w:r>
    <w:r>
      <w:fldChar w:fldCharType="end"/>
    </w:r>
  </w:p>
  <w:p w:rsidR="00AD1A1F" w:rsidRDefault="00AD1A1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E0B1D"/>
    <w:multiLevelType w:val="hybridMultilevel"/>
    <w:tmpl w:val="32C8B30C"/>
    <w:lvl w:ilvl="0" w:tplc="4AB42B0A">
      <w:start w:val="1"/>
      <w:numFmt w:val="bullet"/>
      <w:lvlText w:val="•"/>
      <w:lvlJc w:val="left"/>
      <w:pPr>
        <w:tabs>
          <w:tab w:val="num" w:pos="720"/>
        </w:tabs>
        <w:ind w:left="720" w:hanging="360"/>
      </w:pPr>
      <w:rPr>
        <w:rFonts w:ascii="Arial" w:hAnsi="Arial" w:hint="default"/>
      </w:rPr>
    </w:lvl>
    <w:lvl w:ilvl="1" w:tplc="63342A72" w:tentative="1">
      <w:start w:val="1"/>
      <w:numFmt w:val="bullet"/>
      <w:lvlText w:val="•"/>
      <w:lvlJc w:val="left"/>
      <w:pPr>
        <w:tabs>
          <w:tab w:val="num" w:pos="1440"/>
        </w:tabs>
        <w:ind w:left="1440" w:hanging="360"/>
      </w:pPr>
      <w:rPr>
        <w:rFonts w:ascii="Arial" w:hAnsi="Arial" w:hint="default"/>
      </w:rPr>
    </w:lvl>
    <w:lvl w:ilvl="2" w:tplc="AED83E6E" w:tentative="1">
      <w:start w:val="1"/>
      <w:numFmt w:val="bullet"/>
      <w:lvlText w:val="•"/>
      <w:lvlJc w:val="left"/>
      <w:pPr>
        <w:tabs>
          <w:tab w:val="num" w:pos="2160"/>
        </w:tabs>
        <w:ind w:left="2160" w:hanging="360"/>
      </w:pPr>
      <w:rPr>
        <w:rFonts w:ascii="Arial" w:hAnsi="Arial" w:hint="default"/>
      </w:rPr>
    </w:lvl>
    <w:lvl w:ilvl="3" w:tplc="911679DC" w:tentative="1">
      <w:start w:val="1"/>
      <w:numFmt w:val="bullet"/>
      <w:lvlText w:val="•"/>
      <w:lvlJc w:val="left"/>
      <w:pPr>
        <w:tabs>
          <w:tab w:val="num" w:pos="2880"/>
        </w:tabs>
        <w:ind w:left="2880" w:hanging="360"/>
      </w:pPr>
      <w:rPr>
        <w:rFonts w:ascii="Arial" w:hAnsi="Arial" w:hint="default"/>
      </w:rPr>
    </w:lvl>
    <w:lvl w:ilvl="4" w:tplc="802CB6F8" w:tentative="1">
      <w:start w:val="1"/>
      <w:numFmt w:val="bullet"/>
      <w:lvlText w:val="•"/>
      <w:lvlJc w:val="left"/>
      <w:pPr>
        <w:tabs>
          <w:tab w:val="num" w:pos="3600"/>
        </w:tabs>
        <w:ind w:left="3600" w:hanging="360"/>
      </w:pPr>
      <w:rPr>
        <w:rFonts w:ascii="Arial" w:hAnsi="Arial" w:hint="default"/>
      </w:rPr>
    </w:lvl>
    <w:lvl w:ilvl="5" w:tplc="C7F0B8DE" w:tentative="1">
      <w:start w:val="1"/>
      <w:numFmt w:val="bullet"/>
      <w:lvlText w:val="•"/>
      <w:lvlJc w:val="left"/>
      <w:pPr>
        <w:tabs>
          <w:tab w:val="num" w:pos="4320"/>
        </w:tabs>
        <w:ind w:left="4320" w:hanging="360"/>
      </w:pPr>
      <w:rPr>
        <w:rFonts w:ascii="Arial" w:hAnsi="Arial" w:hint="default"/>
      </w:rPr>
    </w:lvl>
    <w:lvl w:ilvl="6" w:tplc="9EB877F2" w:tentative="1">
      <w:start w:val="1"/>
      <w:numFmt w:val="bullet"/>
      <w:lvlText w:val="•"/>
      <w:lvlJc w:val="left"/>
      <w:pPr>
        <w:tabs>
          <w:tab w:val="num" w:pos="5040"/>
        </w:tabs>
        <w:ind w:left="5040" w:hanging="360"/>
      </w:pPr>
      <w:rPr>
        <w:rFonts w:ascii="Arial" w:hAnsi="Arial" w:hint="default"/>
      </w:rPr>
    </w:lvl>
    <w:lvl w:ilvl="7" w:tplc="E646C25E" w:tentative="1">
      <w:start w:val="1"/>
      <w:numFmt w:val="bullet"/>
      <w:lvlText w:val="•"/>
      <w:lvlJc w:val="left"/>
      <w:pPr>
        <w:tabs>
          <w:tab w:val="num" w:pos="5760"/>
        </w:tabs>
        <w:ind w:left="5760" w:hanging="360"/>
      </w:pPr>
      <w:rPr>
        <w:rFonts w:ascii="Arial" w:hAnsi="Arial" w:hint="default"/>
      </w:rPr>
    </w:lvl>
    <w:lvl w:ilvl="8" w:tplc="2B10678C" w:tentative="1">
      <w:start w:val="1"/>
      <w:numFmt w:val="bullet"/>
      <w:lvlText w:val="•"/>
      <w:lvlJc w:val="left"/>
      <w:pPr>
        <w:tabs>
          <w:tab w:val="num" w:pos="6480"/>
        </w:tabs>
        <w:ind w:left="6480" w:hanging="360"/>
      </w:pPr>
      <w:rPr>
        <w:rFonts w:ascii="Arial" w:hAnsi="Arial" w:hint="default"/>
      </w:rPr>
    </w:lvl>
  </w:abstractNum>
  <w:abstractNum w:abstractNumId="1">
    <w:nsid w:val="26932003"/>
    <w:multiLevelType w:val="hybridMultilevel"/>
    <w:tmpl w:val="1054CAFA"/>
    <w:lvl w:ilvl="0" w:tplc="68E8F4CE">
      <w:start w:val="1"/>
      <w:numFmt w:val="decimal"/>
      <w:lvlText w:val="%1."/>
      <w:lvlJc w:val="left"/>
      <w:pPr>
        <w:tabs>
          <w:tab w:val="num" w:pos="720"/>
        </w:tabs>
        <w:ind w:left="720" w:hanging="360"/>
      </w:pPr>
      <w:rPr>
        <w:rFonts w:ascii="Times New Roman" w:eastAsia="Times New Roman" w:hAnsi="Times New Roman" w:cs="Times New Roman"/>
      </w:rPr>
    </w:lvl>
    <w:lvl w:ilvl="1" w:tplc="A8BEF2D6" w:tentative="1">
      <w:start w:val="1"/>
      <w:numFmt w:val="decimal"/>
      <w:lvlText w:val="%2."/>
      <w:lvlJc w:val="left"/>
      <w:pPr>
        <w:tabs>
          <w:tab w:val="num" w:pos="1440"/>
        </w:tabs>
        <w:ind w:left="1440" w:hanging="360"/>
      </w:pPr>
    </w:lvl>
    <w:lvl w:ilvl="2" w:tplc="941C9560" w:tentative="1">
      <w:start w:val="1"/>
      <w:numFmt w:val="decimal"/>
      <w:lvlText w:val="%3."/>
      <w:lvlJc w:val="left"/>
      <w:pPr>
        <w:tabs>
          <w:tab w:val="num" w:pos="2160"/>
        </w:tabs>
        <w:ind w:left="2160" w:hanging="360"/>
      </w:pPr>
    </w:lvl>
    <w:lvl w:ilvl="3" w:tplc="0ADE416E" w:tentative="1">
      <w:start w:val="1"/>
      <w:numFmt w:val="decimal"/>
      <w:lvlText w:val="%4."/>
      <w:lvlJc w:val="left"/>
      <w:pPr>
        <w:tabs>
          <w:tab w:val="num" w:pos="2880"/>
        </w:tabs>
        <w:ind w:left="2880" w:hanging="360"/>
      </w:pPr>
    </w:lvl>
    <w:lvl w:ilvl="4" w:tplc="987E82BC" w:tentative="1">
      <w:start w:val="1"/>
      <w:numFmt w:val="decimal"/>
      <w:lvlText w:val="%5."/>
      <w:lvlJc w:val="left"/>
      <w:pPr>
        <w:tabs>
          <w:tab w:val="num" w:pos="3600"/>
        </w:tabs>
        <w:ind w:left="3600" w:hanging="360"/>
      </w:pPr>
    </w:lvl>
    <w:lvl w:ilvl="5" w:tplc="D326E740" w:tentative="1">
      <w:start w:val="1"/>
      <w:numFmt w:val="decimal"/>
      <w:lvlText w:val="%6."/>
      <w:lvlJc w:val="left"/>
      <w:pPr>
        <w:tabs>
          <w:tab w:val="num" w:pos="4320"/>
        </w:tabs>
        <w:ind w:left="4320" w:hanging="360"/>
      </w:pPr>
    </w:lvl>
    <w:lvl w:ilvl="6" w:tplc="29889096" w:tentative="1">
      <w:start w:val="1"/>
      <w:numFmt w:val="decimal"/>
      <w:lvlText w:val="%7."/>
      <w:lvlJc w:val="left"/>
      <w:pPr>
        <w:tabs>
          <w:tab w:val="num" w:pos="5040"/>
        </w:tabs>
        <w:ind w:left="5040" w:hanging="360"/>
      </w:pPr>
    </w:lvl>
    <w:lvl w:ilvl="7" w:tplc="5088CE5E" w:tentative="1">
      <w:start w:val="1"/>
      <w:numFmt w:val="decimal"/>
      <w:lvlText w:val="%8."/>
      <w:lvlJc w:val="left"/>
      <w:pPr>
        <w:tabs>
          <w:tab w:val="num" w:pos="5760"/>
        </w:tabs>
        <w:ind w:left="5760" w:hanging="360"/>
      </w:pPr>
    </w:lvl>
    <w:lvl w:ilvl="8" w:tplc="93C0BF96" w:tentative="1">
      <w:start w:val="1"/>
      <w:numFmt w:val="decimal"/>
      <w:lvlText w:val="%9."/>
      <w:lvlJc w:val="left"/>
      <w:pPr>
        <w:tabs>
          <w:tab w:val="num" w:pos="6480"/>
        </w:tabs>
        <w:ind w:left="6480" w:hanging="360"/>
      </w:pPr>
    </w:lvl>
  </w:abstractNum>
  <w:abstractNum w:abstractNumId="2">
    <w:nsid w:val="30600F72"/>
    <w:multiLevelType w:val="hybridMultilevel"/>
    <w:tmpl w:val="B5980D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9D1822"/>
    <w:multiLevelType w:val="hybridMultilevel"/>
    <w:tmpl w:val="E7D0AC7E"/>
    <w:lvl w:ilvl="0" w:tplc="044ACC92">
      <w:start w:val="1"/>
      <w:numFmt w:val="decimal"/>
      <w:lvlText w:val="%1."/>
      <w:lvlJc w:val="left"/>
      <w:pPr>
        <w:tabs>
          <w:tab w:val="num" w:pos="720"/>
        </w:tabs>
        <w:ind w:left="720" w:hanging="360"/>
      </w:pPr>
    </w:lvl>
    <w:lvl w:ilvl="1" w:tplc="8048C192" w:tentative="1">
      <w:start w:val="1"/>
      <w:numFmt w:val="decimal"/>
      <w:lvlText w:val="%2."/>
      <w:lvlJc w:val="left"/>
      <w:pPr>
        <w:tabs>
          <w:tab w:val="num" w:pos="1440"/>
        </w:tabs>
        <w:ind w:left="1440" w:hanging="360"/>
      </w:pPr>
    </w:lvl>
    <w:lvl w:ilvl="2" w:tplc="A7A6F69C" w:tentative="1">
      <w:start w:val="1"/>
      <w:numFmt w:val="decimal"/>
      <w:lvlText w:val="%3."/>
      <w:lvlJc w:val="left"/>
      <w:pPr>
        <w:tabs>
          <w:tab w:val="num" w:pos="2160"/>
        </w:tabs>
        <w:ind w:left="2160" w:hanging="360"/>
      </w:pPr>
    </w:lvl>
    <w:lvl w:ilvl="3" w:tplc="50D80580" w:tentative="1">
      <w:start w:val="1"/>
      <w:numFmt w:val="decimal"/>
      <w:lvlText w:val="%4."/>
      <w:lvlJc w:val="left"/>
      <w:pPr>
        <w:tabs>
          <w:tab w:val="num" w:pos="2880"/>
        </w:tabs>
        <w:ind w:left="2880" w:hanging="360"/>
      </w:pPr>
    </w:lvl>
    <w:lvl w:ilvl="4" w:tplc="7EAC12C4" w:tentative="1">
      <w:start w:val="1"/>
      <w:numFmt w:val="decimal"/>
      <w:lvlText w:val="%5."/>
      <w:lvlJc w:val="left"/>
      <w:pPr>
        <w:tabs>
          <w:tab w:val="num" w:pos="3600"/>
        </w:tabs>
        <w:ind w:left="3600" w:hanging="360"/>
      </w:pPr>
    </w:lvl>
    <w:lvl w:ilvl="5" w:tplc="550058AE" w:tentative="1">
      <w:start w:val="1"/>
      <w:numFmt w:val="decimal"/>
      <w:lvlText w:val="%6."/>
      <w:lvlJc w:val="left"/>
      <w:pPr>
        <w:tabs>
          <w:tab w:val="num" w:pos="4320"/>
        </w:tabs>
        <w:ind w:left="4320" w:hanging="360"/>
      </w:pPr>
    </w:lvl>
    <w:lvl w:ilvl="6" w:tplc="8430B9CC" w:tentative="1">
      <w:start w:val="1"/>
      <w:numFmt w:val="decimal"/>
      <w:lvlText w:val="%7."/>
      <w:lvlJc w:val="left"/>
      <w:pPr>
        <w:tabs>
          <w:tab w:val="num" w:pos="5040"/>
        </w:tabs>
        <w:ind w:left="5040" w:hanging="360"/>
      </w:pPr>
    </w:lvl>
    <w:lvl w:ilvl="7" w:tplc="5AFE57DC" w:tentative="1">
      <w:start w:val="1"/>
      <w:numFmt w:val="decimal"/>
      <w:lvlText w:val="%8."/>
      <w:lvlJc w:val="left"/>
      <w:pPr>
        <w:tabs>
          <w:tab w:val="num" w:pos="5760"/>
        </w:tabs>
        <w:ind w:left="5760" w:hanging="360"/>
      </w:pPr>
    </w:lvl>
    <w:lvl w:ilvl="8" w:tplc="F85C68B4" w:tentative="1">
      <w:start w:val="1"/>
      <w:numFmt w:val="decimal"/>
      <w:lvlText w:val="%9."/>
      <w:lvlJc w:val="left"/>
      <w:pPr>
        <w:tabs>
          <w:tab w:val="num" w:pos="6480"/>
        </w:tabs>
        <w:ind w:left="6480" w:hanging="360"/>
      </w:pPr>
    </w:lvl>
  </w:abstractNum>
  <w:abstractNum w:abstractNumId="4">
    <w:nsid w:val="43933149"/>
    <w:multiLevelType w:val="hybridMultilevel"/>
    <w:tmpl w:val="014E75F2"/>
    <w:lvl w:ilvl="0" w:tplc="5448E79A">
      <w:start w:val="1"/>
      <w:numFmt w:val="decimal"/>
      <w:lvlText w:val="%1."/>
      <w:lvlJc w:val="left"/>
      <w:pPr>
        <w:tabs>
          <w:tab w:val="num" w:pos="720"/>
        </w:tabs>
        <w:ind w:left="720" w:hanging="360"/>
      </w:pPr>
    </w:lvl>
    <w:lvl w:ilvl="1" w:tplc="878A326A" w:tentative="1">
      <w:start w:val="1"/>
      <w:numFmt w:val="decimal"/>
      <w:lvlText w:val="%2."/>
      <w:lvlJc w:val="left"/>
      <w:pPr>
        <w:tabs>
          <w:tab w:val="num" w:pos="1440"/>
        </w:tabs>
        <w:ind w:left="1440" w:hanging="360"/>
      </w:pPr>
    </w:lvl>
    <w:lvl w:ilvl="2" w:tplc="5AF4B0DA" w:tentative="1">
      <w:start w:val="1"/>
      <w:numFmt w:val="decimal"/>
      <w:lvlText w:val="%3."/>
      <w:lvlJc w:val="left"/>
      <w:pPr>
        <w:tabs>
          <w:tab w:val="num" w:pos="2160"/>
        </w:tabs>
        <w:ind w:left="2160" w:hanging="360"/>
      </w:pPr>
    </w:lvl>
    <w:lvl w:ilvl="3" w:tplc="330CB4D8" w:tentative="1">
      <w:start w:val="1"/>
      <w:numFmt w:val="decimal"/>
      <w:lvlText w:val="%4."/>
      <w:lvlJc w:val="left"/>
      <w:pPr>
        <w:tabs>
          <w:tab w:val="num" w:pos="2880"/>
        </w:tabs>
        <w:ind w:left="2880" w:hanging="360"/>
      </w:pPr>
    </w:lvl>
    <w:lvl w:ilvl="4" w:tplc="3A6EF82A" w:tentative="1">
      <w:start w:val="1"/>
      <w:numFmt w:val="decimal"/>
      <w:lvlText w:val="%5."/>
      <w:lvlJc w:val="left"/>
      <w:pPr>
        <w:tabs>
          <w:tab w:val="num" w:pos="3600"/>
        </w:tabs>
        <w:ind w:left="3600" w:hanging="360"/>
      </w:pPr>
    </w:lvl>
    <w:lvl w:ilvl="5" w:tplc="2D0EC526" w:tentative="1">
      <w:start w:val="1"/>
      <w:numFmt w:val="decimal"/>
      <w:lvlText w:val="%6."/>
      <w:lvlJc w:val="left"/>
      <w:pPr>
        <w:tabs>
          <w:tab w:val="num" w:pos="4320"/>
        </w:tabs>
        <w:ind w:left="4320" w:hanging="360"/>
      </w:pPr>
    </w:lvl>
    <w:lvl w:ilvl="6" w:tplc="E3E8DFF0" w:tentative="1">
      <w:start w:val="1"/>
      <w:numFmt w:val="decimal"/>
      <w:lvlText w:val="%7."/>
      <w:lvlJc w:val="left"/>
      <w:pPr>
        <w:tabs>
          <w:tab w:val="num" w:pos="5040"/>
        </w:tabs>
        <w:ind w:left="5040" w:hanging="360"/>
      </w:pPr>
    </w:lvl>
    <w:lvl w:ilvl="7" w:tplc="7E76D4C4" w:tentative="1">
      <w:start w:val="1"/>
      <w:numFmt w:val="decimal"/>
      <w:lvlText w:val="%8."/>
      <w:lvlJc w:val="left"/>
      <w:pPr>
        <w:tabs>
          <w:tab w:val="num" w:pos="5760"/>
        </w:tabs>
        <w:ind w:left="5760" w:hanging="360"/>
      </w:pPr>
    </w:lvl>
    <w:lvl w:ilvl="8" w:tplc="EEBC678E" w:tentative="1">
      <w:start w:val="1"/>
      <w:numFmt w:val="decimal"/>
      <w:lvlText w:val="%9."/>
      <w:lvlJc w:val="left"/>
      <w:pPr>
        <w:tabs>
          <w:tab w:val="num" w:pos="6480"/>
        </w:tabs>
        <w:ind w:left="6480" w:hanging="360"/>
      </w:pPr>
    </w:lvl>
  </w:abstractNum>
  <w:abstractNum w:abstractNumId="5">
    <w:nsid w:val="5D0C62CA"/>
    <w:multiLevelType w:val="hybridMultilevel"/>
    <w:tmpl w:val="4E72B962"/>
    <w:lvl w:ilvl="0" w:tplc="591E506E">
      <w:start w:val="1"/>
      <w:numFmt w:val="decimal"/>
      <w:lvlText w:val="%1."/>
      <w:lvlJc w:val="left"/>
      <w:pPr>
        <w:tabs>
          <w:tab w:val="num" w:pos="720"/>
        </w:tabs>
        <w:ind w:left="720" w:hanging="360"/>
      </w:pPr>
    </w:lvl>
    <w:lvl w:ilvl="1" w:tplc="FF9240E2" w:tentative="1">
      <w:start w:val="1"/>
      <w:numFmt w:val="decimal"/>
      <w:lvlText w:val="%2."/>
      <w:lvlJc w:val="left"/>
      <w:pPr>
        <w:tabs>
          <w:tab w:val="num" w:pos="1440"/>
        </w:tabs>
        <w:ind w:left="1440" w:hanging="360"/>
      </w:pPr>
    </w:lvl>
    <w:lvl w:ilvl="2" w:tplc="6CCC4CA0" w:tentative="1">
      <w:start w:val="1"/>
      <w:numFmt w:val="decimal"/>
      <w:lvlText w:val="%3."/>
      <w:lvlJc w:val="left"/>
      <w:pPr>
        <w:tabs>
          <w:tab w:val="num" w:pos="2160"/>
        </w:tabs>
        <w:ind w:left="2160" w:hanging="360"/>
      </w:pPr>
    </w:lvl>
    <w:lvl w:ilvl="3" w:tplc="F6769288" w:tentative="1">
      <w:start w:val="1"/>
      <w:numFmt w:val="decimal"/>
      <w:lvlText w:val="%4."/>
      <w:lvlJc w:val="left"/>
      <w:pPr>
        <w:tabs>
          <w:tab w:val="num" w:pos="2880"/>
        </w:tabs>
        <w:ind w:left="2880" w:hanging="360"/>
      </w:pPr>
    </w:lvl>
    <w:lvl w:ilvl="4" w:tplc="E2206848" w:tentative="1">
      <w:start w:val="1"/>
      <w:numFmt w:val="decimal"/>
      <w:lvlText w:val="%5."/>
      <w:lvlJc w:val="left"/>
      <w:pPr>
        <w:tabs>
          <w:tab w:val="num" w:pos="3600"/>
        </w:tabs>
        <w:ind w:left="3600" w:hanging="360"/>
      </w:pPr>
    </w:lvl>
    <w:lvl w:ilvl="5" w:tplc="FCAE4AC4" w:tentative="1">
      <w:start w:val="1"/>
      <w:numFmt w:val="decimal"/>
      <w:lvlText w:val="%6."/>
      <w:lvlJc w:val="left"/>
      <w:pPr>
        <w:tabs>
          <w:tab w:val="num" w:pos="4320"/>
        </w:tabs>
        <w:ind w:left="4320" w:hanging="360"/>
      </w:pPr>
    </w:lvl>
    <w:lvl w:ilvl="6" w:tplc="A0E4B5CE" w:tentative="1">
      <w:start w:val="1"/>
      <w:numFmt w:val="decimal"/>
      <w:lvlText w:val="%7."/>
      <w:lvlJc w:val="left"/>
      <w:pPr>
        <w:tabs>
          <w:tab w:val="num" w:pos="5040"/>
        </w:tabs>
        <w:ind w:left="5040" w:hanging="360"/>
      </w:pPr>
    </w:lvl>
    <w:lvl w:ilvl="7" w:tplc="4532FADC" w:tentative="1">
      <w:start w:val="1"/>
      <w:numFmt w:val="decimal"/>
      <w:lvlText w:val="%8."/>
      <w:lvlJc w:val="left"/>
      <w:pPr>
        <w:tabs>
          <w:tab w:val="num" w:pos="5760"/>
        </w:tabs>
        <w:ind w:left="5760" w:hanging="360"/>
      </w:pPr>
    </w:lvl>
    <w:lvl w:ilvl="8" w:tplc="86E0CBE2" w:tentative="1">
      <w:start w:val="1"/>
      <w:numFmt w:val="decimal"/>
      <w:lvlText w:val="%9."/>
      <w:lvlJc w:val="left"/>
      <w:pPr>
        <w:tabs>
          <w:tab w:val="num" w:pos="6480"/>
        </w:tabs>
        <w:ind w:left="6480" w:hanging="360"/>
      </w:pPr>
    </w:lvl>
  </w:abstractNum>
  <w:abstractNum w:abstractNumId="6">
    <w:nsid w:val="60E20980"/>
    <w:multiLevelType w:val="hybridMultilevel"/>
    <w:tmpl w:val="2BC45BBA"/>
    <w:lvl w:ilvl="0" w:tplc="73E6C7C0">
      <w:start w:val="1"/>
      <w:numFmt w:val="bullet"/>
      <w:lvlText w:val="•"/>
      <w:lvlJc w:val="left"/>
      <w:pPr>
        <w:tabs>
          <w:tab w:val="num" w:pos="720"/>
        </w:tabs>
        <w:ind w:left="720" w:hanging="360"/>
      </w:pPr>
      <w:rPr>
        <w:rFonts w:ascii="Arial" w:hAnsi="Arial" w:hint="default"/>
      </w:rPr>
    </w:lvl>
    <w:lvl w:ilvl="1" w:tplc="A0FEC818">
      <w:numFmt w:val="bullet"/>
      <w:lvlText w:val=""/>
      <w:lvlJc w:val="left"/>
      <w:pPr>
        <w:tabs>
          <w:tab w:val="num" w:pos="1440"/>
        </w:tabs>
        <w:ind w:left="1440" w:hanging="360"/>
      </w:pPr>
      <w:rPr>
        <w:rFonts w:ascii="Wingdings" w:hAnsi="Wingdings" w:hint="default"/>
      </w:rPr>
    </w:lvl>
    <w:lvl w:ilvl="2" w:tplc="E0BAF0DE" w:tentative="1">
      <w:start w:val="1"/>
      <w:numFmt w:val="bullet"/>
      <w:lvlText w:val="•"/>
      <w:lvlJc w:val="left"/>
      <w:pPr>
        <w:tabs>
          <w:tab w:val="num" w:pos="2160"/>
        </w:tabs>
        <w:ind w:left="2160" w:hanging="360"/>
      </w:pPr>
      <w:rPr>
        <w:rFonts w:ascii="Arial" w:hAnsi="Arial" w:hint="default"/>
      </w:rPr>
    </w:lvl>
    <w:lvl w:ilvl="3" w:tplc="1DBE6C5C" w:tentative="1">
      <w:start w:val="1"/>
      <w:numFmt w:val="bullet"/>
      <w:lvlText w:val="•"/>
      <w:lvlJc w:val="left"/>
      <w:pPr>
        <w:tabs>
          <w:tab w:val="num" w:pos="2880"/>
        </w:tabs>
        <w:ind w:left="2880" w:hanging="360"/>
      </w:pPr>
      <w:rPr>
        <w:rFonts w:ascii="Arial" w:hAnsi="Arial" w:hint="default"/>
      </w:rPr>
    </w:lvl>
    <w:lvl w:ilvl="4" w:tplc="62E0BF4A" w:tentative="1">
      <w:start w:val="1"/>
      <w:numFmt w:val="bullet"/>
      <w:lvlText w:val="•"/>
      <w:lvlJc w:val="left"/>
      <w:pPr>
        <w:tabs>
          <w:tab w:val="num" w:pos="3600"/>
        </w:tabs>
        <w:ind w:left="3600" w:hanging="360"/>
      </w:pPr>
      <w:rPr>
        <w:rFonts w:ascii="Arial" w:hAnsi="Arial" w:hint="default"/>
      </w:rPr>
    </w:lvl>
    <w:lvl w:ilvl="5" w:tplc="EC82F38A" w:tentative="1">
      <w:start w:val="1"/>
      <w:numFmt w:val="bullet"/>
      <w:lvlText w:val="•"/>
      <w:lvlJc w:val="left"/>
      <w:pPr>
        <w:tabs>
          <w:tab w:val="num" w:pos="4320"/>
        </w:tabs>
        <w:ind w:left="4320" w:hanging="360"/>
      </w:pPr>
      <w:rPr>
        <w:rFonts w:ascii="Arial" w:hAnsi="Arial" w:hint="default"/>
      </w:rPr>
    </w:lvl>
    <w:lvl w:ilvl="6" w:tplc="85FC8034" w:tentative="1">
      <w:start w:val="1"/>
      <w:numFmt w:val="bullet"/>
      <w:lvlText w:val="•"/>
      <w:lvlJc w:val="left"/>
      <w:pPr>
        <w:tabs>
          <w:tab w:val="num" w:pos="5040"/>
        </w:tabs>
        <w:ind w:left="5040" w:hanging="360"/>
      </w:pPr>
      <w:rPr>
        <w:rFonts w:ascii="Arial" w:hAnsi="Arial" w:hint="default"/>
      </w:rPr>
    </w:lvl>
    <w:lvl w:ilvl="7" w:tplc="BA46C24A" w:tentative="1">
      <w:start w:val="1"/>
      <w:numFmt w:val="bullet"/>
      <w:lvlText w:val="•"/>
      <w:lvlJc w:val="left"/>
      <w:pPr>
        <w:tabs>
          <w:tab w:val="num" w:pos="5760"/>
        </w:tabs>
        <w:ind w:left="5760" w:hanging="360"/>
      </w:pPr>
      <w:rPr>
        <w:rFonts w:ascii="Arial" w:hAnsi="Arial" w:hint="default"/>
      </w:rPr>
    </w:lvl>
    <w:lvl w:ilvl="8" w:tplc="34F86836" w:tentative="1">
      <w:start w:val="1"/>
      <w:numFmt w:val="bullet"/>
      <w:lvlText w:val="•"/>
      <w:lvlJc w:val="left"/>
      <w:pPr>
        <w:tabs>
          <w:tab w:val="num" w:pos="6480"/>
        </w:tabs>
        <w:ind w:left="6480" w:hanging="360"/>
      </w:pPr>
      <w:rPr>
        <w:rFonts w:ascii="Arial" w:hAnsi="Arial" w:hint="default"/>
      </w:rPr>
    </w:lvl>
  </w:abstractNum>
  <w:abstractNum w:abstractNumId="7">
    <w:nsid w:val="717D21D2"/>
    <w:multiLevelType w:val="hybridMultilevel"/>
    <w:tmpl w:val="05FA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0"/>
  </w:num>
  <w:num w:numId="5">
    <w:abstractNumId w:val="1"/>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E4E91"/>
    <w:rsid w:val="0000490E"/>
    <w:rsid w:val="000157C1"/>
    <w:rsid w:val="00031134"/>
    <w:rsid w:val="00046427"/>
    <w:rsid w:val="000511A7"/>
    <w:rsid w:val="00051BAC"/>
    <w:rsid w:val="000735B7"/>
    <w:rsid w:val="00091BF3"/>
    <w:rsid w:val="000A534E"/>
    <w:rsid w:val="000B09A7"/>
    <w:rsid w:val="000B33C3"/>
    <w:rsid w:val="001016EB"/>
    <w:rsid w:val="0010497B"/>
    <w:rsid w:val="00123343"/>
    <w:rsid w:val="0012781C"/>
    <w:rsid w:val="001529B1"/>
    <w:rsid w:val="00156768"/>
    <w:rsid w:val="00160438"/>
    <w:rsid w:val="00172B80"/>
    <w:rsid w:val="001B7702"/>
    <w:rsid w:val="001C12D0"/>
    <w:rsid w:val="001C53C9"/>
    <w:rsid w:val="001D11BE"/>
    <w:rsid w:val="001E4E91"/>
    <w:rsid w:val="00206842"/>
    <w:rsid w:val="00220051"/>
    <w:rsid w:val="00220D74"/>
    <w:rsid w:val="00235CF4"/>
    <w:rsid w:val="00250816"/>
    <w:rsid w:val="002576F8"/>
    <w:rsid w:val="002618E5"/>
    <w:rsid w:val="00276745"/>
    <w:rsid w:val="00283642"/>
    <w:rsid w:val="0029197C"/>
    <w:rsid w:val="00297024"/>
    <w:rsid w:val="002A6330"/>
    <w:rsid w:val="002A760E"/>
    <w:rsid w:val="002B0550"/>
    <w:rsid w:val="002C59CE"/>
    <w:rsid w:val="00340C38"/>
    <w:rsid w:val="00343D07"/>
    <w:rsid w:val="00351738"/>
    <w:rsid w:val="00373529"/>
    <w:rsid w:val="003912F1"/>
    <w:rsid w:val="00393270"/>
    <w:rsid w:val="003C2113"/>
    <w:rsid w:val="003C22CE"/>
    <w:rsid w:val="003F2955"/>
    <w:rsid w:val="00423399"/>
    <w:rsid w:val="00425FF0"/>
    <w:rsid w:val="0043453B"/>
    <w:rsid w:val="00435F96"/>
    <w:rsid w:val="00442CB2"/>
    <w:rsid w:val="00460AE8"/>
    <w:rsid w:val="00465E8A"/>
    <w:rsid w:val="004A39DB"/>
    <w:rsid w:val="004A6305"/>
    <w:rsid w:val="004C0F7B"/>
    <w:rsid w:val="004C24BB"/>
    <w:rsid w:val="004F2DEC"/>
    <w:rsid w:val="004F4A8E"/>
    <w:rsid w:val="00510C10"/>
    <w:rsid w:val="005167B8"/>
    <w:rsid w:val="00576FF8"/>
    <w:rsid w:val="005A680E"/>
    <w:rsid w:val="006063BA"/>
    <w:rsid w:val="00626136"/>
    <w:rsid w:val="0064292B"/>
    <w:rsid w:val="00665854"/>
    <w:rsid w:val="00694F5F"/>
    <w:rsid w:val="006A79D1"/>
    <w:rsid w:val="006C6148"/>
    <w:rsid w:val="006D75F7"/>
    <w:rsid w:val="006E12D0"/>
    <w:rsid w:val="0071749F"/>
    <w:rsid w:val="00722A8B"/>
    <w:rsid w:val="00733D4E"/>
    <w:rsid w:val="00756E46"/>
    <w:rsid w:val="00763425"/>
    <w:rsid w:val="00774E41"/>
    <w:rsid w:val="007B4FBB"/>
    <w:rsid w:val="007C512D"/>
    <w:rsid w:val="007E21EA"/>
    <w:rsid w:val="007F3567"/>
    <w:rsid w:val="008003EF"/>
    <w:rsid w:val="00810FC7"/>
    <w:rsid w:val="00812AC3"/>
    <w:rsid w:val="00815321"/>
    <w:rsid w:val="00821BA5"/>
    <w:rsid w:val="00830346"/>
    <w:rsid w:val="00842E8F"/>
    <w:rsid w:val="00861103"/>
    <w:rsid w:val="00866BDF"/>
    <w:rsid w:val="00872720"/>
    <w:rsid w:val="00897AB2"/>
    <w:rsid w:val="008A0B8D"/>
    <w:rsid w:val="008A3893"/>
    <w:rsid w:val="008B643D"/>
    <w:rsid w:val="008E633A"/>
    <w:rsid w:val="00903467"/>
    <w:rsid w:val="00933953"/>
    <w:rsid w:val="0095306C"/>
    <w:rsid w:val="00961CFD"/>
    <w:rsid w:val="00987765"/>
    <w:rsid w:val="009A3DF7"/>
    <w:rsid w:val="009A49A5"/>
    <w:rsid w:val="009B67AF"/>
    <w:rsid w:val="009C0101"/>
    <w:rsid w:val="009C4414"/>
    <w:rsid w:val="009F0F5A"/>
    <w:rsid w:val="009F1B0A"/>
    <w:rsid w:val="009F210F"/>
    <w:rsid w:val="009F4247"/>
    <w:rsid w:val="00A310D2"/>
    <w:rsid w:val="00A519B3"/>
    <w:rsid w:val="00A64210"/>
    <w:rsid w:val="00A77A59"/>
    <w:rsid w:val="00A84B80"/>
    <w:rsid w:val="00AA7B21"/>
    <w:rsid w:val="00AB58C6"/>
    <w:rsid w:val="00AC025E"/>
    <w:rsid w:val="00AC64F6"/>
    <w:rsid w:val="00AD1A1F"/>
    <w:rsid w:val="00AD6FCD"/>
    <w:rsid w:val="00AF472E"/>
    <w:rsid w:val="00B244B6"/>
    <w:rsid w:val="00B42F1F"/>
    <w:rsid w:val="00B474D8"/>
    <w:rsid w:val="00B70A6A"/>
    <w:rsid w:val="00B73362"/>
    <w:rsid w:val="00B86C97"/>
    <w:rsid w:val="00BA3D80"/>
    <w:rsid w:val="00BA4794"/>
    <w:rsid w:val="00BA50F5"/>
    <w:rsid w:val="00BB5C3D"/>
    <w:rsid w:val="00BC5D9C"/>
    <w:rsid w:val="00BD4D56"/>
    <w:rsid w:val="00BF3B96"/>
    <w:rsid w:val="00C06D27"/>
    <w:rsid w:val="00C100ED"/>
    <w:rsid w:val="00C43273"/>
    <w:rsid w:val="00C70F3B"/>
    <w:rsid w:val="00C804B5"/>
    <w:rsid w:val="00CA6926"/>
    <w:rsid w:val="00CE20C7"/>
    <w:rsid w:val="00CE2AED"/>
    <w:rsid w:val="00CE2FEB"/>
    <w:rsid w:val="00CF23CF"/>
    <w:rsid w:val="00D040A9"/>
    <w:rsid w:val="00D07EC7"/>
    <w:rsid w:val="00D200EE"/>
    <w:rsid w:val="00D37319"/>
    <w:rsid w:val="00D546C9"/>
    <w:rsid w:val="00D622BA"/>
    <w:rsid w:val="00D7686F"/>
    <w:rsid w:val="00D858DB"/>
    <w:rsid w:val="00D905A0"/>
    <w:rsid w:val="00D9229F"/>
    <w:rsid w:val="00DA5BCE"/>
    <w:rsid w:val="00DC3296"/>
    <w:rsid w:val="00DD4575"/>
    <w:rsid w:val="00DF03B6"/>
    <w:rsid w:val="00E1243C"/>
    <w:rsid w:val="00E139A7"/>
    <w:rsid w:val="00E15F18"/>
    <w:rsid w:val="00E41CAA"/>
    <w:rsid w:val="00E44C3E"/>
    <w:rsid w:val="00E559D5"/>
    <w:rsid w:val="00E814B5"/>
    <w:rsid w:val="00E91F09"/>
    <w:rsid w:val="00EA773E"/>
    <w:rsid w:val="00EC04FC"/>
    <w:rsid w:val="00EC6A8B"/>
    <w:rsid w:val="00ED1EA9"/>
    <w:rsid w:val="00EE0FCD"/>
    <w:rsid w:val="00EE20FE"/>
    <w:rsid w:val="00EF4744"/>
    <w:rsid w:val="00F36108"/>
    <w:rsid w:val="00F41900"/>
    <w:rsid w:val="00F52005"/>
    <w:rsid w:val="00F6148F"/>
    <w:rsid w:val="00F65BB7"/>
    <w:rsid w:val="00F65F26"/>
    <w:rsid w:val="00F6787B"/>
    <w:rsid w:val="00F84691"/>
    <w:rsid w:val="00F877B2"/>
    <w:rsid w:val="00F909B0"/>
    <w:rsid w:val="00FA2511"/>
    <w:rsid w:val="00FB5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CDEA78C-973D-4880-9598-1BBA8DE58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15321"/>
    <w:rPr>
      <w:color w:val="0000FF"/>
      <w:u w:val="single"/>
    </w:rPr>
  </w:style>
  <w:style w:type="paragraph" w:styleId="a4">
    <w:name w:val="Normal (Web)"/>
    <w:basedOn w:val="a"/>
    <w:uiPriority w:val="99"/>
    <w:unhideWhenUsed/>
    <w:rsid w:val="00E44C3E"/>
    <w:pPr>
      <w:spacing w:before="100" w:beforeAutospacing="1" w:after="100" w:afterAutospacing="1"/>
    </w:pPr>
  </w:style>
  <w:style w:type="paragraph" w:styleId="a5">
    <w:name w:val="header"/>
    <w:basedOn w:val="a"/>
    <w:link w:val="a6"/>
    <w:uiPriority w:val="99"/>
    <w:rsid w:val="001529B1"/>
    <w:pPr>
      <w:tabs>
        <w:tab w:val="center" w:pos="4677"/>
        <w:tab w:val="right" w:pos="9355"/>
      </w:tabs>
    </w:pPr>
    <w:rPr>
      <w:lang w:val="x-none" w:eastAsia="x-none"/>
    </w:rPr>
  </w:style>
  <w:style w:type="character" w:customStyle="1" w:styleId="a6">
    <w:name w:val="Верхний колонтитул Знак"/>
    <w:link w:val="a5"/>
    <w:uiPriority w:val="99"/>
    <w:rsid w:val="001529B1"/>
    <w:rPr>
      <w:sz w:val="24"/>
      <w:szCs w:val="24"/>
    </w:rPr>
  </w:style>
  <w:style w:type="paragraph" w:styleId="a7">
    <w:name w:val="footer"/>
    <w:basedOn w:val="a"/>
    <w:link w:val="a8"/>
    <w:rsid w:val="001529B1"/>
    <w:pPr>
      <w:tabs>
        <w:tab w:val="center" w:pos="4677"/>
        <w:tab w:val="right" w:pos="9355"/>
      </w:tabs>
    </w:pPr>
    <w:rPr>
      <w:lang w:val="x-none" w:eastAsia="x-none"/>
    </w:rPr>
  </w:style>
  <w:style w:type="character" w:customStyle="1" w:styleId="a8">
    <w:name w:val="Нижний колонтитул Знак"/>
    <w:link w:val="a7"/>
    <w:rsid w:val="001529B1"/>
    <w:rPr>
      <w:sz w:val="24"/>
      <w:szCs w:val="24"/>
    </w:rPr>
  </w:style>
  <w:style w:type="paragraph" w:styleId="a9">
    <w:name w:val="List Paragraph"/>
    <w:basedOn w:val="a"/>
    <w:uiPriority w:val="34"/>
    <w:qFormat/>
    <w:rsid w:val="00091BF3"/>
    <w:pPr>
      <w:ind w:left="720"/>
      <w:contextualSpacing/>
    </w:pPr>
  </w:style>
  <w:style w:type="character" w:styleId="aa">
    <w:name w:val="line number"/>
    <w:rsid w:val="004A39DB"/>
  </w:style>
  <w:style w:type="character" w:customStyle="1" w:styleId="apple-converted-space">
    <w:name w:val="apple-converted-space"/>
    <w:rsid w:val="00AD1A1F"/>
  </w:style>
  <w:style w:type="character" w:customStyle="1" w:styleId="w">
    <w:name w:val="w"/>
    <w:rsid w:val="00AD1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60059">
      <w:bodyDiv w:val="1"/>
      <w:marLeft w:val="0"/>
      <w:marRight w:val="0"/>
      <w:marTop w:val="0"/>
      <w:marBottom w:val="0"/>
      <w:divBdr>
        <w:top w:val="none" w:sz="0" w:space="0" w:color="auto"/>
        <w:left w:val="none" w:sz="0" w:space="0" w:color="auto"/>
        <w:bottom w:val="none" w:sz="0" w:space="0" w:color="auto"/>
        <w:right w:val="none" w:sz="0" w:space="0" w:color="auto"/>
      </w:divBdr>
    </w:div>
    <w:div w:id="717121048">
      <w:bodyDiv w:val="1"/>
      <w:marLeft w:val="0"/>
      <w:marRight w:val="0"/>
      <w:marTop w:val="0"/>
      <w:marBottom w:val="0"/>
      <w:divBdr>
        <w:top w:val="none" w:sz="0" w:space="0" w:color="auto"/>
        <w:left w:val="none" w:sz="0" w:space="0" w:color="auto"/>
        <w:bottom w:val="none" w:sz="0" w:space="0" w:color="auto"/>
        <w:right w:val="none" w:sz="0" w:space="0" w:color="auto"/>
      </w:divBdr>
    </w:div>
    <w:div w:id="726883660">
      <w:bodyDiv w:val="1"/>
      <w:marLeft w:val="0"/>
      <w:marRight w:val="0"/>
      <w:marTop w:val="0"/>
      <w:marBottom w:val="0"/>
      <w:divBdr>
        <w:top w:val="none" w:sz="0" w:space="0" w:color="auto"/>
        <w:left w:val="none" w:sz="0" w:space="0" w:color="auto"/>
        <w:bottom w:val="none" w:sz="0" w:space="0" w:color="auto"/>
        <w:right w:val="none" w:sz="0" w:space="0" w:color="auto"/>
      </w:divBdr>
    </w:div>
    <w:div w:id="832062701">
      <w:bodyDiv w:val="1"/>
      <w:marLeft w:val="0"/>
      <w:marRight w:val="0"/>
      <w:marTop w:val="0"/>
      <w:marBottom w:val="0"/>
      <w:divBdr>
        <w:top w:val="none" w:sz="0" w:space="0" w:color="auto"/>
        <w:left w:val="none" w:sz="0" w:space="0" w:color="auto"/>
        <w:bottom w:val="none" w:sz="0" w:space="0" w:color="auto"/>
        <w:right w:val="none" w:sz="0" w:space="0" w:color="auto"/>
      </w:divBdr>
    </w:div>
    <w:div w:id="879978460">
      <w:bodyDiv w:val="1"/>
      <w:marLeft w:val="0"/>
      <w:marRight w:val="0"/>
      <w:marTop w:val="0"/>
      <w:marBottom w:val="0"/>
      <w:divBdr>
        <w:top w:val="none" w:sz="0" w:space="0" w:color="auto"/>
        <w:left w:val="none" w:sz="0" w:space="0" w:color="auto"/>
        <w:bottom w:val="none" w:sz="0" w:space="0" w:color="auto"/>
        <w:right w:val="none" w:sz="0" w:space="0" w:color="auto"/>
      </w:divBdr>
    </w:div>
    <w:div w:id="928541257">
      <w:bodyDiv w:val="1"/>
      <w:marLeft w:val="0"/>
      <w:marRight w:val="0"/>
      <w:marTop w:val="0"/>
      <w:marBottom w:val="0"/>
      <w:divBdr>
        <w:top w:val="none" w:sz="0" w:space="0" w:color="auto"/>
        <w:left w:val="none" w:sz="0" w:space="0" w:color="auto"/>
        <w:bottom w:val="none" w:sz="0" w:space="0" w:color="auto"/>
        <w:right w:val="none" w:sz="0" w:space="0" w:color="auto"/>
      </w:divBdr>
    </w:div>
    <w:div w:id="938370343">
      <w:bodyDiv w:val="1"/>
      <w:marLeft w:val="0"/>
      <w:marRight w:val="0"/>
      <w:marTop w:val="0"/>
      <w:marBottom w:val="0"/>
      <w:divBdr>
        <w:top w:val="none" w:sz="0" w:space="0" w:color="auto"/>
        <w:left w:val="none" w:sz="0" w:space="0" w:color="auto"/>
        <w:bottom w:val="none" w:sz="0" w:space="0" w:color="auto"/>
        <w:right w:val="none" w:sz="0" w:space="0" w:color="auto"/>
      </w:divBdr>
    </w:div>
    <w:div w:id="984042712">
      <w:bodyDiv w:val="1"/>
      <w:marLeft w:val="0"/>
      <w:marRight w:val="0"/>
      <w:marTop w:val="0"/>
      <w:marBottom w:val="0"/>
      <w:divBdr>
        <w:top w:val="none" w:sz="0" w:space="0" w:color="auto"/>
        <w:left w:val="none" w:sz="0" w:space="0" w:color="auto"/>
        <w:bottom w:val="none" w:sz="0" w:space="0" w:color="auto"/>
        <w:right w:val="none" w:sz="0" w:space="0" w:color="auto"/>
      </w:divBdr>
      <w:divsChild>
        <w:div w:id="341009687">
          <w:marLeft w:val="0"/>
          <w:marRight w:val="0"/>
          <w:marTop w:val="0"/>
          <w:marBottom w:val="0"/>
          <w:divBdr>
            <w:top w:val="none" w:sz="0" w:space="0" w:color="auto"/>
            <w:left w:val="none" w:sz="0" w:space="0" w:color="auto"/>
            <w:bottom w:val="none" w:sz="0" w:space="0" w:color="auto"/>
            <w:right w:val="none" w:sz="0" w:space="0" w:color="auto"/>
          </w:divBdr>
        </w:div>
      </w:divsChild>
    </w:div>
    <w:div w:id="989556921">
      <w:bodyDiv w:val="1"/>
      <w:marLeft w:val="0"/>
      <w:marRight w:val="0"/>
      <w:marTop w:val="0"/>
      <w:marBottom w:val="0"/>
      <w:divBdr>
        <w:top w:val="none" w:sz="0" w:space="0" w:color="auto"/>
        <w:left w:val="none" w:sz="0" w:space="0" w:color="auto"/>
        <w:bottom w:val="none" w:sz="0" w:space="0" w:color="auto"/>
        <w:right w:val="none" w:sz="0" w:space="0" w:color="auto"/>
      </w:divBdr>
    </w:div>
    <w:div w:id="997265736">
      <w:bodyDiv w:val="1"/>
      <w:marLeft w:val="0"/>
      <w:marRight w:val="0"/>
      <w:marTop w:val="0"/>
      <w:marBottom w:val="0"/>
      <w:divBdr>
        <w:top w:val="none" w:sz="0" w:space="0" w:color="auto"/>
        <w:left w:val="none" w:sz="0" w:space="0" w:color="auto"/>
        <w:bottom w:val="none" w:sz="0" w:space="0" w:color="auto"/>
        <w:right w:val="none" w:sz="0" w:space="0" w:color="auto"/>
      </w:divBdr>
    </w:div>
    <w:div w:id="1010568925">
      <w:bodyDiv w:val="1"/>
      <w:marLeft w:val="0"/>
      <w:marRight w:val="0"/>
      <w:marTop w:val="0"/>
      <w:marBottom w:val="0"/>
      <w:divBdr>
        <w:top w:val="none" w:sz="0" w:space="0" w:color="auto"/>
        <w:left w:val="none" w:sz="0" w:space="0" w:color="auto"/>
        <w:bottom w:val="none" w:sz="0" w:space="0" w:color="auto"/>
        <w:right w:val="none" w:sz="0" w:space="0" w:color="auto"/>
      </w:divBdr>
    </w:div>
    <w:div w:id="1086682803">
      <w:bodyDiv w:val="1"/>
      <w:marLeft w:val="0"/>
      <w:marRight w:val="0"/>
      <w:marTop w:val="0"/>
      <w:marBottom w:val="0"/>
      <w:divBdr>
        <w:top w:val="none" w:sz="0" w:space="0" w:color="auto"/>
        <w:left w:val="none" w:sz="0" w:space="0" w:color="auto"/>
        <w:bottom w:val="none" w:sz="0" w:space="0" w:color="auto"/>
        <w:right w:val="none" w:sz="0" w:space="0" w:color="auto"/>
      </w:divBdr>
      <w:divsChild>
        <w:div w:id="189030167">
          <w:marLeft w:val="965"/>
          <w:marRight w:val="0"/>
          <w:marTop w:val="96"/>
          <w:marBottom w:val="0"/>
          <w:divBdr>
            <w:top w:val="none" w:sz="0" w:space="0" w:color="auto"/>
            <w:left w:val="none" w:sz="0" w:space="0" w:color="auto"/>
            <w:bottom w:val="none" w:sz="0" w:space="0" w:color="auto"/>
            <w:right w:val="none" w:sz="0" w:space="0" w:color="auto"/>
          </w:divBdr>
        </w:div>
        <w:div w:id="428543513">
          <w:marLeft w:val="965"/>
          <w:marRight w:val="0"/>
          <w:marTop w:val="96"/>
          <w:marBottom w:val="0"/>
          <w:divBdr>
            <w:top w:val="none" w:sz="0" w:space="0" w:color="auto"/>
            <w:left w:val="none" w:sz="0" w:space="0" w:color="auto"/>
            <w:bottom w:val="none" w:sz="0" w:space="0" w:color="auto"/>
            <w:right w:val="none" w:sz="0" w:space="0" w:color="auto"/>
          </w:divBdr>
        </w:div>
        <w:div w:id="527446598">
          <w:marLeft w:val="965"/>
          <w:marRight w:val="0"/>
          <w:marTop w:val="96"/>
          <w:marBottom w:val="0"/>
          <w:divBdr>
            <w:top w:val="none" w:sz="0" w:space="0" w:color="auto"/>
            <w:left w:val="none" w:sz="0" w:space="0" w:color="auto"/>
            <w:bottom w:val="none" w:sz="0" w:space="0" w:color="auto"/>
            <w:right w:val="none" w:sz="0" w:space="0" w:color="auto"/>
          </w:divBdr>
        </w:div>
        <w:div w:id="1406032696">
          <w:marLeft w:val="965"/>
          <w:marRight w:val="0"/>
          <w:marTop w:val="96"/>
          <w:marBottom w:val="0"/>
          <w:divBdr>
            <w:top w:val="none" w:sz="0" w:space="0" w:color="auto"/>
            <w:left w:val="none" w:sz="0" w:space="0" w:color="auto"/>
            <w:bottom w:val="none" w:sz="0" w:space="0" w:color="auto"/>
            <w:right w:val="none" w:sz="0" w:space="0" w:color="auto"/>
          </w:divBdr>
        </w:div>
      </w:divsChild>
    </w:div>
    <w:div w:id="1188911739">
      <w:bodyDiv w:val="1"/>
      <w:marLeft w:val="0"/>
      <w:marRight w:val="0"/>
      <w:marTop w:val="0"/>
      <w:marBottom w:val="0"/>
      <w:divBdr>
        <w:top w:val="none" w:sz="0" w:space="0" w:color="auto"/>
        <w:left w:val="none" w:sz="0" w:space="0" w:color="auto"/>
        <w:bottom w:val="none" w:sz="0" w:space="0" w:color="auto"/>
        <w:right w:val="none" w:sz="0" w:space="0" w:color="auto"/>
      </w:divBdr>
      <w:divsChild>
        <w:div w:id="94135404">
          <w:marLeft w:val="446"/>
          <w:marRight w:val="0"/>
          <w:marTop w:val="0"/>
          <w:marBottom w:val="0"/>
          <w:divBdr>
            <w:top w:val="none" w:sz="0" w:space="0" w:color="auto"/>
            <w:left w:val="none" w:sz="0" w:space="0" w:color="auto"/>
            <w:bottom w:val="none" w:sz="0" w:space="0" w:color="auto"/>
            <w:right w:val="none" w:sz="0" w:space="0" w:color="auto"/>
          </w:divBdr>
        </w:div>
        <w:div w:id="315455369">
          <w:marLeft w:val="446"/>
          <w:marRight w:val="0"/>
          <w:marTop w:val="0"/>
          <w:marBottom w:val="0"/>
          <w:divBdr>
            <w:top w:val="none" w:sz="0" w:space="0" w:color="auto"/>
            <w:left w:val="none" w:sz="0" w:space="0" w:color="auto"/>
            <w:bottom w:val="none" w:sz="0" w:space="0" w:color="auto"/>
            <w:right w:val="none" w:sz="0" w:space="0" w:color="auto"/>
          </w:divBdr>
        </w:div>
        <w:div w:id="559361457">
          <w:marLeft w:val="446"/>
          <w:marRight w:val="0"/>
          <w:marTop w:val="0"/>
          <w:marBottom w:val="0"/>
          <w:divBdr>
            <w:top w:val="none" w:sz="0" w:space="0" w:color="auto"/>
            <w:left w:val="none" w:sz="0" w:space="0" w:color="auto"/>
            <w:bottom w:val="none" w:sz="0" w:space="0" w:color="auto"/>
            <w:right w:val="none" w:sz="0" w:space="0" w:color="auto"/>
          </w:divBdr>
        </w:div>
        <w:div w:id="691607620">
          <w:marLeft w:val="446"/>
          <w:marRight w:val="0"/>
          <w:marTop w:val="0"/>
          <w:marBottom w:val="0"/>
          <w:divBdr>
            <w:top w:val="none" w:sz="0" w:space="0" w:color="auto"/>
            <w:left w:val="none" w:sz="0" w:space="0" w:color="auto"/>
            <w:bottom w:val="none" w:sz="0" w:space="0" w:color="auto"/>
            <w:right w:val="none" w:sz="0" w:space="0" w:color="auto"/>
          </w:divBdr>
        </w:div>
        <w:div w:id="1246574681">
          <w:marLeft w:val="446"/>
          <w:marRight w:val="0"/>
          <w:marTop w:val="0"/>
          <w:marBottom w:val="0"/>
          <w:divBdr>
            <w:top w:val="none" w:sz="0" w:space="0" w:color="auto"/>
            <w:left w:val="none" w:sz="0" w:space="0" w:color="auto"/>
            <w:bottom w:val="none" w:sz="0" w:space="0" w:color="auto"/>
            <w:right w:val="none" w:sz="0" w:space="0" w:color="auto"/>
          </w:divBdr>
        </w:div>
        <w:div w:id="1407845531">
          <w:marLeft w:val="446"/>
          <w:marRight w:val="0"/>
          <w:marTop w:val="0"/>
          <w:marBottom w:val="0"/>
          <w:divBdr>
            <w:top w:val="none" w:sz="0" w:space="0" w:color="auto"/>
            <w:left w:val="none" w:sz="0" w:space="0" w:color="auto"/>
            <w:bottom w:val="none" w:sz="0" w:space="0" w:color="auto"/>
            <w:right w:val="none" w:sz="0" w:space="0" w:color="auto"/>
          </w:divBdr>
        </w:div>
        <w:div w:id="1438983102">
          <w:marLeft w:val="446"/>
          <w:marRight w:val="0"/>
          <w:marTop w:val="0"/>
          <w:marBottom w:val="0"/>
          <w:divBdr>
            <w:top w:val="none" w:sz="0" w:space="0" w:color="auto"/>
            <w:left w:val="none" w:sz="0" w:space="0" w:color="auto"/>
            <w:bottom w:val="none" w:sz="0" w:space="0" w:color="auto"/>
            <w:right w:val="none" w:sz="0" w:space="0" w:color="auto"/>
          </w:divBdr>
        </w:div>
        <w:div w:id="1544099806">
          <w:marLeft w:val="446"/>
          <w:marRight w:val="0"/>
          <w:marTop w:val="0"/>
          <w:marBottom w:val="0"/>
          <w:divBdr>
            <w:top w:val="none" w:sz="0" w:space="0" w:color="auto"/>
            <w:left w:val="none" w:sz="0" w:space="0" w:color="auto"/>
            <w:bottom w:val="none" w:sz="0" w:space="0" w:color="auto"/>
            <w:right w:val="none" w:sz="0" w:space="0" w:color="auto"/>
          </w:divBdr>
        </w:div>
        <w:div w:id="2114470367">
          <w:marLeft w:val="446"/>
          <w:marRight w:val="0"/>
          <w:marTop w:val="0"/>
          <w:marBottom w:val="0"/>
          <w:divBdr>
            <w:top w:val="none" w:sz="0" w:space="0" w:color="auto"/>
            <w:left w:val="none" w:sz="0" w:space="0" w:color="auto"/>
            <w:bottom w:val="none" w:sz="0" w:space="0" w:color="auto"/>
            <w:right w:val="none" w:sz="0" w:space="0" w:color="auto"/>
          </w:divBdr>
        </w:div>
      </w:divsChild>
    </w:div>
    <w:div w:id="1263993713">
      <w:bodyDiv w:val="1"/>
      <w:marLeft w:val="0"/>
      <w:marRight w:val="0"/>
      <w:marTop w:val="0"/>
      <w:marBottom w:val="0"/>
      <w:divBdr>
        <w:top w:val="none" w:sz="0" w:space="0" w:color="auto"/>
        <w:left w:val="none" w:sz="0" w:space="0" w:color="auto"/>
        <w:bottom w:val="none" w:sz="0" w:space="0" w:color="auto"/>
        <w:right w:val="none" w:sz="0" w:space="0" w:color="auto"/>
      </w:divBdr>
    </w:div>
    <w:div w:id="1308782267">
      <w:bodyDiv w:val="1"/>
      <w:marLeft w:val="0"/>
      <w:marRight w:val="0"/>
      <w:marTop w:val="0"/>
      <w:marBottom w:val="0"/>
      <w:divBdr>
        <w:top w:val="none" w:sz="0" w:space="0" w:color="auto"/>
        <w:left w:val="none" w:sz="0" w:space="0" w:color="auto"/>
        <w:bottom w:val="none" w:sz="0" w:space="0" w:color="auto"/>
        <w:right w:val="none" w:sz="0" w:space="0" w:color="auto"/>
      </w:divBdr>
      <w:divsChild>
        <w:div w:id="1075198738">
          <w:marLeft w:val="0"/>
          <w:marRight w:val="0"/>
          <w:marTop w:val="0"/>
          <w:marBottom w:val="0"/>
          <w:divBdr>
            <w:top w:val="none" w:sz="0" w:space="0" w:color="auto"/>
            <w:left w:val="none" w:sz="0" w:space="0" w:color="auto"/>
            <w:bottom w:val="none" w:sz="0" w:space="0" w:color="auto"/>
            <w:right w:val="none" w:sz="0" w:space="0" w:color="auto"/>
          </w:divBdr>
          <w:divsChild>
            <w:div w:id="437794303">
              <w:marLeft w:val="0"/>
              <w:marRight w:val="0"/>
              <w:marTop w:val="0"/>
              <w:marBottom w:val="0"/>
              <w:divBdr>
                <w:top w:val="none" w:sz="0" w:space="0" w:color="auto"/>
                <w:left w:val="none" w:sz="0" w:space="0" w:color="auto"/>
                <w:bottom w:val="none" w:sz="0" w:space="0" w:color="auto"/>
                <w:right w:val="none" w:sz="0" w:space="0" w:color="auto"/>
              </w:divBdr>
            </w:div>
            <w:div w:id="645863737">
              <w:marLeft w:val="0"/>
              <w:marRight w:val="0"/>
              <w:marTop w:val="0"/>
              <w:marBottom w:val="0"/>
              <w:divBdr>
                <w:top w:val="none" w:sz="0" w:space="0" w:color="auto"/>
                <w:left w:val="none" w:sz="0" w:space="0" w:color="auto"/>
                <w:bottom w:val="none" w:sz="0" w:space="0" w:color="auto"/>
                <w:right w:val="none" w:sz="0" w:space="0" w:color="auto"/>
              </w:divBdr>
            </w:div>
            <w:div w:id="747383932">
              <w:marLeft w:val="0"/>
              <w:marRight w:val="0"/>
              <w:marTop w:val="0"/>
              <w:marBottom w:val="0"/>
              <w:divBdr>
                <w:top w:val="none" w:sz="0" w:space="0" w:color="auto"/>
                <w:left w:val="none" w:sz="0" w:space="0" w:color="auto"/>
                <w:bottom w:val="none" w:sz="0" w:space="0" w:color="auto"/>
                <w:right w:val="none" w:sz="0" w:space="0" w:color="auto"/>
              </w:divBdr>
            </w:div>
            <w:div w:id="21404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4207">
      <w:bodyDiv w:val="1"/>
      <w:marLeft w:val="0"/>
      <w:marRight w:val="0"/>
      <w:marTop w:val="0"/>
      <w:marBottom w:val="0"/>
      <w:divBdr>
        <w:top w:val="none" w:sz="0" w:space="0" w:color="auto"/>
        <w:left w:val="none" w:sz="0" w:space="0" w:color="auto"/>
        <w:bottom w:val="none" w:sz="0" w:space="0" w:color="auto"/>
        <w:right w:val="none" w:sz="0" w:space="0" w:color="auto"/>
      </w:divBdr>
      <w:divsChild>
        <w:div w:id="2002195556">
          <w:marLeft w:val="0"/>
          <w:marRight w:val="0"/>
          <w:marTop w:val="0"/>
          <w:marBottom w:val="0"/>
          <w:divBdr>
            <w:top w:val="none" w:sz="0" w:space="0" w:color="auto"/>
            <w:left w:val="none" w:sz="0" w:space="0" w:color="auto"/>
            <w:bottom w:val="none" w:sz="0" w:space="0" w:color="auto"/>
            <w:right w:val="none" w:sz="0" w:space="0" w:color="auto"/>
          </w:divBdr>
          <w:divsChild>
            <w:div w:id="399063024">
              <w:marLeft w:val="0"/>
              <w:marRight w:val="0"/>
              <w:marTop w:val="0"/>
              <w:marBottom w:val="0"/>
              <w:divBdr>
                <w:top w:val="none" w:sz="0" w:space="0" w:color="auto"/>
                <w:left w:val="none" w:sz="0" w:space="0" w:color="auto"/>
                <w:bottom w:val="none" w:sz="0" w:space="0" w:color="auto"/>
                <w:right w:val="none" w:sz="0" w:space="0" w:color="auto"/>
              </w:divBdr>
            </w:div>
            <w:div w:id="447166015">
              <w:marLeft w:val="0"/>
              <w:marRight w:val="0"/>
              <w:marTop w:val="0"/>
              <w:marBottom w:val="0"/>
              <w:divBdr>
                <w:top w:val="none" w:sz="0" w:space="0" w:color="auto"/>
                <w:left w:val="none" w:sz="0" w:space="0" w:color="auto"/>
                <w:bottom w:val="none" w:sz="0" w:space="0" w:color="auto"/>
                <w:right w:val="none" w:sz="0" w:space="0" w:color="auto"/>
              </w:divBdr>
            </w:div>
            <w:div w:id="605117853">
              <w:marLeft w:val="0"/>
              <w:marRight w:val="0"/>
              <w:marTop w:val="0"/>
              <w:marBottom w:val="0"/>
              <w:divBdr>
                <w:top w:val="none" w:sz="0" w:space="0" w:color="auto"/>
                <w:left w:val="none" w:sz="0" w:space="0" w:color="auto"/>
                <w:bottom w:val="none" w:sz="0" w:space="0" w:color="auto"/>
                <w:right w:val="none" w:sz="0" w:space="0" w:color="auto"/>
              </w:divBdr>
            </w:div>
            <w:div w:id="8590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5482">
      <w:bodyDiv w:val="1"/>
      <w:marLeft w:val="0"/>
      <w:marRight w:val="0"/>
      <w:marTop w:val="0"/>
      <w:marBottom w:val="0"/>
      <w:divBdr>
        <w:top w:val="none" w:sz="0" w:space="0" w:color="auto"/>
        <w:left w:val="none" w:sz="0" w:space="0" w:color="auto"/>
        <w:bottom w:val="none" w:sz="0" w:space="0" w:color="auto"/>
        <w:right w:val="none" w:sz="0" w:space="0" w:color="auto"/>
      </w:divBdr>
    </w:div>
    <w:div w:id="1516654262">
      <w:bodyDiv w:val="1"/>
      <w:marLeft w:val="0"/>
      <w:marRight w:val="0"/>
      <w:marTop w:val="0"/>
      <w:marBottom w:val="0"/>
      <w:divBdr>
        <w:top w:val="none" w:sz="0" w:space="0" w:color="auto"/>
        <w:left w:val="none" w:sz="0" w:space="0" w:color="auto"/>
        <w:bottom w:val="none" w:sz="0" w:space="0" w:color="auto"/>
        <w:right w:val="none" w:sz="0" w:space="0" w:color="auto"/>
      </w:divBdr>
    </w:div>
    <w:div w:id="1537424767">
      <w:bodyDiv w:val="1"/>
      <w:marLeft w:val="0"/>
      <w:marRight w:val="0"/>
      <w:marTop w:val="0"/>
      <w:marBottom w:val="0"/>
      <w:divBdr>
        <w:top w:val="none" w:sz="0" w:space="0" w:color="auto"/>
        <w:left w:val="none" w:sz="0" w:space="0" w:color="auto"/>
        <w:bottom w:val="none" w:sz="0" w:space="0" w:color="auto"/>
        <w:right w:val="none" w:sz="0" w:space="0" w:color="auto"/>
      </w:divBdr>
    </w:div>
    <w:div w:id="1641232196">
      <w:bodyDiv w:val="1"/>
      <w:marLeft w:val="0"/>
      <w:marRight w:val="0"/>
      <w:marTop w:val="0"/>
      <w:marBottom w:val="0"/>
      <w:divBdr>
        <w:top w:val="none" w:sz="0" w:space="0" w:color="auto"/>
        <w:left w:val="none" w:sz="0" w:space="0" w:color="auto"/>
        <w:bottom w:val="none" w:sz="0" w:space="0" w:color="auto"/>
        <w:right w:val="none" w:sz="0" w:space="0" w:color="auto"/>
      </w:divBdr>
    </w:div>
    <w:div w:id="1652518683">
      <w:bodyDiv w:val="1"/>
      <w:marLeft w:val="0"/>
      <w:marRight w:val="0"/>
      <w:marTop w:val="0"/>
      <w:marBottom w:val="0"/>
      <w:divBdr>
        <w:top w:val="none" w:sz="0" w:space="0" w:color="auto"/>
        <w:left w:val="none" w:sz="0" w:space="0" w:color="auto"/>
        <w:bottom w:val="none" w:sz="0" w:space="0" w:color="auto"/>
        <w:right w:val="none" w:sz="0" w:space="0" w:color="auto"/>
      </w:divBdr>
    </w:div>
    <w:div w:id="1776705306">
      <w:bodyDiv w:val="1"/>
      <w:marLeft w:val="0"/>
      <w:marRight w:val="0"/>
      <w:marTop w:val="0"/>
      <w:marBottom w:val="0"/>
      <w:divBdr>
        <w:top w:val="none" w:sz="0" w:space="0" w:color="auto"/>
        <w:left w:val="none" w:sz="0" w:space="0" w:color="auto"/>
        <w:bottom w:val="none" w:sz="0" w:space="0" w:color="auto"/>
        <w:right w:val="none" w:sz="0" w:space="0" w:color="auto"/>
      </w:divBdr>
      <w:divsChild>
        <w:div w:id="648630422">
          <w:marLeft w:val="0"/>
          <w:marRight w:val="0"/>
          <w:marTop w:val="0"/>
          <w:marBottom w:val="0"/>
          <w:divBdr>
            <w:top w:val="none" w:sz="0" w:space="0" w:color="auto"/>
            <w:left w:val="none" w:sz="0" w:space="0" w:color="auto"/>
            <w:bottom w:val="none" w:sz="0" w:space="0" w:color="auto"/>
            <w:right w:val="none" w:sz="0" w:space="0" w:color="auto"/>
          </w:divBdr>
        </w:div>
        <w:div w:id="585262683">
          <w:marLeft w:val="0"/>
          <w:marRight w:val="0"/>
          <w:marTop w:val="0"/>
          <w:marBottom w:val="0"/>
          <w:divBdr>
            <w:top w:val="none" w:sz="0" w:space="0" w:color="auto"/>
            <w:left w:val="none" w:sz="0" w:space="0" w:color="auto"/>
            <w:bottom w:val="none" w:sz="0" w:space="0" w:color="auto"/>
            <w:right w:val="none" w:sz="0" w:space="0" w:color="auto"/>
          </w:divBdr>
        </w:div>
      </w:divsChild>
    </w:div>
    <w:div w:id="1803232625">
      <w:bodyDiv w:val="1"/>
      <w:marLeft w:val="0"/>
      <w:marRight w:val="0"/>
      <w:marTop w:val="0"/>
      <w:marBottom w:val="0"/>
      <w:divBdr>
        <w:top w:val="none" w:sz="0" w:space="0" w:color="auto"/>
        <w:left w:val="none" w:sz="0" w:space="0" w:color="auto"/>
        <w:bottom w:val="none" w:sz="0" w:space="0" w:color="auto"/>
        <w:right w:val="none" w:sz="0" w:space="0" w:color="auto"/>
      </w:divBdr>
    </w:div>
    <w:div w:id="1813596374">
      <w:bodyDiv w:val="1"/>
      <w:marLeft w:val="0"/>
      <w:marRight w:val="0"/>
      <w:marTop w:val="0"/>
      <w:marBottom w:val="0"/>
      <w:divBdr>
        <w:top w:val="none" w:sz="0" w:space="0" w:color="auto"/>
        <w:left w:val="none" w:sz="0" w:space="0" w:color="auto"/>
        <w:bottom w:val="none" w:sz="0" w:space="0" w:color="auto"/>
        <w:right w:val="none" w:sz="0" w:space="0" w:color="auto"/>
      </w:divBdr>
    </w:div>
    <w:div w:id="1860922872">
      <w:bodyDiv w:val="1"/>
      <w:marLeft w:val="0"/>
      <w:marRight w:val="0"/>
      <w:marTop w:val="0"/>
      <w:marBottom w:val="0"/>
      <w:divBdr>
        <w:top w:val="none" w:sz="0" w:space="0" w:color="auto"/>
        <w:left w:val="none" w:sz="0" w:space="0" w:color="auto"/>
        <w:bottom w:val="none" w:sz="0" w:space="0" w:color="auto"/>
        <w:right w:val="none" w:sz="0" w:space="0" w:color="auto"/>
      </w:divBdr>
    </w:div>
    <w:div w:id="1895963206">
      <w:bodyDiv w:val="1"/>
      <w:marLeft w:val="0"/>
      <w:marRight w:val="0"/>
      <w:marTop w:val="0"/>
      <w:marBottom w:val="0"/>
      <w:divBdr>
        <w:top w:val="none" w:sz="0" w:space="0" w:color="auto"/>
        <w:left w:val="none" w:sz="0" w:space="0" w:color="auto"/>
        <w:bottom w:val="none" w:sz="0" w:space="0" w:color="auto"/>
        <w:right w:val="none" w:sz="0" w:space="0" w:color="auto"/>
      </w:divBdr>
    </w:div>
    <w:div w:id="1974601302">
      <w:bodyDiv w:val="1"/>
      <w:marLeft w:val="0"/>
      <w:marRight w:val="0"/>
      <w:marTop w:val="0"/>
      <w:marBottom w:val="0"/>
      <w:divBdr>
        <w:top w:val="none" w:sz="0" w:space="0" w:color="auto"/>
        <w:left w:val="none" w:sz="0" w:space="0" w:color="auto"/>
        <w:bottom w:val="none" w:sz="0" w:space="0" w:color="auto"/>
        <w:right w:val="none" w:sz="0" w:space="0" w:color="auto"/>
      </w:divBdr>
    </w:div>
    <w:div w:id="1981033271">
      <w:bodyDiv w:val="1"/>
      <w:marLeft w:val="0"/>
      <w:marRight w:val="0"/>
      <w:marTop w:val="0"/>
      <w:marBottom w:val="0"/>
      <w:divBdr>
        <w:top w:val="none" w:sz="0" w:space="0" w:color="auto"/>
        <w:left w:val="none" w:sz="0" w:space="0" w:color="auto"/>
        <w:bottom w:val="none" w:sz="0" w:space="0" w:color="auto"/>
        <w:right w:val="none" w:sz="0" w:space="0" w:color="auto"/>
      </w:divBdr>
      <w:divsChild>
        <w:div w:id="67578433">
          <w:marLeft w:val="965"/>
          <w:marRight w:val="0"/>
          <w:marTop w:val="96"/>
          <w:marBottom w:val="0"/>
          <w:divBdr>
            <w:top w:val="none" w:sz="0" w:space="0" w:color="auto"/>
            <w:left w:val="none" w:sz="0" w:space="0" w:color="auto"/>
            <w:bottom w:val="none" w:sz="0" w:space="0" w:color="auto"/>
            <w:right w:val="none" w:sz="0" w:space="0" w:color="auto"/>
          </w:divBdr>
        </w:div>
        <w:div w:id="1410344747">
          <w:marLeft w:val="965"/>
          <w:marRight w:val="0"/>
          <w:marTop w:val="96"/>
          <w:marBottom w:val="0"/>
          <w:divBdr>
            <w:top w:val="none" w:sz="0" w:space="0" w:color="auto"/>
            <w:left w:val="none" w:sz="0" w:space="0" w:color="auto"/>
            <w:bottom w:val="none" w:sz="0" w:space="0" w:color="auto"/>
            <w:right w:val="none" w:sz="0" w:space="0" w:color="auto"/>
          </w:divBdr>
        </w:div>
        <w:div w:id="2037580837">
          <w:marLeft w:val="965"/>
          <w:marRight w:val="0"/>
          <w:marTop w:val="96"/>
          <w:marBottom w:val="0"/>
          <w:divBdr>
            <w:top w:val="none" w:sz="0" w:space="0" w:color="auto"/>
            <w:left w:val="none" w:sz="0" w:space="0" w:color="auto"/>
            <w:bottom w:val="none" w:sz="0" w:space="0" w:color="auto"/>
            <w:right w:val="none" w:sz="0" w:space="0" w:color="auto"/>
          </w:divBdr>
        </w:div>
      </w:divsChild>
    </w:div>
    <w:div w:id="2000840818">
      <w:bodyDiv w:val="1"/>
      <w:marLeft w:val="0"/>
      <w:marRight w:val="0"/>
      <w:marTop w:val="0"/>
      <w:marBottom w:val="0"/>
      <w:divBdr>
        <w:top w:val="none" w:sz="0" w:space="0" w:color="auto"/>
        <w:left w:val="none" w:sz="0" w:space="0" w:color="auto"/>
        <w:bottom w:val="none" w:sz="0" w:space="0" w:color="auto"/>
        <w:right w:val="none" w:sz="0" w:space="0" w:color="auto"/>
      </w:divBdr>
      <w:divsChild>
        <w:div w:id="60182243">
          <w:marLeft w:val="1166"/>
          <w:marRight w:val="0"/>
          <w:marTop w:val="0"/>
          <w:marBottom w:val="0"/>
          <w:divBdr>
            <w:top w:val="none" w:sz="0" w:space="0" w:color="auto"/>
            <w:left w:val="none" w:sz="0" w:space="0" w:color="auto"/>
            <w:bottom w:val="none" w:sz="0" w:space="0" w:color="auto"/>
            <w:right w:val="none" w:sz="0" w:space="0" w:color="auto"/>
          </w:divBdr>
        </w:div>
        <w:div w:id="74284893">
          <w:marLeft w:val="1166"/>
          <w:marRight w:val="0"/>
          <w:marTop w:val="0"/>
          <w:marBottom w:val="0"/>
          <w:divBdr>
            <w:top w:val="none" w:sz="0" w:space="0" w:color="auto"/>
            <w:left w:val="none" w:sz="0" w:space="0" w:color="auto"/>
            <w:bottom w:val="none" w:sz="0" w:space="0" w:color="auto"/>
            <w:right w:val="none" w:sz="0" w:space="0" w:color="auto"/>
          </w:divBdr>
        </w:div>
        <w:div w:id="104229312">
          <w:marLeft w:val="446"/>
          <w:marRight w:val="0"/>
          <w:marTop w:val="0"/>
          <w:marBottom w:val="0"/>
          <w:divBdr>
            <w:top w:val="none" w:sz="0" w:space="0" w:color="auto"/>
            <w:left w:val="none" w:sz="0" w:space="0" w:color="auto"/>
            <w:bottom w:val="none" w:sz="0" w:space="0" w:color="auto"/>
            <w:right w:val="none" w:sz="0" w:space="0" w:color="auto"/>
          </w:divBdr>
        </w:div>
        <w:div w:id="536703057">
          <w:marLeft w:val="1166"/>
          <w:marRight w:val="0"/>
          <w:marTop w:val="0"/>
          <w:marBottom w:val="0"/>
          <w:divBdr>
            <w:top w:val="none" w:sz="0" w:space="0" w:color="auto"/>
            <w:left w:val="none" w:sz="0" w:space="0" w:color="auto"/>
            <w:bottom w:val="none" w:sz="0" w:space="0" w:color="auto"/>
            <w:right w:val="none" w:sz="0" w:space="0" w:color="auto"/>
          </w:divBdr>
        </w:div>
        <w:div w:id="667100865">
          <w:marLeft w:val="1166"/>
          <w:marRight w:val="0"/>
          <w:marTop w:val="0"/>
          <w:marBottom w:val="0"/>
          <w:divBdr>
            <w:top w:val="none" w:sz="0" w:space="0" w:color="auto"/>
            <w:left w:val="none" w:sz="0" w:space="0" w:color="auto"/>
            <w:bottom w:val="none" w:sz="0" w:space="0" w:color="auto"/>
            <w:right w:val="none" w:sz="0" w:space="0" w:color="auto"/>
          </w:divBdr>
        </w:div>
        <w:div w:id="731580384">
          <w:marLeft w:val="1166"/>
          <w:marRight w:val="0"/>
          <w:marTop w:val="0"/>
          <w:marBottom w:val="0"/>
          <w:divBdr>
            <w:top w:val="none" w:sz="0" w:space="0" w:color="auto"/>
            <w:left w:val="none" w:sz="0" w:space="0" w:color="auto"/>
            <w:bottom w:val="none" w:sz="0" w:space="0" w:color="auto"/>
            <w:right w:val="none" w:sz="0" w:space="0" w:color="auto"/>
          </w:divBdr>
        </w:div>
        <w:div w:id="985939012">
          <w:marLeft w:val="1166"/>
          <w:marRight w:val="0"/>
          <w:marTop w:val="0"/>
          <w:marBottom w:val="0"/>
          <w:divBdr>
            <w:top w:val="none" w:sz="0" w:space="0" w:color="auto"/>
            <w:left w:val="none" w:sz="0" w:space="0" w:color="auto"/>
            <w:bottom w:val="none" w:sz="0" w:space="0" w:color="auto"/>
            <w:right w:val="none" w:sz="0" w:space="0" w:color="auto"/>
          </w:divBdr>
        </w:div>
        <w:div w:id="1096287138">
          <w:marLeft w:val="1166"/>
          <w:marRight w:val="0"/>
          <w:marTop w:val="0"/>
          <w:marBottom w:val="0"/>
          <w:divBdr>
            <w:top w:val="none" w:sz="0" w:space="0" w:color="auto"/>
            <w:left w:val="none" w:sz="0" w:space="0" w:color="auto"/>
            <w:bottom w:val="none" w:sz="0" w:space="0" w:color="auto"/>
            <w:right w:val="none" w:sz="0" w:space="0" w:color="auto"/>
          </w:divBdr>
        </w:div>
        <w:div w:id="1118136466">
          <w:marLeft w:val="446"/>
          <w:marRight w:val="0"/>
          <w:marTop w:val="0"/>
          <w:marBottom w:val="0"/>
          <w:divBdr>
            <w:top w:val="none" w:sz="0" w:space="0" w:color="auto"/>
            <w:left w:val="none" w:sz="0" w:space="0" w:color="auto"/>
            <w:bottom w:val="none" w:sz="0" w:space="0" w:color="auto"/>
            <w:right w:val="none" w:sz="0" w:space="0" w:color="auto"/>
          </w:divBdr>
        </w:div>
        <w:div w:id="1654941880">
          <w:marLeft w:val="1166"/>
          <w:marRight w:val="0"/>
          <w:marTop w:val="0"/>
          <w:marBottom w:val="0"/>
          <w:divBdr>
            <w:top w:val="none" w:sz="0" w:space="0" w:color="auto"/>
            <w:left w:val="none" w:sz="0" w:space="0" w:color="auto"/>
            <w:bottom w:val="none" w:sz="0" w:space="0" w:color="auto"/>
            <w:right w:val="none" w:sz="0" w:space="0" w:color="auto"/>
          </w:divBdr>
        </w:div>
        <w:div w:id="1829713129">
          <w:marLeft w:val="1166"/>
          <w:marRight w:val="0"/>
          <w:marTop w:val="0"/>
          <w:marBottom w:val="0"/>
          <w:divBdr>
            <w:top w:val="none" w:sz="0" w:space="0" w:color="auto"/>
            <w:left w:val="none" w:sz="0" w:space="0" w:color="auto"/>
            <w:bottom w:val="none" w:sz="0" w:space="0" w:color="auto"/>
            <w:right w:val="none" w:sz="0" w:space="0" w:color="auto"/>
          </w:divBdr>
        </w:div>
      </w:divsChild>
    </w:div>
    <w:div w:id="2045397833">
      <w:bodyDiv w:val="1"/>
      <w:marLeft w:val="0"/>
      <w:marRight w:val="0"/>
      <w:marTop w:val="0"/>
      <w:marBottom w:val="0"/>
      <w:divBdr>
        <w:top w:val="none" w:sz="0" w:space="0" w:color="auto"/>
        <w:left w:val="none" w:sz="0" w:space="0" w:color="auto"/>
        <w:bottom w:val="none" w:sz="0" w:space="0" w:color="auto"/>
        <w:right w:val="none" w:sz="0" w:space="0" w:color="auto"/>
      </w:divBdr>
    </w:div>
    <w:div w:id="2114595616">
      <w:bodyDiv w:val="1"/>
      <w:marLeft w:val="0"/>
      <w:marRight w:val="0"/>
      <w:marTop w:val="0"/>
      <w:marBottom w:val="0"/>
      <w:divBdr>
        <w:top w:val="none" w:sz="0" w:space="0" w:color="auto"/>
        <w:left w:val="none" w:sz="0" w:space="0" w:color="auto"/>
        <w:bottom w:val="none" w:sz="0" w:space="0" w:color="auto"/>
        <w:right w:val="none" w:sz="0" w:space="0" w:color="auto"/>
      </w:divBdr>
    </w:div>
    <w:div w:id="214049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10</Pages>
  <Words>1015</Words>
  <Characters>5788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Reanimator Extreme Edition</Company>
  <LinksUpToDate>false</LinksUpToDate>
  <CharactersWithSpaces>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Nout-HP</dc:creator>
  <cp:keywords/>
  <cp:lastModifiedBy>Пользователь Windows</cp:lastModifiedBy>
  <cp:revision>24</cp:revision>
  <dcterms:created xsi:type="dcterms:W3CDTF">2015-05-24T19:35:00Z</dcterms:created>
  <dcterms:modified xsi:type="dcterms:W3CDTF">2018-05-25T13:44:00Z</dcterms:modified>
</cp:coreProperties>
</file>