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A51" w:rsidRPr="00BD1A51" w:rsidRDefault="00BD1A51" w:rsidP="00EF6F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A51">
        <w:rPr>
          <w:rFonts w:ascii="Times New Roman" w:hAnsi="Times New Roman" w:cs="Times New Roman"/>
          <w:sz w:val="28"/>
          <w:szCs w:val="28"/>
        </w:rPr>
        <w:t>Министерство науки и высшего образования Российской Федерации</w:t>
      </w:r>
    </w:p>
    <w:p w:rsidR="00BD1A51" w:rsidRPr="00BD1A51" w:rsidRDefault="00BD1A51" w:rsidP="00EF6F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A51">
        <w:rPr>
          <w:rFonts w:ascii="Times New Roman" w:hAnsi="Times New Roman" w:cs="Times New Roman"/>
          <w:sz w:val="28"/>
          <w:szCs w:val="28"/>
        </w:rPr>
        <w:t>Федеральное государственное автономное образовательное учреждение</w:t>
      </w:r>
    </w:p>
    <w:p w:rsidR="00BD1A51" w:rsidRPr="00BD1A51" w:rsidRDefault="00BD1A51" w:rsidP="00EF6F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A51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BD1A51" w:rsidRPr="00BD1A51" w:rsidRDefault="00BD1A51" w:rsidP="00EF6F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A51">
        <w:rPr>
          <w:rFonts w:ascii="Times New Roman" w:hAnsi="Times New Roman" w:cs="Times New Roman"/>
          <w:sz w:val="28"/>
          <w:szCs w:val="28"/>
        </w:rPr>
        <w:t xml:space="preserve">Национальный исследовательский ядерный университет </w:t>
      </w:r>
      <w:r w:rsidR="00D732EE">
        <w:rPr>
          <w:rFonts w:ascii="Times New Roman" w:hAnsi="Times New Roman" w:cs="Times New Roman"/>
          <w:sz w:val="28"/>
          <w:szCs w:val="28"/>
        </w:rPr>
        <w:t>«</w:t>
      </w:r>
      <w:r w:rsidRPr="00BD1A51">
        <w:rPr>
          <w:rFonts w:ascii="Times New Roman" w:hAnsi="Times New Roman" w:cs="Times New Roman"/>
          <w:sz w:val="28"/>
          <w:szCs w:val="28"/>
        </w:rPr>
        <w:t>МИФИ</w:t>
      </w:r>
      <w:r w:rsidR="00D732EE">
        <w:rPr>
          <w:rFonts w:ascii="Times New Roman" w:hAnsi="Times New Roman" w:cs="Times New Roman"/>
          <w:sz w:val="28"/>
          <w:szCs w:val="28"/>
        </w:rPr>
        <w:t>»</w:t>
      </w:r>
    </w:p>
    <w:p w:rsidR="00BD1A51" w:rsidRPr="00BD1A51" w:rsidRDefault="00BD1A51" w:rsidP="00EF6F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A51">
        <w:rPr>
          <w:rFonts w:ascii="Times New Roman" w:hAnsi="Times New Roman" w:cs="Times New Roman"/>
          <w:sz w:val="28"/>
          <w:szCs w:val="28"/>
        </w:rPr>
        <w:t>Саровский физико-технический институт – филиал НИЯУ МИФИ</w:t>
      </w:r>
    </w:p>
    <w:p w:rsidR="00BD1A51" w:rsidRPr="00BD1A51" w:rsidRDefault="00BD1A51" w:rsidP="00EF6F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A51">
        <w:rPr>
          <w:rFonts w:ascii="Times New Roman" w:hAnsi="Times New Roman" w:cs="Times New Roman"/>
          <w:sz w:val="28"/>
          <w:szCs w:val="28"/>
        </w:rPr>
        <w:t>Физико-технический факультет</w:t>
      </w:r>
    </w:p>
    <w:p w:rsidR="00BD1A51" w:rsidRPr="00BD1A51" w:rsidRDefault="00BD1A51" w:rsidP="00EF6F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A51">
        <w:rPr>
          <w:rFonts w:ascii="Times New Roman" w:hAnsi="Times New Roman" w:cs="Times New Roman"/>
          <w:sz w:val="28"/>
          <w:szCs w:val="28"/>
        </w:rPr>
        <w:t>Кафедра философии и истории</w:t>
      </w:r>
    </w:p>
    <w:p w:rsidR="00BD1A51" w:rsidRPr="00BD1A51" w:rsidRDefault="00BD1A51" w:rsidP="00EF6F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A51" w:rsidRPr="00BD1A51" w:rsidRDefault="00BD1A51" w:rsidP="00EF6F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A51">
        <w:rPr>
          <w:rFonts w:ascii="Times New Roman" w:hAnsi="Times New Roman" w:cs="Times New Roman"/>
          <w:sz w:val="28"/>
          <w:szCs w:val="28"/>
        </w:rPr>
        <w:t>X</w:t>
      </w:r>
      <w:proofErr w:type="gramStart"/>
      <w:r w:rsidRPr="00BD1A51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BD1A51">
        <w:rPr>
          <w:rFonts w:ascii="Times New Roman" w:hAnsi="Times New Roman" w:cs="Times New Roman"/>
          <w:sz w:val="28"/>
          <w:szCs w:val="28"/>
        </w:rPr>
        <w:t>VII студенческая конференция по гуманитарным и социальным наукам</w:t>
      </w:r>
    </w:p>
    <w:p w:rsidR="00BD1A51" w:rsidRPr="00BD1A51" w:rsidRDefault="00BD1A51" w:rsidP="00EF6F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A51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BD1A51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BD1A51">
        <w:rPr>
          <w:rFonts w:ascii="Times New Roman" w:hAnsi="Times New Roman" w:cs="Times New Roman"/>
          <w:sz w:val="28"/>
          <w:szCs w:val="28"/>
        </w:rPr>
        <w:t xml:space="preserve"> студенческая конференция по истории России</w:t>
      </w:r>
    </w:p>
    <w:p w:rsidR="00BD1A51" w:rsidRPr="00BD1A51" w:rsidRDefault="00D732EE" w:rsidP="00EF6F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D1A51" w:rsidRPr="00BD1A51">
        <w:rPr>
          <w:rFonts w:ascii="Times New Roman" w:hAnsi="Times New Roman" w:cs="Times New Roman"/>
          <w:sz w:val="28"/>
          <w:szCs w:val="28"/>
        </w:rPr>
        <w:t>Ядерный университет и духовное наследие Сарова:</w:t>
      </w:r>
    </w:p>
    <w:p w:rsidR="00BD1A51" w:rsidRPr="00BD1A51" w:rsidRDefault="00BD1A51" w:rsidP="00EF6F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A51">
        <w:rPr>
          <w:rFonts w:ascii="Times New Roman" w:hAnsi="Times New Roman" w:cs="Times New Roman"/>
          <w:sz w:val="28"/>
          <w:szCs w:val="28"/>
        </w:rPr>
        <w:t>знаменательные даты года</w:t>
      </w:r>
      <w:r w:rsidR="00D732EE">
        <w:rPr>
          <w:rFonts w:ascii="Times New Roman" w:hAnsi="Times New Roman" w:cs="Times New Roman"/>
          <w:sz w:val="28"/>
          <w:szCs w:val="28"/>
        </w:rPr>
        <w:t>»</w:t>
      </w:r>
    </w:p>
    <w:p w:rsidR="00BD1A51" w:rsidRDefault="00E94E0E" w:rsidP="00EF6F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BD1A51" w:rsidRPr="00BD1A51">
        <w:rPr>
          <w:rFonts w:ascii="Times New Roman" w:hAnsi="Times New Roman" w:cs="Times New Roman"/>
          <w:sz w:val="28"/>
          <w:szCs w:val="28"/>
        </w:rPr>
        <w:t xml:space="preserve"> </w:t>
      </w:r>
      <w:r w:rsidR="00EB52C9">
        <w:rPr>
          <w:rFonts w:ascii="Times New Roman" w:hAnsi="Times New Roman" w:cs="Times New Roman"/>
          <w:sz w:val="28"/>
          <w:szCs w:val="28"/>
        </w:rPr>
        <w:t xml:space="preserve">мая </w:t>
      </w:r>
      <w:r w:rsidR="00BD1A51" w:rsidRPr="00BD1A51">
        <w:rPr>
          <w:rFonts w:ascii="Times New Roman" w:hAnsi="Times New Roman" w:cs="Times New Roman"/>
          <w:sz w:val="28"/>
          <w:szCs w:val="28"/>
        </w:rPr>
        <w:t>2019 г.</w:t>
      </w:r>
    </w:p>
    <w:p w:rsidR="00743519" w:rsidRPr="00BD1A51" w:rsidRDefault="00743519" w:rsidP="00EF6F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A51" w:rsidRPr="00BD1A51" w:rsidRDefault="00BD1A51" w:rsidP="00EF6F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Сталинская коллективизация (конец </w:t>
      </w:r>
      <w:r w:rsidR="009E1468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20-х – начало </w:t>
      </w:r>
      <w:r w:rsidR="009E1468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30-х гг.)</w:t>
      </w:r>
    </w:p>
    <w:p w:rsidR="00BD1A51" w:rsidRDefault="00BD1A51" w:rsidP="00EF6F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A51" w:rsidRPr="00BD1A51" w:rsidRDefault="00BD1A51" w:rsidP="00EF6F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D1A51">
        <w:rPr>
          <w:rFonts w:ascii="Times New Roman" w:hAnsi="Times New Roman" w:cs="Times New Roman"/>
          <w:sz w:val="28"/>
          <w:szCs w:val="28"/>
        </w:rPr>
        <w:t>Доклад:</w:t>
      </w:r>
    </w:p>
    <w:p w:rsidR="00BD1A51" w:rsidRPr="00BD1A51" w:rsidRDefault="00BD1A51" w:rsidP="00EF6F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D1A51">
        <w:rPr>
          <w:rFonts w:ascii="Times New Roman" w:hAnsi="Times New Roman" w:cs="Times New Roman"/>
          <w:sz w:val="28"/>
          <w:szCs w:val="28"/>
        </w:rPr>
        <w:t xml:space="preserve">студентов группы </w:t>
      </w:r>
      <w:r>
        <w:rPr>
          <w:rFonts w:ascii="Times New Roman" w:hAnsi="Times New Roman" w:cs="Times New Roman"/>
          <w:sz w:val="28"/>
          <w:szCs w:val="28"/>
        </w:rPr>
        <w:t>АВТ</w:t>
      </w:r>
      <w:r w:rsidRPr="00BD1A51">
        <w:rPr>
          <w:rFonts w:ascii="Times New Roman" w:hAnsi="Times New Roman" w:cs="Times New Roman"/>
          <w:sz w:val="28"/>
          <w:szCs w:val="28"/>
        </w:rPr>
        <w:t>18Д</w:t>
      </w:r>
    </w:p>
    <w:p w:rsidR="00BD1A51" w:rsidRPr="00BD1A51" w:rsidRDefault="00BD1A51" w:rsidP="00EF6F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 Власовой</w:t>
      </w:r>
      <w:r w:rsidRPr="00BD1A51">
        <w:rPr>
          <w:rFonts w:ascii="Times New Roman" w:hAnsi="Times New Roman" w:cs="Times New Roman"/>
          <w:sz w:val="28"/>
          <w:szCs w:val="28"/>
        </w:rPr>
        <w:t xml:space="preserve"> (руководитель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),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Михалиной</w:t>
      </w:r>
      <w:proofErr w:type="spellEnd"/>
    </w:p>
    <w:p w:rsidR="00BD1A51" w:rsidRPr="00BD1A51" w:rsidRDefault="00BD1A51" w:rsidP="00EF6F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1A51" w:rsidRPr="00BD1A51" w:rsidRDefault="00BD1A51" w:rsidP="00EF6F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D1A51">
        <w:rPr>
          <w:rFonts w:ascii="Times New Roman" w:hAnsi="Times New Roman" w:cs="Times New Roman"/>
          <w:sz w:val="28"/>
          <w:szCs w:val="28"/>
        </w:rPr>
        <w:t>Преподаватель:</w:t>
      </w:r>
    </w:p>
    <w:p w:rsidR="00BD1A51" w:rsidRPr="00BD1A51" w:rsidRDefault="00BD1A51" w:rsidP="00EF6F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D1A51">
        <w:rPr>
          <w:rFonts w:ascii="Times New Roman" w:hAnsi="Times New Roman" w:cs="Times New Roman"/>
          <w:sz w:val="28"/>
          <w:szCs w:val="28"/>
        </w:rPr>
        <w:t>кандидат исторических наук, доцент</w:t>
      </w:r>
    </w:p>
    <w:p w:rsidR="00BD1A51" w:rsidRDefault="00BD1A51" w:rsidP="00EF6F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D1A51">
        <w:rPr>
          <w:rFonts w:ascii="Times New Roman" w:hAnsi="Times New Roman" w:cs="Times New Roman"/>
          <w:sz w:val="28"/>
          <w:szCs w:val="28"/>
        </w:rPr>
        <w:t>О.В. Савченко</w:t>
      </w:r>
    </w:p>
    <w:p w:rsidR="00BD1A51" w:rsidRDefault="00BD1A51" w:rsidP="00EF6F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A51" w:rsidRDefault="00BD1A51" w:rsidP="00EF6F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3519" w:rsidRDefault="00743519" w:rsidP="00EF6F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3519" w:rsidRDefault="00743519" w:rsidP="00EF6F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3519" w:rsidRDefault="00743519" w:rsidP="00EF6F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3519" w:rsidRDefault="00743519" w:rsidP="00EF6F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3519" w:rsidRPr="003A2C64" w:rsidRDefault="00BD1A51" w:rsidP="00EF6FED">
      <w:pPr>
        <w:tabs>
          <w:tab w:val="center" w:pos="4960"/>
          <w:tab w:val="left" w:pos="82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1A51">
        <w:rPr>
          <w:rFonts w:ascii="Times New Roman" w:hAnsi="Times New Roman" w:cs="Times New Roman"/>
          <w:sz w:val="28"/>
          <w:szCs w:val="28"/>
        </w:rPr>
        <w:t>Саров</w:t>
      </w:r>
      <w:r w:rsidR="00AC4380">
        <w:rPr>
          <w:rFonts w:ascii="Times New Roman" w:hAnsi="Times New Roman" w:cs="Times New Roman"/>
          <w:sz w:val="28"/>
          <w:szCs w:val="28"/>
        </w:rPr>
        <w:t>-</w:t>
      </w:r>
      <w:r w:rsidRPr="00BD1A51">
        <w:rPr>
          <w:rFonts w:ascii="Times New Roman" w:hAnsi="Times New Roman" w:cs="Times New Roman"/>
          <w:sz w:val="28"/>
          <w:szCs w:val="28"/>
        </w:rPr>
        <w:t>2019</w:t>
      </w:r>
    </w:p>
    <w:p w:rsidR="00C50085" w:rsidRDefault="005D0687" w:rsidP="00055F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6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3420000"/>
            <wp:effectExtent l="0" t="0" r="0" b="9525"/>
            <wp:docPr id="1" name="Рисунок 1" descr="C:\Users\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26C" w:rsidRDefault="00A26D75" w:rsidP="00055F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50F">
        <w:rPr>
          <w:rFonts w:ascii="Times New Roman" w:hAnsi="Times New Roman" w:cs="Times New Roman"/>
          <w:sz w:val="28"/>
          <w:szCs w:val="28"/>
        </w:rPr>
        <w:t>Слайд 1</w:t>
      </w:r>
    </w:p>
    <w:p w:rsidR="00CE1C3C" w:rsidRDefault="00037D2D" w:rsidP="00055FA5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450F">
        <w:rPr>
          <w:rFonts w:ascii="Times New Roman" w:hAnsi="Times New Roman" w:cs="Times New Roman"/>
          <w:sz w:val="28"/>
          <w:szCs w:val="28"/>
        </w:rPr>
        <w:t xml:space="preserve">Добрый день! Мы представляем вашему вниманию доклад про </w:t>
      </w:r>
      <w:r w:rsidR="00DA297C" w:rsidRPr="0080450F">
        <w:rPr>
          <w:rFonts w:ascii="Times New Roman" w:hAnsi="Times New Roman" w:cs="Times New Roman"/>
          <w:sz w:val="28"/>
          <w:szCs w:val="28"/>
        </w:rPr>
        <w:t>Сталинскую коллективизацию</w:t>
      </w:r>
      <w:r w:rsidR="00616DAB">
        <w:rPr>
          <w:rFonts w:ascii="Times New Roman" w:hAnsi="Times New Roman" w:cs="Times New Roman"/>
          <w:sz w:val="28"/>
          <w:szCs w:val="28"/>
        </w:rPr>
        <w:t xml:space="preserve"> </w:t>
      </w:r>
      <w:r w:rsidR="00AB5E8E">
        <w:rPr>
          <w:rFonts w:ascii="Times New Roman" w:hAnsi="Times New Roman" w:cs="Times New Roman"/>
          <w:sz w:val="28"/>
          <w:szCs w:val="28"/>
        </w:rPr>
        <w:t xml:space="preserve">– </w:t>
      </w:r>
      <w:r w:rsidR="007E00AB" w:rsidRPr="003C1552">
        <w:rPr>
          <w:rFonts w:ascii="Times New Roman" w:hAnsi="Times New Roman" w:cs="Times New Roman"/>
          <w:sz w:val="28"/>
          <w:szCs w:val="28"/>
        </w:rPr>
        <w:t>массово</w:t>
      </w:r>
      <w:r w:rsidR="00AB5E8E">
        <w:rPr>
          <w:rFonts w:ascii="Times New Roman" w:hAnsi="Times New Roman" w:cs="Times New Roman"/>
          <w:sz w:val="28"/>
          <w:szCs w:val="28"/>
        </w:rPr>
        <w:t>е</w:t>
      </w:r>
      <w:r w:rsidR="007E00AB" w:rsidRPr="003C1552">
        <w:rPr>
          <w:rFonts w:ascii="Times New Roman" w:hAnsi="Times New Roman" w:cs="Times New Roman"/>
          <w:sz w:val="28"/>
          <w:szCs w:val="28"/>
        </w:rPr>
        <w:t xml:space="preserve"> создани</w:t>
      </w:r>
      <w:r w:rsidR="00AB5E8E">
        <w:rPr>
          <w:rFonts w:ascii="Times New Roman" w:hAnsi="Times New Roman" w:cs="Times New Roman"/>
          <w:sz w:val="28"/>
          <w:szCs w:val="28"/>
        </w:rPr>
        <w:t>е</w:t>
      </w:r>
      <w:r w:rsidR="007E00AB" w:rsidRPr="003C1552">
        <w:rPr>
          <w:rFonts w:ascii="Times New Roman" w:hAnsi="Times New Roman" w:cs="Times New Roman"/>
          <w:sz w:val="28"/>
          <w:szCs w:val="28"/>
        </w:rPr>
        <w:t xml:space="preserve"> коллективных хозяйств (колхозов) в конце 1920-х</w:t>
      </w:r>
      <w:r w:rsidR="00AB5E8E">
        <w:rPr>
          <w:rFonts w:ascii="Times New Roman" w:hAnsi="Times New Roman" w:cs="Times New Roman"/>
          <w:sz w:val="28"/>
          <w:szCs w:val="28"/>
        </w:rPr>
        <w:t xml:space="preserve"> – </w:t>
      </w:r>
      <w:r w:rsidR="007E00AB" w:rsidRPr="003C1552">
        <w:rPr>
          <w:rFonts w:ascii="Times New Roman" w:hAnsi="Times New Roman" w:cs="Times New Roman"/>
          <w:sz w:val="28"/>
          <w:szCs w:val="28"/>
        </w:rPr>
        <w:t xml:space="preserve">начале 1930-х годов, </w:t>
      </w:r>
      <w:proofErr w:type="gramStart"/>
      <w:r w:rsidR="007E00AB" w:rsidRPr="003C1552">
        <w:rPr>
          <w:rFonts w:ascii="Times New Roman" w:hAnsi="Times New Roman" w:cs="Times New Roman"/>
          <w:sz w:val="28"/>
          <w:szCs w:val="28"/>
        </w:rPr>
        <w:t>сопровождавшегося</w:t>
      </w:r>
      <w:proofErr w:type="gramEnd"/>
      <w:r w:rsidR="007E00AB" w:rsidRPr="003C1552">
        <w:rPr>
          <w:rFonts w:ascii="Times New Roman" w:hAnsi="Times New Roman" w:cs="Times New Roman"/>
          <w:sz w:val="28"/>
          <w:szCs w:val="28"/>
        </w:rPr>
        <w:t xml:space="preserve"> ликвидацией единоличных хозяйств</w:t>
      </w:r>
      <w:r w:rsidR="007E00AB">
        <w:rPr>
          <w:rFonts w:ascii="Times New Roman" w:hAnsi="Times New Roman" w:cs="Times New Roman"/>
          <w:bCs/>
          <w:sz w:val="28"/>
          <w:szCs w:val="28"/>
        </w:rPr>
        <w:t>.</w:t>
      </w:r>
    </w:p>
    <w:p w:rsidR="00EB52C9" w:rsidRDefault="00EB52C9" w:rsidP="00AF4A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0085" w:rsidRDefault="00A87DA4" w:rsidP="00AF4A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7D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0000"/>
            <wp:effectExtent l="0" t="0" r="0" b="9525"/>
            <wp:docPr id="3" name="Рисунок 3" descr="C:\Users\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FA5" w:rsidRPr="0080450F" w:rsidRDefault="00DA297C" w:rsidP="00AF4A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50F">
        <w:rPr>
          <w:rFonts w:ascii="Times New Roman" w:hAnsi="Times New Roman" w:cs="Times New Roman"/>
          <w:sz w:val="28"/>
          <w:szCs w:val="28"/>
        </w:rPr>
        <w:t xml:space="preserve">Слайд 2 </w:t>
      </w:r>
    </w:p>
    <w:p w:rsidR="00EF6FED" w:rsidRDefault="00EF6FED" w:rsidP="001A69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6FED">
        <w:rPr>
          <w:rFonts w:ascii="Times New Roman" w:hAnsi="Times New Roman" w:cs="Times New Roman"/>
          <w:sz w:val="28"/>
          <w:szCs w:val="28"/>
        </w:rPr>
        <w:lastRenderedPageBreak/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данной темы заключается в том, что</w:t>
      </w:r>
      <w:r w:rsidRPr="00EF6FED">
        <w:rPr>
          <w:rFonts w:ascii="Times New Roman" w:hAnsi="Times New Roman" w:cs="Times New Roman"/>
          <w:sz w:val="28"/>
          <w:szCs w:val="28"/>
        </w:rPr>
        <w:t xml:space="preserve"> утверждение колхозного строя происходило сложно и противоречиво. Сплошная коллективизация, проведенная ускоренными темпами, ранее воспринималась как единый и оптимальный вариант развития. Сегодня коллективизация представляется как явление исключительно противоречивое и неоднозначное. Сегодня известны результаты пройденного пути, и можно судить не только о субъективных намерениях, но и об объективных последствиях, а главное </w:t>
      </w:r>
      <w:r w:rsidR="00EB3C8F">
        <w:rPr>
          <w:rFonts w:ascii="Times New Roman" w:hAnsi="Times New Roman" w:cs="Times New Roman"/>
          <w:sz w:val="28"/>
          <w:szCs w:val="28"/>
        </w:rPr>
        <w:t>–</w:t>
      </w:r>
      <w:r w:rsidRPr="00EF6FED">
        <w:rPr>
          <w:rFonts w:ascii="Times New Roman" w:hAnsi="Times New Roman" w:cs="Times New Roman"/>
          <w:sz w:val="28"/>
          <w:szCs w:val="28"/>
        </w:rPr>
        <w:t xml:space="preserve"> об экономической цене и социальных издержках коллективизации. Поэтому данная проблема актуальна и в настоящее время.</w:t>
      </w:r>
    </w:p>
    <w:p w:rsidR="00AF4A38" w:rsidRPr="00EF6FED" w:rsidRDefault="00AF4A38" w:rsidP="00AF4A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0085" w:rsidRDefault="00A87DA4" w:rsidP="007E2B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7D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0000" cy="3420000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467" w:rsidRPr="0080450F" w:rsidRDefault="00DA297C" w:rsidP="007E2B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50F">
        <w:rPr>
          <w:rFonts w:ascii="Times New Roman" w:hAnsi="Times New Roman" w:cs="Times New Roman"/>
          <w:sz w:val="28"/>
          <w:szCs w:val="28"/>
        </w:rPr>
        <w:t>Слайд 3</w:t>
      </w:r>
    </w:p>
    <w:p w:rsidR="00DA297C" w:rsidRPr="0080450F" w:rsidRDefault="00DA297C" w:rsidP="007E2BBF">
      <w:pPr>
        <w:spacing w:after="0" w:line="360" w:lineRule="auto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 w:rsidRPr="0080450F">
        <w:rPr>
          <w:rFonts w:ascii="Times New Roman" w:hAnsi="Times New Roman" w:cs="Times New Roman"/>
          <w:sz w:val="28"/>
          <w:szCs w:val="28"/>
        </w:rPr>
        <w:t>Цель</w:t>
      </w:r>
      <w:r w:rsidR="00007CBF" w:rsidRPr="0080450F">
        <w:rPr>
          <w:rFonts w:ascii="Times New Roman" w:hAnsi="Times New Roman" w:cs="Times New Roman"/>
          <w:sz w:val="28"/>
          <w:szCs w:val="28"/>
        </w:rPr>
        <w:t xml:space="preserve"> доклада заключается в том, чтобы рассмотреть историю коллективизации в СССР.</w:t>
      </w:r>
    </w:p>
    <w:p w:rsidR="00CB43CF" w:rsidRDefault="00EB52C9" w:rsidP="006668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2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0000" cy="3420000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D2D" w:rsidRPr="0080450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07CBF" w:rsidRPr="0080450F" w:rsidRDefault="00007CBF" w:rsidP="006668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50F">
        <w:rPr>
          <w:rFonts w:ascii="Times New Roman" w:hAnsi="Times New Roman" w:cs="Times New Roman"/>
          <w:sz w:val="28"/>
          <w:szCs w:val="28"/>
        </w:rPr>
        <w:t>Слайд 4</w:t>
      </w:r>
    </w:p>
    <w:p w:rsidR="009E1468" w:rsidRDefault="009E1468" w:rsidP="006668E7">
      <w:pPr>
        <w:spacing w:after="0" w:line="360" w:lineRule="auto"/>
        <w:ind w:firstLine="7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</w:t>
      </w:r>
      <w:r w:rsidR="00EA50DA" w:rsidRPr="008045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причинами</w:t>
      </w:r>
      <w:r w:rsidR="00EA50DA" w:rsidRPr="0080450F">
        <w:rPr>
          <w:rFonts w:ascii="Times New Roman" w:hAnsi="Times New Roman" w:cs="Times New Roman"/>
          <w:sz w:val="28"/>
          <w:szCs w:val="28"/>
        </w:rPr>
        <w:t xml:space="preserve"> перехода к политике массовой коллективизации </w:t>
      </w:r>
      <w:r>
        <w:rPr>
          <w:rFonts w:ascii="Times New Roman" w:hAnsi="Times New Roman" w:cs="Times New Roman"/>
          <w:sz w:val="28"/>
          <w:szCs w:val="28"/>
        </w:rPr>
        <w:t>являются:</w:t>
      </w:r>
    </w:p>
    <w:p w:rsidR="00BE5655" w:rsidRPr="009E1468" w:rsidRDefault="00D937A1" w:rsidP="00E51A13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EA50DA" w:rsidRPr="009E1468">
        <w:rPr>
          <w:rFonts w:ascii="Times New Roman" w:hAnsi="Times New Roman" w:cs="Times New Roman"/>
          <w:sz w:val="28"/>
          <w:szCs w:val="28"/>
        </w:rPr>
        <w:t>ризис 1927 года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BE5655" w:rsidRPr="0080450F" w:rsidRDefault="00D937A1" w:rsidP="00E51A13">
      <w:pPr>
        <w:pStyle w:val="a3"/>
        <w:numPr>
          <w:ilvl w:val="0"/>
          <w:numId w:val="10"/>
        </w:numPr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EA50DA" w:rsidRPr="0080450F">
        <w:rPr>
          <w:rFonts w:ascii="Times New Roman" w:hAnsi="Times New Roman" w:cs="Times New Roman"/>
          <w:sz w:val="28"/>
          <w:szCs w:val="28"/>
        </w:rPr>
        <w:t>иквидация кулачества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  <w:r w:rsidR="00EA50DA" w:rsidRPr="008045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7D2D" w:rsidRDefault="00D937A1" w:rsidP="00E51A13">
      <w:pPr>
        <w:pStyle w:val="a3"/>
        <w:numPr>
          <w:ilvl w:val="0"/>
          <w:numId w:val="10"/>
        </w:numPr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EA50DA" w:rsidRPr="0080450F">
        <w:rPr>
          <w:rFonts w:ascii="Times New Roman" w:hAnsi="Times New Roman" w:cs="Times New Roman"/>
          <w:sz w:val="28"/>
          <w:szCs w:val="28"/>
        </w:rPr>
        <w:t xml:space="preserve">ентрализованное управление сельским хозяйством. </w:t>
      </w:r>
    </w:p>
    <w:p w:rsidR="006668E7" w:rsidRPr="006668E7" w:rsidRDefault="006668E7" w:rsidP="006668E7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3CF" w:rsidRPr="000C0E29" w:rsidRDefault="000C0E29" w:rsidP="006668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C0E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0000" cy="3420000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0DA" w:rsidRDefault="00EA50DA" w:rsidP="006668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50F">
        <w:rPr>
          <w:rFonts w:ascii="Times New Roman" w:hAnsi="Times New Roman" w:cs="Times New Roman"/>
          <w:sz w:val="28"/>
          <w:szCs w:val="28"/>
        </w:rPr>
        <w:t>Слайд 5</w:t>
      </w:r>
    </w:p>
    <w:p w:rsidR="00825666" w:rsidRDefault="00825666" w:rsidP="00CC78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5666">
        <w:rPr>
          <w:rFonts w:ascii="Times New Roman" w:hAnsi="Times New Roman" w:cs="Times New Roman"/>
          <w:sz w:val="28"/>
          <w:szCs w:val="28"/>
        </w:rPr>
        <w:t>В ходе массовой коллективизации была проведена ликвидация кулацких хозяйств - раскулачивание. Прекращалось кредитование и усиливалось налоговое обложение частных хозяйств, отменялись законы об аренде земли и найме рабочей силы. Было запрещено принимать кулаков в колхозы.</w:t>
      </w:r>
    </w:p>
    <w:p w:rsidR="00051509" w:rsidRPr="0080450F" w:rsidRDefault="00051509" w:rsidP="006668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3CF" w:rsidRDefault="00A87DA4" w:rsidP="007E2B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7D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0000" cy="3420000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C2D" w:rsidRPr="0080450F" w:rsidRDefault="004B6C2D" w:rsidP="007E2B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50F">
        <w:rPr>
          <w:rFonts w:ascii="Times New Roman" w:hAnsi="Times New Roman" w:cs="Times New Roman"/>
          <w:sz w:val="28"/>
          <w:szCs w:val="28"/>
        </w:rPr>
        <w:t>Слайд 6</w:t>
      </w:r>
    </w:p>
    <w:p w:rsidR="00A87DA4" w:rsidRDefault="00037D2D" w:rsidP="007E2B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450F">
        <w:rPr>
          <w:rFonts w:ascii="Times New Roman" w:hAnsi="Times New Roman" w:cs="Times New Roman"/>
          <w:sz w:val="28"/>
          <w:szCs w:val="28"/>
        </w:rPr>
        <w:lastRenderedPageBreak/>
        <w:t xml:space="preserve">Решение задач, которые были поставлены руководством страны, предполагали наличие двух взаимосвязанных процессов: формирование колхозов и раскулачивание. Причем первый процесс очень сильно зависел от второго. Ведь для </w:t>
      </w:r>
      <w:r w:rsidR="009754D8" w:rsidRPr="0080450F">
        <w:rPr>
          <w:rFonts w:ascii="Times New Roman" w:hAnsi="Times New Roman" w:cs="Times New Roman"/>
          <w:sz w:val="28"/>
          <w:szCs w:val="28"/>
        </w:rPr>
        <w:t>того,</w:t>
      </w:r>
      <w:r w:rsidRPr="0080450F">
        <w:rPr>
          <w:rFonts w:ascii="Times New Roman" w:hAnsi="Times New Roman" w:cs="Times New Roman"/>
          <w:sz w:val="28"/>
          <w:szCs w:val="28"/>
        </w:rPr>
        <w:t xml:space="preserve"> чтобы сформировать колхоз, необходимо этому экономическому инструменту дать необходимый инвентарь для работы, чтобы колхоз был экономически выгодным, и мог сам себя прокормить. Государство на это деньги не выделяло. Поэтому был принят путь</w:t>
      </w:r>
      <w:r w:rsidR="00EB3C8F" w:rsidRPr="00EB3C8F">
        <w:rPr>
          <w:rFonts w:ascii="Times New Roman" w:hAnsi="Times New Roman" w:cs="Times New Roman"/>
          <w:sz w:val="28"/>
          <w:szCs w:val="28"/>
        </w:rPr>
        <w:t>-</w:t>
      </w:r>
      <w:r w:rsidR="006A4A56" w:rsidRPr="0080450F">
        <w:rPr>
          <w:rFonts w:ascii="Times New Roman" w:hAnsi="Times New Roman" w:cs="Times New Roman"/>
          <w:sz w:val="28"/>
          <w:szCs w:val="28"/>
        </w:rPr>
        <w:t xml:space="preserve"> все</w:t>
      </w:r>
      <w:r w:rsidRPr="0080450F">
        <w:rPr>
          <w:rFonts w:ascii="Times New Roman" w:hAnsi="Times New Roman" w:cs="Times New Roman"/>
          <w:sz w:val="28"/>
          <w:szCs w:val="28"/>
        </w:rPr>
        <w:t xml:space="preserve"> отнять и поделить. Так и сделали. У всех </w:t>
      </w:r>
      <w:r w:rsidR="00D732EE">
        <w:rPr>
          <w:rFonts w:ascii="Times New Roman" w:hAnsi="Times New Roman" w:cs="Times New Roman"/>
          <w:sz w:val="28"/>
          <w:szCs w:val="28"/>
        </w:rPr>
        <w:t>«</w:t>
      </w:r>
      <w:r w:rsidRPr="0080450F">
        <w:rPr>
          <w:rFonts w:ascii="Times New Roman" w:hAnsi="Times New Roman" w:cs="Times New Roman"/>
          <w:sz w:val="28"/>
          <w:szCs w:val="28"/>
        </w:rPr>
        <w:t>кулаков</w:t>
      </w:r>
      <w:r w:rsidR="00D732EE">
        <w:rPr>
          <w:rFonts w:ascii="Times New Roman" w:hAnsi="Times New Roman" w:cs="Times New Roman"/>
          <w:sz w:val="28"/>
          <w:szCs w:val="28"/>
        </w:rPr>
        <w:t>»</w:t>
      </w:r>
      <w:r w:rsidRPr="0080450F">
        <w:rPr>
          <w:rFonts w:ascii="Times New Roman" w:hAnsi="Times New Roman" w:cs="Times New Roman"/>
          <w:sz w:val="28"/>
          <w:szCs w:val="28"/>
        </w:rPr>
        <w:t xml:space="preserve"> изымали имущество, которое передавалось в колхозы.</w:t>
      </w:r>
    </w:p>
    <w:p w:rsidR="00037D2D" w:rsidRPr="0080450F" w:rsidRDefault="00037D2D" w:rsidP="00CB3B3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450F">
        <w:rPr>
          <w:rFonts w:ascii="Times New Roman" w:hAnsi="Times New Roman" w:cs="Times New Roman"/>
          <w:sz w:val="28"/>
          <w:szCs w:val="28"/>
        </w:rPr>
        <w:t>Но это не единственная причина, почему коллективизация сопровождалась раскулачиванием рабочего класса. Фактически одновременно руководство СССР решало несколько задач:</w:t>
      </w:r>
    </w:p>
    <w:p w:rsidR="00037D2D" w:rsidRPr="0080450F" w:rsidRDefault="00F7286D" w:rsidP="009754D8">
      <w:pPr>
        <w:pStyle w:val="a3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37D2D" w:rsidRPr="0080450F">
        <w:rPr>
          <w:rFonts w:ascii="Times New Roman" w:hAnsi="Times New Roman" w:cs="Times New Roman"/>
          <w:sz w:val="28"/>
          <w:szCs w:val="28"/>
        </w:rPr>
        <w:t>бор бесплатного инструмента, животных и помещений для нужд колхозов</w:t>
      </w:r>
      <w:r w:rsidRPr="00F7286D">
        <w:rPr>
          <w:rFonts w:ascii="Times New Roman" w:hAnsi="Times New Roman" w:cs="Times New Roman"/>
          <w:sz w:val="28"/>
          <w:szCs w:val="28"/>
        </w:rPr>
        <w:t>;</w:t>
      </w:r>
    </w:p>
    <w:p w:rsidR="00CE1C3C" w:rsidRPr="0080450F" w:rsidRDefault="00F7286D" w:rsidP="009754D8">
      <w:pPr>
        <w:pStyle w:val="a3"/>
        <w:numPr>
          <w:ilvl w:val="0"/>
          <w:numId w:val="9"/>
        </w:numPr>
        <w:tabs>
          <w:tab w:val="left" w:pos="1134"/>
        </w:tabs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037D2D" w:rsidRPr="0080450F">
        <w:rPr>
          <w:rFonts w:ascii="Times New Roman" w:hAnsi="Times New Roman" w:cs="Times New Roman"/>
          <w:sz w:val="28"/>
          <w:szCs w:val="28"/>
        </w:rPr>
        <w:t xml:space="preserve">ничтожение всех, кто </w:t>
      </w:r>
      <w:proofErr w:type="gramStart"/>
      <w:r w:rsidR="00037D2D" w:rsidRPr="0080450F">
        <w:rPr>
          <w:rFonts w:ascii="Times New Roman" w:hAnsi="Times New Roman" w:cs="Times New Roman"/>
          <w:sz w:val="28"/>
          <w:szCs w:val="28"/>
        </w:rPr>
        <w:t>смел</w:t>
      </w:r>
      <w:proofErr w:type="gramEnd"/>
      <w:r w:rsidR="00037D2D" w:rsidRPr="0080450F">
        <w:rPr>
          <w:rFonts w:ascii="Times New Roman" w:hAnsi="Times New Roman" w:cs="Times New Roman"/>
          <w:sz w:val="28"/>
          <w:szCs w:val="28"/>
        </w:rPr>
        <w:t xml:space="preserve"> высказывать недовольство новой властью.</w:t>
      </w:r>
    </w:p>
    <w:p w:rsidR="000C0E29" w:rsidRDefault="000C0E29" w:rsidP="00EB3C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0E29" w:rsidRDefault="000C0E29" w:rsidP="00BA04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0E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0000" cy="3420000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26C" w:rsidRDefault="007D726C" w:rsidP="007D72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26C">
        <w:rPr>
          <w:rFonts w:ascii="Times New Roman" w:hAnsi="Times New Roman" w:cs="Times New Roman"/>
          <w:sz w:val="28"/>
          <w:szCs w:val="28"/>
        </w:rPr>
        <w:t>Слайд 7</w:t>
      </w:r>
    </w:p>
    <w:p w:rsidR="00BA0452" w:rsidRDefault="00BA0452" w:rsidP="007D72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552" w:rsidRDefault="00037D2D" w:rsidP="00EB3C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450F">
        <w:rPr>
          <w:rFonts w:ascii="Times New Roman" w:hAnsi="Times New Roman" w:cs="Times New Roman"/>
          <w:sz w:val="28"/>
          <w:szCs w:val="28"/>
        </w:rPr>
        <w:lastRenderedPageBreak/>
        <w:t xml:space="preserve">Коллективизация крестьянства была призвана не только </w:t>
      </w:r>
      <w:proofErr w:type="gramStart"/>
      <w:r w:rsidRPr="0080450F">
        <w:rPr>
          <w:rFonts w:ascii="Times New Roman" w:hAnsi="Times New Roman" w:cs="Times New Roman"/>
          <w:sz w:val="28"/>
          <w:szCs w:val="28"/>
        </w:rPr>
        <w:t>интенсифицировать</w:t>
      </w:r>
      <w:proofErr w:type="gramEnd"/>
      <w:r w:rsidRPr="0080450F">
        <w:rPr>
          <w:rFonts w:ascii="Times New Roman" w:hAnsi="Times New Roman" w:cs="Times New Roman"/>
          <w:sz w:val="28"/>
          <w:szCs w:val="28"/>
        </w:rPr>
        <w:t xml:space="preserve"> труд и поднять уровень жизни на селе. Она облегчала перераспределение средств и рабочей силы из деревни в город. Именно такая организация производства позволяла максимально концентрировать рабочую силу в решающие моменты земледельческого цикла работ. Массовая коллективизация обещала также высвободить из деревни рабочую силу, необходимую для строительства и промышленности.</w:t>
      </w:r>
    </w:p>
    <w:p w:rsidR="00051509" w:rsidRDefault="00051509" w:rsidP="00EB3C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0A2D" w:rsidRDefault="007D726C" w:rsidP="007E2B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2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0000" cy="3420000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552" w:rsidRDefault="003C1552" w:rsidP="007E2B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8</w:t>
      </w:r>
    </w:p>
    <w:p w:rsidR="003C1552" w:rsidRDefault="003C1552" w:rsidP="007E2B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Статья </w:t>
      </w:r>
      <w:r w:rsidR="00E01960">
        <w:rPr>
          <w:rFonts w:ascii="Times New Roman" w:hAnsi="Times New Roman" w:cs="Times New Roman"/>
          <w:sz w:val="28"/>
          <w:szCs w:val="28"/>
        </w:rPr>
        <w:t xml:space="preserve">в газете </w:t>
      </w:r>
      <w:r w:rsidR="00D732EE">
        <w:rPr>
          <w:rFonts w:ascii="Times New Roman" w:hAnsi="Times New Roman" w:cs="Times New Roman"/>
          <w:sz w:val="28"/>
          <w:szCs w:val="28"/>
        </w:rPr>
        <w:t>«</w:t>
      </w:r>
      <w:r w:rsidR="00E01960">
        <w:rPr>
          <w:rFonts w:ascii="Times New Roman" w:hAnsi="Times New Roman" w:cs="Times New Roman"/>
          <w:sz w:val="28"/>
          <w:szCs w:val="28"/>
        </w:rPr>
        <w:t>Правда</w:t>
      </w:r>
      <w:r w:rsidR="00D732EE">
        <w:rPr>
          <w:rFonts w:ascii="Times New Roman" w:hAnsi="Times New Roman" w:cs="Times New Roman"/>
          <w:sz w:val="28"/>
          <w:szCs w:val="28"/>
        </w:rPr>
        <w:t>»</w:t>
      </w:r>
      <w:r w:rsidR="00E01960">
        <w:rPr>
          <w:rFonts w:ascii="Times New Roman" w:hAnsi="Times New Roman" w:cs="Times New Roman"/>
          <w:sz w:val="28"/>
          <w:szCs w:val="28"/>
        </w:rPr>
        <w:t xml:space="preserve"> </w:t>
      </w:r>
      <w:r w:rsidRPr="003C1552">
        <w:rPr>
          <w:rFonts w:ascii="Times New Roman" w:hAnsi="Times New Roman" w:cs="Times New Roman"/>
          <w:sz w:val="28"/>
          <w:szCs w:val="28"/>
        </w:rPr>
        <w:t>стала одним из центральных документов в истории коллективизации.</w:t>
      </w:r>
    </w:p>
    <w:p w:rsidR="003C1552" w:rsidRDefault="003C1552" w:rsidP="007E2B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552">
        <w:rPr>
          <w:rFonts w:ascii="Times New Roman" w:hAnsi="Times New Roman" w:cs="Times New Roman"/>
          <w:sz w:val="28"/>
          <w:szCs w:val="28"/>
        </w:rPr>
        <w:t xml:space="preserve">В начале статьи Сталин писал об успехах коллективизации. По его данным, на 20 февраля 1930 года коллективизировано 50% крестьянских хозяйств по СССР, что означало перевыполнение пятилетнего плана более чем вдвое. По мнению Сталина, </w:t>
      </w:r>
      <w:r w:rsidR="00D732EE">
        <w:rPr>
          <w:rFonts w:ascii="Times New Roman" w:hAnsi="Times New Roman" w:cs="Times New Roman"/>
          <w:sz w:val="28"/>
          <w:szCs w:val="28"/>
        </w:rPr>
        <w:t>«</w:t>
      </w:r>
      <w:r w:rsidRPr="003C1552">
        <w:rPr>
          <w:rFonts w:ascii="Times New Roman" w:hAnsi="Times New Roman" w:cs="Times New Roman"/>
          <w:sz w:val="28"/>
          <w:szCs w:val="28"/>
        </w:rPr>
        <w:t>коренной поворот деревни к социализму можно считать уже обеспеченным</w:t>
      </w:r>
      <w:r w:rsidR="00D732EE">
        <w:rPr>
          <w:rFonts w:ascii="Times New Roman" w:hAnsi="Times New Roman" w:cs="Times New Roman"/>
          <w:sz w:val="28"/>
          <w:szCs w:val="28"/>
        </w:rPr>
        <w:t>»</w:t>
      </w:r>
      <w:r w:rsidRPr="003C1552">
        <w:rPr>
          <w:rFonts w:ascii="Times New Roman" w:hAnsi="Times New Roman" w:cs="Times New Roman"/>
          <w:sz w:val="28"/>
          <w:szCs w:val="28"/>
        </w:rPr>
        <w:t xml:space="preserve">, но теперь настало время </w:t>
      </w:r>
      <w:r w:rsidR="00D732EE">
        <w:rPr>
          <w:rFonts w:ascii="Times New Roman" w:hAnsi="Times New Roman" w:cs="Times New Roman"/>
          <w:sz w:val="28"/>
          <w:szCs w:val="28"/>
        </w:rPr>
        <w:t>«</w:t>
      </w:r>
      <w:r w:rsidRPr="003C1552">
        <w:rPr>
          <w:rFonts w:ascii="Times New Roman" w:hAnsi="Times New Roman" w:cs="Times New Roman"/>
          <w:sz w:val="28"/>
          <w:szCs w:val="28"/>
        </w:rPr>
        <w:t>закрепить успехи</w:t>
      </w:r>
      <w:r w:rsidR="00D732EE">
        <w:rPr>
          <w:rFonts w:ascii="Times New Roman" w:hAnsi="Times New Roman" w:cs="Times New Roman"/>
          <w:sz w:val="28"/>
          <w:szCs w:val="28"/>
        </w:rPr>
        <w:t>»</w:t>
      </w:r>
      <w:r w:rsidRPr="003C15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1552" w:rsidRDefault="003C1552" w:rsidP="007E2B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1552">
        <w:rPr>
          <w:rFonts w:ascii="Times New Roman" w:hAnsi="Times New Roman" w:cs="Times New Roman"/>
          <w:sz w:val="28"/>
          <w:szCs w:val="28"/>
        </w:rPr>
        <w:t xml:space="preserve">Сталин осудил насильственные методы коллективизации и разоблачил </w:t>
      </w:r>
      <w:r w:rsidR="00D732EE">
        <w:rPr>
          <w:rFonts w:ascii="Times New Roman" w:hAnsi="Times New Roman" w:cs="Times New Roman"/>
          <w:sz w:val="28"/>
          <w:szCs w:val="28"/>
        </w:rPr>
        <w:t>«</w:t>
      </w:r>
      <w:r w:rsidRPr="003C1552">
        <w:rPr>
          <w:rFonts w:ascii="Times New Roman" w:hAnsi="Times New Roman" w:cs="Times New Roman"/>
          <w:sz w:val="28"/>
          <w:szCs w:val="28"/>
        </w:rPr>
        <w:t>перегибы на местах</w:t>
      </w:r>
      <w:r w:rsidR="00D732EE">
        <w:rPr>
          <w:rFonts w:ascii="Times New Roman" w:hAnsi="Times New Roman" w:cs="Times New Roman"/>
          <w:sz w:val="28"/>
          <w:szCs w:val="28"/>
        </w:rPr>
        <w:t>»</w:t>
      </w:r>
      <w:r w:rsidRPr="003C1552">
        <w:rPr>
          <w:rFonts w:ascii="Times New Roman" w:hAnsi="Times New Roman" w:cs="Times New Roman"/>
          <w:sz w:val="28"/>
          <w:szCs w:val="28"/>
        </w:rPr>
        <w:t xml:space="preserve">. Крестьян, по его словам, нужно не загонять в колхозы </w:t>
      </w:r>
      <w:r w:rsidRPr="003C1552">
        <w:rPr>
          <w:rFonts w:ascii="Times New Roman" w:hAnsi="Times New Roman" w:cs="Times New Roman"/>
          <w:sz w:val="28"/>
          <w:szCs w:val="28"/>
        </w:rPr>
        <w:lastRenderedPageBreak/>
        <w:t xml:space="preserve">силой, а убеждать в преимуществах колхозной жизни. Тех низовых работников, которые силой форсировали коллективизацию, Сталин обвинил в </w:t>
      </w:r>
      <w:r w:rsidR="00D732E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C1552">
        <w:rPr>
          <w:rFonts w:ascii="Times New Roman" w:hAnsi="Times New Roman" w:cs="Times New Roman"/>
          <w:sz w:val="28"/>
          <w:szCs w:val="28"/>
        </w:rPr>
        <w:t>антиленинских</w:t>
      </w:r>
      <w:proofErr w:type="spellEnd"/>
      <w:r w:rsidRPr="003C1552">
        <w:rPr>
          <w:rFonts w:ascii="Times New Roman" w:hAnsi="Times New Roman" w:cs="Times New Roman"/>
          <w:sz w:val="28"/>
          <w:szCs w:val="28"/>
        </w:rPr>
        <w:t xml:space="preserve"> настроениях</w:t>
      </w:r>
      <w:r w:rsidR="00D732EE">
        <w:rPr>
          <w:rFonts w:ascii="Times New Roman" w:hAnsi="Times New Roman" w:cs="Times New Roman"/>
          <w:sz w:val="28"/>
          <w:szCs w:val="28"/>
        </w:rPr>
        <w:t>»</w:t>
      </w:r>
      <w:r w:rsidRPr="003C15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509" w:rsidRDefault="00051509" w:rsidP="007E2B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0A2D" w:rsidRDefault="007D726C" w:rsidP="007E2B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2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0000" cy="3420000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552" w:rsidRDefault="00C00544" w:rsidP="007E2B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9</w:t>
      </w:r>
    </w:p>
    <w:p w:rsidR="000A6FB7" w:rsidRPr="00825666" w:rsidRDefault="000A6FB7" w:rsidP="007E2B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6FB7">
        <w:rPr>
          <w:rFonts w:ascii="Times New Roman" w:hAnsi="Times New Roman" w:cs="Times New Roman"/>
          <w:sz w:val="28"/>
          <w:szCs w:val="28"/>
        </w:rPr>
        <w:t>Крестьянство в массовом порядке и всеми способами, от саботажа до воровства, противилось коллективизации. Сталинское руководство оправданно счит</w:t>
      </w:r>
      <w:r w:rsidR="00683761">
        <w:rPr>
          <w:rFonts w:ascii="Times New Roman" w:hAnsi="Times New Roman" w:cs="Times New Roman"/>
          <w:sz w:val="28"/>
          <w:szCs w:val="28"/>
        </w:rPr>
        <w:t xml:space="preserve">ало, что в 1932 году воровство </w:t>
      </w:r>
      <w:r w:rsidR="00D732EE">
        <w:rPr>
          <w:rFonts w:ascii="Times New Roman" w:hAnsi="Times New Roman" w:cs="Times New Roman"/>
          <w:sz w:val="28"/>
          <w:szCs w:val="28"/>
        </w:rPr>
        <w:t>«</w:t>
      </w:r>
      <w:r w:rsidRPr="000A6FB7">
        <w:rPr>
          <w:rFonts w:ascii="Times New Roman" w:hAnsi="Times New Roman" w:cs="Times New Roman"/>
          <w:sz w:val="28"/>
          <w:szCs w:val="28"/>
        </w:rPr>
        <w:t xml:space="preserve">социалистической </w:t>
      </w:r>
      <w:r w:rsidR="00683761">
        <w:rPr>
          <w:rFonts w:ascii="Times New Roman" w:hAnsi="Times New Roman" w:cs="Times New Roman"/>
          <w:sz w:val="28"/>
          <w:szCs w:val="28"/>
        </w:rPr>
        <w:t>собственности</w:t>
      </w:r>
      <w:r w:rsidR="00D732EE">
        <w:rPr>
          <w:rFonts w:ascii="Times New Roman" w:hAnsi="Times New Roman" w:cs="Times New Roman"/>
          <w:sz w:val="28"/>
          <w:szCs w:val="28"/>
        </w:rPr>
        <w:t>»</w:t>
      </w:r>
      <w:r w:rsidR="00683761">
        <w:rPr>
          <w:rFonts w:ascii="Times New Roman" w:hAnsi="Times New Roman" w:cs="Times New Roman"/>
          <w:sz w:val="28"/>
          <w:szCs w:val="28"/>
        </w:rPr>
        <w:t xml:space="preserve"> </w:t>
      </w:r>
      <w:r w:rsidR="00683761" w:rsidRPr="000A6FB7">
        <w:rPr>
          <w:rFonts w:ascii="Times New Roman" w:hAnsi="Times New Roman" w:cs="Times New Roman"/>
          <w:sz w:val="28"/>
          <w:szCs w:val="28"/>
        </w:rPr>
        <w:t>приобрело</w:t>
      </w:r>
      <w:r w:rsidRPr="000A6FB7">
        <w:rPr>
          <w:rFonts w:ascii="Times New Roman" w:hAnsi="Times New Roman" w:cs="Times New Roman"/>
          <w:sz w:val="28"/>
          <w:szCs w:val="28"/>
        </w:rPr>
        <w:t xml:space="preserve"> масштаб подлинной эпидемии</w:t>
      </w:r>
      <w:r w:rsidR="00683761">
        <w:rPr>
          <w:rFonts w:ascii="Times New Roman" w:hAnsi="Times New Roman" w:cs="Times New Roman"/>
          <w:sz w:val="28"/>
          <w:szCs w:val="28"/>
        </w:rPr>
        <w:t>.</w:t>
      </w:r>
    </w:p>
    <w:p w:rsidR="00683761" w:rsidRDefault="00683761" w:rsidP="007E2B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причиной голода являлось разрушение</w:t>
      </w:r>
      <w:r w:rsidRPr="00683761">
        <w:rPr>
          <w:rFonts w:ascii="Times New Roman" w:hAnsi="Times New Roman" w:cs="Times New Roman"/>
          <w:sz w:val="28"/>
          <w:szCs w:val="28"/>
        </w:rPr>
        <w:t xml:space="preserve"> традиционной системы крестьянского выживания в голодное время. Обычно каждая крестьянская семья и каждая деревня имели собственные неприкосновенные зерновые запасы на черный день.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3761">
        <w:rPr>
          <w:rFonts w:ascii="Times New Roman" w:hAnsi="Times New Roman" w:cs="Times New Roman"/>
          <w:sz w:val="28"/>
          <w:szCs w:val="28"/>
        </w:rPr>
        <w:t xml:space="preserve">К концу 1932 года советская власть в массовом порядке изъяла фактически все эти страховые запасы. Зимой и весной партия выдавала зерно только для колхозной посевной кампании и проведения необходимых общественных работ. Усугубило голод и отсутствие в деревне кулачества. Обычно в голодные годы крепкие зажиточные крестьяне оказывали посильную </w:t>
      </w:r>
      <w:r w:rsidRPr="00683761">
        <w:rPr>
          <w:rFonts w:ascii="Times New Roman" w:hAnsi="Times New Roman" w:cs="Times New Roman"/>
          <w:sz w:val="28"/>
          <w:szCs w:val="28"/>
        </w:rPr>
        <w:lastRenderedPageBreak/>
        <w:t>продовольственную помощь бедным односельчанам,</w:t>
      </w:r>
      <w:r>
        <w:rPr>
          <w:rFonts w:ascii="Times New Roman" w:hAnsi="Times New Roman" w:cs="Times New Roman"/>
          <w:sz w:val="28"/>
          <w:szCs w:val="28"/>
        </w:rPr>
        <w:t xml:space="preserve"> спасая их от голодной смерти, н</w:t>
      </w:r>
      <w:r w:rsidRPr="00683761">
        <w:rPr>
          <w:rFonts w:ascii="Times New Roman" w:hAnsi="Times New Roman" w:cs="Times New Roman"/>
          <w:sz w:val="28"/>
          <w:szCs w:val="28"/>
        </w:rPr>
        <w:t>о к 1932 году из деревни вывезли не только хлеб, но и кулаков.</w:t>
      </w:r>
    </w:p>
    <w:p w:rsidR="00825666" w:rsidRDefault="00825666" w:rsidP="007E2B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5666">
        <w:rPr>
          <w:rFonts w:ascii="Times New Roman" w:hAnsi="Times New Roman" w:cs="Times New Roman"/>
          <w:sz w:val="28"/>
          <w:szCs w:val="28"/>
        </w:rPr>
        <w:t xml:space="preserve">Экономически не обоснованная принудительная коллективизация в СССР в 1929-1930 годах привела к резкому упадку сельскохозяйственного производства, в том числе и хлеба. Однако план хлебозаготовок был увеличен. В 1930 году с Украины вывезли 7,7 </w:t>
      </w:r>
      <w:proofErr w:type="gramStart"/>
      <w:r w:rsidRPr="00825666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825666">
        <w:rPr>
          <w:rFonts w:ascii="Times New Roman" w:hAnsi="Times New Roman" w:cs="Times New Roman"/>
          <w:sz w:val="28"/>
          <w:szCs w:val="28"/>
        </w:rPr>
        <w:t xml:space="preserve"> тонн зерна, которое главным образом ушло на покрытие экспортных обязательств страны. В 1931 году республика снова должна была сдать плановые 7,7 </w:t>
      </w:r>
      <w:proofErr w:type="gramStart"/>
      <w:r w:rsidRPr="00825666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825666">
        <w:rPr>
          <w:rFonts w:ascii="Times New Roman" w:hAnsi="Times New Roman" w:cs="Times New Roman"/>
          <w:sz w:val="28"/>
          <w:szCs w:val="28"/>
        </w:rPr>
        <w:t xml:space="preserve"> тонн, в то время как урожай зерна снизился до 5 млн тонн.</w:t>
      </w:r>
    </w:p>
    <w:p w:rsidR="00051509" w:rsidRDefault="00051509" w:rsidP="007E2B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52BC" w:rsidRPr="0080450F" w:rsidRDefault="00C44C4C" w:rsidP="007E2B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C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0000" cy="3420000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199" w:rsidRDefault="00D76199" w:rsidP="007E2B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50F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3C1552">
        <w:rPr>
          <w:rFonts w:ascii="Times New Roman" w:hAnsi="Times New Roman" w:cs="Times New Roman"/>
          <w:sz w:val="28"/>
          <w:szCs w:val="28"/>
        </w:rPr>
        <w:t>10</w:t>
      </w:r>
    </w:p>
    <w:p w:rsidR="005D1BBC" w:rsidRPr="005D1BBC" w:rsidRDefault="005D1BBC" w:rsidP="005D1B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1BBC">
        <w:rPr>
          <w:rFonts w:ascii="Times New Roman" w:hAnsi="Times New Roman" w:cs="Times New Roman"/>
          <w:sz w:val="28"/>
          <w:szCs w:val="28"/>
        </w:rPr>
        <w:t xml:space="preserve">Основные итоги сплошной коллективизации сельского хозяйства можно выразить в следующих тезисах: </w:t>
      </w:r>
    </w:p>
    <w:p w:rsidR="005D1BBC" w:rsidRPr="005D1BBC" w:rsidRDefault="005D1BBC" w:rsidP="005D1BBC">
      <w:pPr>
        <w:pStyle w:val="a3"/>
        <w:numPr>
          <w:ilvl w:val="0"/>
          <w:numId w:val="9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D1BBC">
        <w:rPr>
          <w:rFonts w:ascii="Times New Roman" w:hAnsi="Times New Roman" w:cs="Times New Roman"/>
          <w:sz w:val="28"/>
          <w:szCs w:val="28"/>
        </w:rPr>
        <w:t>Стра</w:t>
      </w:r>
      <w:r>
        <w:rPr>
          <w:rFonts w:ascii="Times New Roman" w:hAnsi="Times New Roman" w:cs="Times New Roman"/>
          <w:sz w:val="28"/>
          <w:szCs w:val="28"/>
        </w:rPr>
        <w:t>шный голод, в результате которого</w:t>
      </w:r>
      <w:r w:rsidRPr="005D1BBC">
        <w:rPr>
          <w:rFonts w:ascii="Times New Roman" w:hAnsi="Times New Roman" w:cs="Times New Roman"/>
          <w:sz w:val="28"/>
          <w:szCs w:val="28"/>
        </w:rPr>
        <w:t xml:space="preserve"> погибли миллионы людей. </w:t>
      </w:r>
    </w:p>
    <w:p w:rsidR="005D1BBC" w:rsidRPr="005D1BBC" w:rsidRDefault="005D1BBC" w:rsidP="005D1BBC">
      <w:pPr>
        <w:pStyle w:val="a3"/>
        <w:numPr>
          <w:ilvl w:val="0"/>
          <w:numId w:val="9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D1BBC">
        <w:rPr>
          <w:rFonts w:ascii="Times New Roman" w:hAnsi="Times New Roman" w:cs="Times New Roman"/>
          <w:sz w:val="28"/>
          <w:szCs w:val="28"/>
        </w:rPr>
        <w:t xml:space="preserve">Полное уничтожение всех индивидуальных крестьян, которые хотели и умели работать. </w:t>
      </w:r>
    </w:p>
    <w:p w:rsidR="005D1BBC" w:rsidRPr="005D1BBC" w:rsidRDefault="005D1BBC" w:rsidP="005D1BBC">
      <w:pPr>
        <w:pStyle w:val="a3"/>
        <w:numPr>
          <w:ilvl w:val="0"/>
          <w:numId w:val="9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D1BBC">
        <w:rPr>
          <w:rFonts w:ascii="Times New Roman" w:hAnsi="Times New Roman" w:cs="Times New Roman"/>
          <w:sz w:val="28"/>
          <w:szCs w:val="28"/>
        </w:rPr>
        <w:t xml:space="preserve">Темпы роста сельского хозяйства были очень низкими, поскольку люди не были заинтересованы в конечном результате своей работой. </w:t>
      </w:r>
    </w:p>
    <w:p w:rsidR="002C57EB" w:rsidRPr="00051509" w:rsidRDefault="005D1BBC" w:rsidP="007E2BBF">
      <w:pPr>
        <w:pStyle w:val="a3"/>
        <w:numPr>
          <w:ilvl w:val="0"/>
          <w:numId w:val="9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D1BBC">
        <w:rPr>
          <w:rFonts w:ascii="Times New Roman" w:hAnsi="Times New Roman" w:cs="Times New Roman"/>
          <w:sz w:val="28"/>
          <w:szCs w:val="28"/>
        </w:rPr>
        <w:lastRenderedPageBreak/>
        <w:t>Сельское хозяйство стало полностью коллективным, истр</w:t>
      </w:r>
      <w:r>
        <w:rPr>
          <w:rFonts w:ascii="Times New Roman" w:hAnsi="Times New Roman" w:cs="Times New Roman"/>
          <w:sz w:val="28"/>
          <w:szCs w:val="28"/>
        </w:rPr>
        <w:t>ебив все частное</w:t>
      </w:r>
      <w:r w:rsidRPr="005D1BBC">
        <w:rPr>
          <w:rFonts w:ascii="Times New Roman" w:hAnsi="Times New Roman" w:cs="Times New Roman"/>
          <w:sz w:val="28"/>
          <w:szCs w:val="28"/>
        </w:rPr>
        <w:t>.</w:t>
      </w:r>
    </w:p>
    <w:p w:rsidR="009352BC" w:rsidRPr="005D1BBC" w:rsidRDefault="005D1BBC" w:rsidP="002C57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1B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0000" cy="3420000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EB" w:rsidRDefault="002C57EB" w:rsidP="002C57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11 </w:t>
      </w:r>
    </w:p>
    <w:p w:rsidR="002C57EB" w:rsidRDefault="002C57EB" w:rsidP="002C57E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256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Роман Шолохова «Поднятая целина» повествует о жестоких действиях массового характера в 30-х годах прошлого столетия, происходивших в небольшом донском поселении. В тот момент по всей стране колхозные кооперативы и зажиточную часть населения подвергали раскулачиванию (</w:t>
      </w:r>
      <w:proofErr w:type="spellStart"/>
      <w:r w:rsidRPr="008256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раскрестьяниванию</w:t>
      </w:r>
      <w:proofErr w:type="spellEnd"/>
      <w:r w:rsidRPr="008256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). У кулаков отбирали все имущество и после этого осуществляли отправку в необжитые земли.</w:t>
      </w:r>
    </w:p>
    <w:p w:rsidR="002C57EB" w:rsidRDefault="002C57EB" w:rsidP="002C57E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Так </w:t>
      </w:r>
      <w:r w:rsidRPr="008256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же </w:t>
      </w:r>
      <w:r w:rsidRPr="008256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 раскулачивании 30-х годов XX века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описывается в романе русской писательницы </w:t>
      </w:r>
      <w:r w:rsidRPr="008256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Гузель </w:t>
      </w:r>
      <w:proofErr w:type="spellStart"/>
      <w:r w:rsidRPr="008256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Яхина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Pr="008256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Зулейха</w:t>
      </w:r>
      <w:proofErr w:type="spellEnd"/>
      <w:r w:rsidRPr="0082566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открывает глаза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».</w:t>
      </w:r>
    </w:p>
    <w:p w:rsidR="002C57EB" w:rsidRPr="00825666" w:rsidRDefault="002C57EB" w:rsidP="002C57E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Советуем вам прочитать данные произведения.</w:t>
      </w:r>
    </w:p>
    <w:p w:rsidR="001F71E6" w:rsidRDefault="001F71E6" w:rsidP="002C57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Start w:id="0" w:name="_GoBack"/>
    <w:p w:rsidR="004F4DE6" w:rsidRDefault="004F4DE6" w:rsidP="002C57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pt;height:269.5pt" o:ole="">
            <v:imagedata r:id="rId19" o:title=""/>
          </v:shape>
          <o:OLEObject Type="Embed" ProgID="PowerPoint.Slide.12" ShapeID="_x0000_i1025" DrawAspect="Content" ObjectID="_1621693170" r:id="rId20"/>
        </w:object>
      </w:r>
      <w:bookmarkEnd w:id="0"/>
    </w:p>
    <w:p w:rsidR="004F4DE6" w:rsidRDefault="004F4DE6" w:rsidP="002C57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7EB" w:rsidRPr="0080450F" w:rsidRDefault="002C57EB" w:rsidP="002C57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12</w:t>
      </w:r>
    </w:p>
    <w:p w:rsidR="009352BC" w:rsidRDefault="00037D2D" w:rsidP="007E2B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450F">
        <w:rPr>
          <w:rFonts w:ascii="Times New Roman" w:hAnsi="Times New Roman" w:cs="Times New Roman"/>
          <w:sz w:val="28"/>
          <w:szCs w:val="28"/>
        </w:rPr>
        <w:t>Наш доклад основывается на данных источниках и литературе.</w:t>
      </w:r>
    </w:p>
    <w:p w:rsidR="00642657" w:rsidRPr="0080450F" w:rsidRDefault="00642657" w:rsidP="007E2B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52BC" w:rsidRPr="0080450F" w:rsidRDefault="00CB43CF" w:rsidP="007E2B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43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0000"/>
            <wp:effectExtent l="0" t="0" r="0" b="9525"/>
            <wp:docPr id="22" name="Рисунок 22" descr="C:\Users\я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1E6" w:rsidRPr="0080450F" w:rsidRDefault="00D96DBC" w:rsidP="007E2B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13</w:t>
      </w:r>
    </w:p>
    <w:p w:rsidR="00683761" w:rsidRDefault="00037D2D" w:rsidP="007E2B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450F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825666" w:rsidRDefault="00825666" w:rsidP="007E2B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25666" w:rsidRPr="00825666" w:rsidRDefault="00825666" w:rsidP="00E3686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25666" w:rsidRPr="00825666" w:rsidSect="0062667B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445" w:rsidRDefault="00EF6445" w:rsidP="00BD1A51">
      <w:pPr>
        <w:spacing w:after="0" w:line="240" w:lineRule="auto"/>
      </w:pPr>
      <w:r>
        <w:separator/>
      </w:r>
    </w:p>
  </w:endnote>
  <w:endnote w:type="continuationSeparator" w:id="0">
    <w:p w:rsidR="00EF6445" w:rsidRDefault="00EF6445" w:rsidP="00BD1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445" w:rsidRDefault="00EF6445" w:rsidP="00BD1A51">
      <w:pPr>
        <w:spacing w:after="0" w:line="240" w:lineRule="auto"/>
      </w:pPr>
      <w:r>
        <w:separator/>
      </w:r>
    </w:p>
  </w:footnote>
  <w:footnote w:type="continuationSeparator" w:id="0">
    <w:p w:rsidR="00EF6445" w:rsidRDefault="00EF6445" w:rsidP="00BD1A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F7D5D"/>
    <w:multiLevelType w:val="hybridMultilevel"/>
    <w:tmpl w:val="5894A84A"/>
    <w:lvl w:ilvl="0" w:tplc="DB0274A2">
      <w:numFmt w:val="bullet"/>
      <w:lvlText w:val="•"/>
      <w:lvlJc w:val="left"/>
      <w:pPr>
        <w:ind w:left="2126" w:hanging="708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694DC0"/>
    <w:multiLevelType w:val="hybridMultilevel"/>
    <w:tmpl w:val="1E946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787C41"/>
    <w:multiLevelType w:val="hybridMultilevel"/>
    <w:tmpl w:val="F32EDC98"/>
    <w:lvl w:ilvl="0" w:tplc="DB0274A2">
      <w:numFmt w:val="bullet"/>
      <w:lvlText w:val="•"/>
      <w:lvlJc w:val="left"/>
      <w:pPr>
        <w:ind w:left="1417" w:hanging="708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23B1000A"/>
    <w:multiLevelType w:val="hybridMultilevel"/>
    <w:tmpl w:val="42923D82"/>
    <w:lvl w:ilvl="0" w:tplc="DB0274A2">
      <w:numFmt w:val="bullet"/>
      <w:lvlText w:val="•"/>
      <w:lvlJc w:val="left"/>
      <w:pPr>
        <w:ind w:left="2126" w:hanging="708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6CC0E03"/>
    <w:multiLevelType w:val="hybridMultilevel"/>
    <w:tmpl w:val="7E7E3368"/>
    <w:lvl w:ilvl="0" w:tplc="DB0274A2">
      <w:numFmt w:val="bullet"/>
      <w:lvlText w:val="•"/>
      <w:lvlJc w:val="left"/>
      <w:pPr>
        <w:ind w:left="2126" w:hanging="708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9110355"/>
    <w:multiLevelType w:val="hybridMultilevel"/>
    <w:tmpl w:val="130C0E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54538CA"/>
    <w:multiLevelType w:val="hybridMultilevel"/>
    <w:tmpl w:val="CB38D8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8C610EB"/>
    <w:multiLevelType w:val="hybridMultilevel"/>
    <w:tmpl w:val="6B0290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5F1658D"/>
    <w:multiLevelType w:val="hybridMultilevel"/>
    <w:tmpl w:val="3D402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2A3CC4"/>
    <w:multiLevelType w:val="hybridMultilevel"/>
    <w:tmpl w:val="B8203E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5"/>
  </w:num>
  <w:num w:numId="5">
    <w:abstractNumId w:val="2"/>
  </w:num>
  <w:num w:numId="6">
    <w:abstractNumId w:val="3"/>
  </w:num>
  <w:num w:numId="7">
    <w:abstractNumId w:val="0"/>
  </w:num>
  <w:num w:numId="8">
    <w:abstractNumId w:val="4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6D75"/>
    <w:rsid w:val="00007CBF"/>
    <w:rsid w:val="00037D2D"/>
    <w:rsid w:val="00051509"/>
    <w:rsid w:val="00055FA5"/>
    <w:rsid w:val="00060936"/>
    <w:rsid w:val="00084A70"/>
    <w:rsid w:val="00091E2D"/>
    <w:rsid w:val="000A0C4E"/>
    <w:rsid w:val="000A5D89"/>
    <w:rsid w:val="000A6FB7"/>
    <w:rsid w:val="000C0E29"/>
    <w:rsid w:val="00140DFA"/>
    <w:rsid w:val="00141152"/>
    <w:rsid w:val="001A69A0"/>
    <w:rsid w:val="001D6648"/>
    <w:rsid w:val="001F71E6"/>
    <w:rsid w:val="002314CA"/>
    <w:rsid w:val="00236AAA"/>
    <w:rsid w:val="002514C7"/>
    <w:rsid w:val="002C2D23"/>
    <w:rsid w:val="002C57EB"/>
    <w:rsid w:val="002D5720"/>
    <w:rsid w:val="00317403"/>
    <w:rsid w:val="00367537"/>
    <w:rsid w:val="003A2C64"/>
    <w:rsid w:val="003A5D2C"/>
    <w:rsid w:val="003B0A2D"/>
    <w:rsid w:val="003C1552"/>
    <w:rsid w:val="003C6835"/>
    <w:rsid w:val="00406467"/>
    <w:rsid w:val="00412742"/>
    <w:rsid w:val="004A1AFF"/>
    <w:rsid w:val="004B6C2D"/>
    <w:rsid w:val="004B738C"/>
    <w:rsid w:val="004E0470"/>
    <w:rsid w:val="004F4DE6"/>
    <w:rsid w:val="00506A22"/>
    <w:rsid w:val="00585176"/>
    <w:rsid w:val="005C0440"/>
    <w:rsid w:val="005D0687"/>
    <w:rsid w:val="005D1BBC"/>
    <w:rsid w:val="005E5125"/>
    <w:rsid w:val="00616DAB"/>
    <w:rsid w:val="0062667B"/>
    <w:rsid w:val="00642657"/>
    <w:rsid w:val="00643C93"/>
    <w:rsid w:val="00656904"/>
    <w:rsid w:val="006668E7"/>
    <w:rsid w:val="00683761"/>
    <w:rsid w:val="006A4A56"/>
    <w:rsid w:val="00743519"/>
    <w:rsid w:val="007721D5"/>
    <w:rsid w:val="007D726C"/>
    <w:rsid w:val="007E00AB"/>
    <w:rsid w:val="007E2BBF"/>
    <w:rsid w:val="007E46C2"/>
    <w:rsid w:val="0080450F"/>
    <w:rsid w:val="008173D0"/>
    <w:rsid w:val="00825666"/>
    <w:rsid w:val="00905D1E"/>
    <w:rsid w:val="009352BC"/>
    <w:rsid w:val="00971117"/>
    <w:rsid w:val="009754D8"/>
    <w:rsid w:val="00986F2D"/>
    <w:rsid w:val="009A2AEF"/>
    <w:rsid w:val="009C5168"/>
    <w:rsid w:val="009E1468"/>
    <w:rsid w:val="009F4D14"/>
    <w:rsid w:val="00A26D75"/>
    <w:rsid w:val="00A75079"/>
    <w:rsid w:val="00A84B8E"/>
    <w:rsid w:val="00A859CE"/>
    <w:rsid w:val="00A87DA4"/>
    <w:rsid w:val="00AB5E8E"/>
    <w:rsid w:val="00AC4380"/>
    <w:rsid w:val="00AC6103"/>
    <w:rsid w:val="00AF4A38"/>
    <w:rsid w:val="00B37467"/>
    <w:rsid w:val="00BA0452"/>
    <w:rsid w:val="00BC6D1C"/>
    <w:rsid w:val="00BC7007"/>
    <w:rsid w:val="00BD1A51"/>
    <w:rsid w:val="00BE5655"/>
    <w:rsid w:val="00C00544"/>
    <w:rsid w:val="00C44C4C"/>
    <w:rsid w:val="00C47179"/>
    <w:rsid w:val="00C50085"/>
    <w:rsid w:val="00CB3B33"/>
    <w:rsid w:val="00CB43CF"/>
    <w:rsid w:val="00CC7831"/>
    <w:rsid w:val="00CE1C3C"/>
    <w:rsid w:val="00D353B1"/>
    <w:rsid w:val="00D46FA9"/>
    <w:rsid w:val="00D712F9"/>
    <w:rsid w:val="00D732EE"/>
    <w:rsid w:val="00D76199"/>
    <w:rsid w:val="00D937A1"/>
    <w:rsid w:val="00D96DBC"/>
    <w:rsid w:val="00DA297C"/>
    <w:rsid w:val="00DF41E3"/>
    <w:rsid w:val="00E01960"/>
    <w:rsid w:val="00E36868"/>
    <w:rsid w:val="00E4125C"/>
    <w:rsid w:val="00E427AB"/>
    <w:rsid w:val="00E51A13"/>
    <w:rsid w:val="00E6060E"/>
    <w:rsid w:val="00E94E0E"/>
    <w:rsid w:val="00EA50DA"/>
    <w:rsid w:val="00EB3C8F"/>
    <w:rsid w:val="00EB52C9"/>
    <w:rsid w:val="00EE61D4"/>
    <w:rsid w:val="00EF2373"/>
    <w:rsid w:val="00EF6445"/>
    <w:rsid w:val="00EF6FED"/>
    <w:rsid w:val="00F227FF"/>
    <w:rsid w:val="00F7286D"/>
    <w:rsid w:val="00F76242"/>
    <w:rsid w:val="00FA626C"/>
    <w:rsid w:val="00FB5DF8"/>
    <w:rsid w:val="00FC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6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71E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D1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D1A51"/>
  </w:style>
  <w:style w:type="paragraph" w:styleId="a6">
    <w:name w:val="footer"/>
    <w:basedOn w:val="a"/>
    <w:link w:val="a7"/>
    <w:uiPriority w:val="99"/>
    <w:unhideWhenUsed/>
    <w:rsid w:val="00BD1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D1A51"/>
  </w:style>
  <w:style w:type="paragraph" w:styleId="a8">
    <w:name w:val="Normal (Web)"/>
    <w:basedOn w:val="a"/>
    <w:uiPriority w:val="99"/>
    <w:semiHidden/>
    <w:unhideWhenUsed/>
    <w:rsid w:val="00037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E2B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E2BBF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semiHidden/>
    <w:unhideWhenUsed/>
    <w:rsid w:val="0082566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4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package" Target="embeddings/Microsoft_PowerPoint_Slide1.sldx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1015</Words>
  <Characters>5788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Савченко</cp:lastModifiedBy>
  <cp:revision>6</cp:revision>
  <dcterms:created xsi:type="dcterms:W3CDTF">2019-06-01T12:21:00Z</dcterms:created>
  <dcterms:modified xsi:type="dcterms:W3CDTF">2019-06-10T14:33:00Z</dcterms:modified>
</cp:coreProperties>
</file>