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Министерство науки и высшего образования Российской Федерации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Федеральное государственное автономное образовательное учреждение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высшего образования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Национальный исследовательский ядерный университет «МИФИ»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Саровский</w:t>
      </w:r>
      <w:proofErr w:type="spellEnd"/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 xml:space="preserve"> физико-технический институт – филиал НИЯУ МИФИ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Физико-технический факультет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Кафедра философии и истории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XX</w:t>
      </w:r>
      <w:proofErr w:type="gramStart"/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Х</w:t>
      </w:r>
      <w:proofErr w:type="gramEnd"/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 xml:space="preserve"> студенческая конференция по гуманитарным и социальным наукам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Х</w:t>
      </w:r>
      <w:proofErr w:type="gramStart"/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I</w:t>
      </w:r>
      <w:proofErr w:type="gramEnd"/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 xml:space="preserve"> студенческая конференция по социологии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1 декабря 2020 г.</w:t>
      </w: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«Этика и цифровые технологии: перспективы и угрозы»</w:t>
      </w:r>
    </w:p>
    <w:p w:rsidR="0021582F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F625C4" w:rsidRPr="0034212B" w:rsidRDefault="00F625C4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1582F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b/>
          <w:color w:val="000000"/>
          <w:sz w:val="36"/>
          <w:szCs w:val="36"/>
          <w:shd w:val="clear" w:color="auto" w:fill="FFFFFF"/>
        </w:rPr>
      </w:pPr>
      <w:r w:rsidRPr="00992FC2">
        <w:rPr>
          <w:rFonts w:cs="Times New Roman"/>
          <w:b/>
          <w:color w:val="000000"/>
          <w:sz w:val="28"/>
          <w:szCs w:val="28"/>
          <w:shd w:val="clear" w:color="auto" w:fill="FFFFFF"/>
        </w:rPr>
        <w:t>Человек и цифровые технологии</w:t>
      </w:r>
      <w:r w:rsidRPr="0034212B">
        <w:rPr>
          <w:rFonts w:cs="Times New Roman"/>
          <w:b/>
          <w:color w:val="000000"/>
          <w:sz w:val="36"/>
          <w:szCs w:val="36"/>
          <w:shd w:val="clear" w:color="auto" w:fill="FFFFFF"/>
        </w:rPr>
        <w:t>.</w:t>
      </w:r>
    </w:p>
    <w:p w:rsidR="0021582F" w:rsidRDefault="0021582F" w:rsidP="0034212B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34212B" w:rsidRDefault="0034212B" w:rsidP="0034212B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34212B" w:rsidRDefault="0034212B" w:rsidP="0034212B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34212B" w:rsidRPr="0034212B" w:rsidRDefault="0034212B" w:rsidP="0034212B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1582F" w:rsidRPr="00F625C4" w:rsidRDefault="0021582F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625C4">
        <w:rPr>
          <w:rFonts w:cs="Times New Roman"/>
          <w:color w:val="000000"/>
          <w:sz w:val="28"/>
          <w:szCs w:val="28"/>
          <w:shd w:val="clear" w:color="auto" w:fill="FFFFFF"/>
        </w:rPr>
        <w:t>Доклад:</w:t>
      </w:r>
    </w:p>
    <w:p w:rsidR="0021582F" w:rsidRPr="00F625C4" w:rsidRDefault="0021582F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625C4">
        <w:rPr>
          <w:rFonts w:cs="Times New Roman"/>
          <w:color w:val="000000"/>
          <w:sz w:val="28"/>
          <w:szCs w:val="28"/>
          <w:shd w:val="clear" w:color="auto" w:fill="FFFFFF"/>
        </w:rPr>
        <w:t>студентов группы ТМ-38Д</w:t>
      </w:r>
    </w:p>
    <w:p w:rsidR="0021582F" w:rsidRPr="00F625C4" w:rsidRDefault="0021582F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625C4">
        <w:rPr>
          <w:rFonts w:cs="Times New Roman"/>
          <w:color w:val="000000"/>
          <w:sz w:val="28"/>
          <w:szCs w:val="28"/>
          <w:shd w:val="clear" w:color="auto" w:fill="FFFFFF"/>
        </w:rPr>
        <w:t xml:space="preserve">Д. Коротков, С. </w:t>
      </w:r>
      <w:proofErr w:type="spellStart"/>
      <w:r w:rsidRPr="00F625C4">
        <w:rPr>
          <w:rFonts w:cs="Times New Roman"/>
          <w:color w:val="000000"/>
          <w:sz w:val="28"/>
          <w:szCs w:val="28"/>
          <w:shd w:val="clear" w:color="auto" w:fill="FFFFFF"/>
        </w:rPr>
        <w:t>Загребельный</w:t>
      </w:r>
      <w:proofErr w:type="spellEnd"/>
    </w:p>
    <w:p w:rsidR="0021582F" w:rsidRPr="00F625C4" w:rsidRDefault="0021582F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625C4">
        <w:rPr>
          <w:rFonts w:cs="Times New Roman"/>
          <w:color w:val="000000"/>
          <w:sz w:val="28"/>
          <w:szCs w:val="28"/>
          <w:shd w:val="clear" w:color="auto" w:fill="FFFFFF"/>
        </w:rPr>
        <w:t>Преподаватель:</w:t>
      </w:r>
    </w:p>
    <w:p w:rsidR="0021582F" w:rsidRPr="00F625C4" w:rsidRDefault="0021582F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625C4">
        <w:rPr>
          <w:rFonts w:cs="Times New Roman"/>
          <w:color w:val="000000"/>
          <w:sz w:val="28"/>
          <w:szCs w:val="28"/>
          <w:shd w:val="clear" w:color="auto" w:fill="FFFFFF"/>
        </w:rPr>
        <w:t>кандидат исторических наук, доцент</w:t>
      </w:r>
    </w:p>
    <w:p w:rsidR="0021582F" w:rsidRPr="00F625C4" w:rsidRDefault="0021582F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625C4">
        <w:rPr>
          <w:rFonts w:cs="Times New Roman"/>
          <w:color w:val="000000"/>
          <w:sz w:val="28"/>
          <w:szCs w:val="28"/>
          <w:shd w:val="clear" w:color="auto" w:fill="FFFFFF"/>
        </w:rPr>
        <w:t>О.В. Савченко</w:t>
      </w:r>
    </w:p>
    <w:p w:rsidR="0034212B" w:rsidRDefault="0034212B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32"/>
          <w:szCs w:val="32"/>
          <w:shd w:val="clear" w:color="auto" w:fill="FFFFFF"/>
        </w:rPr>
      </w:pPr>
    </w:p>
    <w:p w:rsidR="0034212B" w:rsidRDefault="0034212B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32"/>
          <w:szCs w:val="32"/>
          <w:shd w:val="clear" w:color="auto" w:fill="FFFFFF"/>
        </w:rPr>
      </w:pPr>
    </w:p>
    <w:p w:rsidR="0034212B" w:rsidRDefault="0034212B" w:rsidP="0034212B">
      <w:pPr>
        <w:spacing w:after="0" w:line="360" w:lineRule="auto"/>
        <w:ind w:firstLine="708"/>
        <w:jc w:val="right"/>
        <w:rPr>
          <w:rFonts w:cs="Times New Roman"/>
          <w:color w:val="000000"/>
          <w:sz w:val="32"/>
          <w:szCs w:val="32"/>
          <w:shd w:val="clear" w:color="auto" w:fill="FFFFFF"/>
        </w:rPr>
      </w:pPr>
    </w:p>
    <w:p w:rsidR="00E670E0" w:rsidRPr="0034212B" w:rsidRDefault="0021582F" w:rsidP="0034212B">
      <w:pPr>
        <w:spacing w:after="0" w:line="360" w:lineRule="auto"/>
        <w:ind w:firstLine="70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4212B">
        <w:rPr>
          <w:rFonts w:cs="Times New Roman"/>
          <w:color w:val="000000"/>
          <w:sz w:val="28"/>
          <w:szCs w:val="28"/>
          <w:shd w:val="clear" w:color="auto" w:fill="FFFFFF"/>
        </w:rPr>
        <w:t>Саров-2020</w:t>
      </w:r>
      <w:r w:rsidR="00E670E0" w:rsidRPr="0034212B">
        <w:rPr>
          <w:rFonts w:cs="Times New Roman"/>
          <w:color w:val="000000"/>
          <w:sz w:val="28"/>
          <w:szCs w:val="28"/>
          <w:shd w:val="clear" w:color="auto" w:fill="FFFFFF"/>
        </w:rPr>
        <w:br w:type="page"/>
      </w:r>
    </w:p>
    <w:p w:rsidR="002C7D57" w:rsidRDefault="002C7D57" w:rsidP="00261A07">
      <w:pPr>
        <w:keepLines/>
        <w:spacing w:line="360" w:lineRule="auto"/>
        <w:ind w:firstLine="0"/>
        <w:contextualSpacing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2C7D57">
        <w:rPr>
          <w:rFonts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Аннотация: </w:t>
      </w:r>
    </w:p>
    <w:p w:rsidR="002C7D57" w:rsidRPr="00261A07" w:rsidRDefault="00DD3132" w:rsidP="00261A07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В нашем </w:t>
      </w:r>
      <w:r w:rsidR="002C7D57">
        <w:rPr>
          <w:rFonts w:cs="Times New Roman"/>
          <w:color w:val="000000"/>
          <w:sz w:val="28"/>
          <w:szCs w:val="28"/>
          <w:shd w:val="clear" w:color="auto" w:fill="FFFFFF"/>
        </w:rPr>
        <w:t>д</w:t>
      </w:r>
      <w:r w:rsidR="00E05A66">
        <w:rPr>
          <w:rFonts w:cs="Times New Roman"/>
          <w:color w:val="000000"/>
          <w:sz w:val="28"/>
          <w:szCs w:val="28"/>
          <w:shd w:val="clear" w:color="auto" w:fill="FFFFFF"/>
        </w:rPr>
        <w:t>окладе рассказывается о развитии</w:t>
      </w:r>
      <w:r w:rsidR="002C7D57">
        <w:rPr>
          <w:rFonts w:cs="Times New Roman"/>
          <w:color w:val="000000"/>
          <w:sz w:val="28"/>
          <w:szCs w:val="28"/>
          <w:shd w:val="clear" w:color="auto" w:fill="FFFFFF"/>
        </w:rPr>
        <w:t xml:space="preserve"> современных технологий. </w:t>
      </w:r>
      <w:r w:rsidR="002C7D57" w:rsidRPr="00860BB5">
        <w:rPr>
          <w:rFonts w:cs="Times New Roman"/>
          <w:color w:val="000000"/>
          <w:sz w:val="28"/>
          <w:szCs w:val="28"/>
          <w:shd w:val="clear" w:color="auto" w:fill="FFFFFF"/>
        </w:rPr>
        <w:t>С</w:t>
      </w:r>
      <w:r w:rsidR="002C7D57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появлением</w:t>
      </w:r>
      <w:r w:rsidR="00E05A66">
        <w:rPr>
          <w:rFonts w:cs="Times New Roman"/>
          <w:color w:val="000000"/>
          <w:sz w:val="28"/>
          <w:szCs w:val="28"/>
          <w:shd w:val="clear" w:color="auto" w:fill="FFFFFF"/>
        </w:rPr>
        <w:t xml:space="preserve"> этих технологий</w:t>
      </w:r>
      <w:r w:rsidR="002C7D57">
        <w:rPr>
          <w:rFonts w:cs="Times New Roman"/>
          <w:color w:val="000000"/>
          <w:sz w:val="28"/>
          <w:szCs w:val="28"/>
          <w:shd w:val="clear" w:color="auto" w:fill="FFFFFF"/>
        </w:rPr>
        <w:t xml:space="preserve"> возросли</w:t>
      </w:r>
      <w:r w:rsidR="002C7D57" w:rsidRPr="00860BB5">
        <w:rPr>
          <w:rFonts w:cs="Times New Roman"/>
          <w:color w:val="000000"/>
          <w:sz w:val="28"/>
          <w:szCs w:val="28"/>
          <w:shd w:val="clear" w:color="auto" w:fill="FFFFFF"/>
        </w:rPr>
        <w:t xml:space="preserve"> возможности человека </w:t>
      </w:r>
      <w:r w:rsidR="002C7D57" w:rsidRPr="00243FB0">
        <w:rPr>
          <w:rFonts w:cs="Times New Roman"/>
          <w:color w:val="000000"/>
          <w:sz w:val="28"/>
          <w:szCs w:val="28"/>
          <w:shd w:val="clear" w:color="auto" w:fill="FFFFFF"/>
        </w:rPr>
        <w:t>во многих сферах его деятельности, что позволило решить ряд ранее не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реализуемых </w:t>
      </w:r>
      <w:r w:rsidR="002C7D57" w:rsidRPr="00860BB5">
        <w:rPr>
          <w:rFonts w:cs="Times New Roman"/>
          <w:color w:val="000000"/>
          <w:sz w:val="28"/>
          <w:szCs w:val="28"/>
          <w:shd w:val="clear" w:color="auto" w:fill="FFFFFF"/>
        </w:rPr>
        <w:t xml:space="preserve">задач, связанных в первую очередь с сохранением жизни человека, исследованием и профилактикой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ранее </w:t>
      </w:r>
      <w:r w:rsidR="002C7D57" w:rsidRPr="00860BB5">
        <w:rPr>
          <w:rFonts w:cs="Times New Roman"/>
          <w:color w:val="000000"/>
          <w:sz w:val="28"/>
          <w:szCs w:val="28"/>
          <w:shd w:val="clear" w:color="auto" w:fill="FFFFFF"/>
        </w:rPr>
        <w:t>неизлечимых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7D57" w:rsidRPr="00860BB5">
        <w:rPr>
          <w:rFonts w:cs="Times New Roman"/>
          <w:color w:val="000000"/>
          <w:sz w:val="28"/>
          <w:szCs w:val="28"/>
          <w:shd w:val="clear" w:color="auto" w:fill="FFFFFF"/>
        </w:rPr>
        <w:t xml:space="preserve">болезней. </w:t>
      </w:r>
      <w:r w:rsidR="00881A5A">
        <w:rPr>
          <w:rFonts w:cs="Times New Roman"/>
          <w:color w:val="000000"/>
          <w:sz w:val="28"/>
          <w:szCs w:val="28"/>
          <w:shd w:val="clear" w:color="auto" w:fill="FFFFFF"/>
        </w:rPr>
        <w:t>А также о</w:t>
      </w:r>
      <w:r w:rsidR="00FB1509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5700">
        <w:rPr>
          <w:rFonts w:cs="Times New Roman"/>
          <w:color w:val="000000"/>
          <w:sz w:val="28"/>
          <w:szCs w:val="28"/>
          <w:shd w:val="clear" w:color="auto" w:fill="FFFFFF"/>
        </w:rPr>
        <w:t xml:space="preserve"> возможностях, которые </w:t>
      </w:r>
      <w:r w:rsidR="003A5700" w:rsidRPr="00261A07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будут доступны благодаря ним</w:t>
      </w:r>
      <w:r w:rsidR="00FB1509" w:rsidRPr="00261A07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3A5700" w:rsidRPr="00261A07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A5700" w:rsidRPr="00261A07" w:rsidRDefault="003A5700" w:rsidP="00261A07">
      <w:pPr>
        <w:spacing w:after="0" w:line="360" w:lineRule="auto"/>
        <w:ind w:firstLine="0"/>
        <w:jc w:val="both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1A07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Резюме</w:t>
      </w:r>
      <w:r w:rsidRPr="00261A07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3A5700" w:rsidRPr="003A5700" w:rsidRDefault="003A5700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написали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доклад о цифровых технологиях. Провели поиск необходимого материала среди доступных источников информации. Привели примеры из</w:t>
      </w:r>
      <w:r w:rsidR="00DD3132">
        <w:rPr>
          <w:rFonts w:cs="Times New Roman"/>
          <w:color w:val="000000"/>
          <w:sz w:val="28"/>
          <w:szCs w:val="28"/>
          <w:shd w:val="clear" w:color="auto" w:fill="FFFFFF"/>
        </w:rPr>
        <w:t xml:space="preserve"> научной литературы и</w:t>
      </w:r>
      <w:r w:rsidR="00E05A66">
        <w:rPr>
          <w:rFonts w:cs="Times New Roman"/>
          <w:color w:val="000000"/>
          <w:sz w:val="28"/>
          <w:szCs w:val="28"/>
          <w:shd w:val="clear" w:color="auto" w:fill="FFFFFF"/>
        </w:rPr>
        <w:t xml:space="preserve"> художественных фильмов. Сделали предположение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 что развитие современных цифровых технологий, а именно кибернетики, позволит</w:t>
      </w:r>
      <w:r w:rsidR="00487F3C">
        <w:rPr>
          <w:rFonts w:cs="Times New Roman"/>
          <w:color w:val="000000"/>
          <w:sz w:val="28"/>
          <w:szCs w:val="28"/>
          <w:shd w:val="clear" w:color="auto" w:fill="FFFFFF"/>
        </w:rPr>
        <w:t xml:space="preserve"> в будущем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людям </w:t>
      </w:r>
      <w:r w:rsidR="00487F3C">
        <w:rPr>
          <w:rFonts w:cs="Times New Roman"/>
          <w:color w:val="000000"/>
          <w:sz w:val="28"/>
          <w:szCs w:val="28"/>
          <w:shd w:val="clear" w:color="auto" w:fill="FFFFFF"/>
        </w:rPr>
        <w:t>сделать скачек в медицине, образование и других сферах</w:t>
      </w:r>
      <w:r w:rsidR="00DD3132">
        <w:rPr>
          <w:rFonts w:cs="Times New Roman"/>
          <w:color w:val="000000"/>
          <w:sz w:val="28"/>
          <w:szCs w:val="28"/>
          <w:shd w:val="clear" w:color="auto" w:fill="FFFFFF"/>
        </w:rPr>
        <w:t xml:space="preserve"> жизни</w:t>
      </w:r>
      <w:r w:rsidR="00487F3C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2C7D57" w:rsidRPr="002C7D57" w:rsidRDefault="002C7D57">
      <w:pPr>
        <w:ind w:firstLine="0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2C7D57" w:rsidRDefault="002C7D57">
      <w:pPr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br w:type="page"/>
      </w:r>
    </w:p>
    <w:p w:rsidR="00572332" w:rsidRDefault="00CA1513" w:rsidP="00F16479">
      <w:pPr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4" name="Рисунок 3" descr="ти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Pr="00261A07" w:rsidRDefault="00F74782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Слайд 1: </w:t>
      </w:r>
    </w:p>
    <w:p w:rsidR="00572332" w:rsidRPr="00261A07" w:rsidRDefault="00377C15" w:rsidP="00261A07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Здравствуйте! Наш</w:t>
      </w:r>
      <w:r w:rsidRPr="00261A07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доклад посвящен технолог</w:t>
      </w:r>
      <w:r w:rsidR="00DD3132" w:rsidRPr="00261A07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ии кибернизации и дополненной</w:t>
      </w:r>
      <w:r w:rsidRPr="00261A07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реальности. </w:t>
      </w:r>
    </w:p>
    <w:p w:rsidR="00572332" w:rsidRDefault="00572332" w:rsidP="00704B5F">
      <w:pPr>
        <w:spacing w:line="360" w:lineRule="auto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br w:type="page"/>
      </w:r>
    </w:p>
    <w:p w:rsidR="00572332" w:rsidRDefault="00572332" w:rsidP="00704B5F">
      <w:pPr>
        <w:spacing w:line="360" w:lineRule="auto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77071" cy="4632960"/>
            <wp:effectExtent l="19050" t="0" r="0" b="0"/>
            <wp:docPr id="3" name="Рисунок 2" descr="Слайд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643" cy="463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Слайд 2: </w:t>
      </w:r>
    </w:p>
    <w:p w:rsidR="00572332" w:rsidRDefault="00377C15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77C15">
        <w:rPr>
          <w:rFonts w:cs="Times New Roman"/>
          <w:color w:val="000000"/>
          <w:sz w:val="28"/>
          <w:szCs w:val="28"/>
          <w:shd w:val="clear" w:color="auto" w:fill="FFFFFF"/>
        </w:rPr>
        <w:t>В наше время человек все больше начинает полагаться на устройства, увеличивая свой спектр возможностей. Что будет</w:t>
      </w:r>
      <w:r w:rsidR="003A5700"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Pr="00377C15">
        <w:rPr>
          <w:rFonts w:cs="Times New Roman"/>
          <w:color w:val="000000"/>
          <w:sz w:val="28"/>
          <w:szCs w:val="28"/>
          <w:shd w:val="clear" w:color="auto" w:fill="FFFFFF"/>
        </w:rPr>
        <w:t xml:space="preserve"> когда люди станут едины с технологиями? С какими моральными и нравственными проблемами они столкнуться?</w:t>
      </w:r>
    </w:p>
    <w:p w:rsidR="00572332" w:rsidRDefault="00377C15" w:rsidP="00704B5F">
      <w:pPr>
        <w:spacing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br w:type="page"/>
      </w:r>
    </w:p>
    <w:p w:rsidR="00F74782" w:rsidRDefault="00BA5D7B" w:rsidP="00704B5F">
      <w:pPr>
        <w:spacing w:line="360" w:lineRule="auto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19" name="Рисунок 18" descr="Слайд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5F" w:rsidRDefault="00704B5F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Слайд 3:</w:t>
      </w:r>
    </w:p>
    <w:p w:rsidR="00572332" w:rsidRDefault="009B3933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="00377C15" w:rsidRPr="00377C15">
        <w:rPr>
          <w:rFonts w:cs="Times New Roman"/>
          <w:color w:val="000000"/>
          <w:sz w:val="28"/>
          <w:szCs w:val="28"/>
          <w:shd w:val="clear" w:color="auto" w:fill="FFFFFF"/>
        </w:rPr>
        <w:t>Рассмотреть</w:t>
      </w:r>
      <w:r w:rsidR="00817E1E">
        <w:rPr>
          <w:rFonts w:cs="Times New Roman"/>
          <w:color w:val="000000"/>
          <w:sz w:val="28"/>
          <w:szCs w:val="28"/>
          <w:shd w:val="clear" w:color="auto" w:fill="FFFFFF"/>
        </w:rPr>
        <w:t xml:space="preserve"> информацию о новых технологиях</w:t>
      </w:r>
      <w:r w:rsidR="00377C15" w:rsidRPr="00377C15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17E1E">
        <w:rPr>
          <w:rFonts w:cs="Times New Roman"/>
          <w:color w:val="000000"/>
          <w:sz w:val="28"/>
          <w:szCs w:val="28"/>
          <w:shd w:val="clear" w:color="auto" w:fill="FFFFFF"/>
        </w:rPr>
        <w:t>которые относят</w:t>
      </w:r>
      <w:r w:rsidR="00377C15" w:rsidRPr="00377C15">
        <w:rPr>
          <w:rFonts w:cs="Times New Roman"/>
          <w:color w:val="000000"/>
          <w:sz w:val="28"/>
          <w:szCs w:val="28"/>
          <w:shd w:val="clear" w:color="auto" w:fill="FFFFFF"/>
        </w:rPr>
        <w:t>ся к расширению возможностей человека.</w:t>
      </w:r>
    </w:p>
    <w:p w:rsidR="00163B2F" w:rsidRPr="00860BB5" w:rsidRDefault="00377C15" w:rsidP="00704B5F">
      <w:pPr>
        <w:spacing w:line="360" w:lineRule="auto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br w:type="page"/>
      </w:r>
    </w:p>
    <w:p w:rsidR="00163B2F" w:rsidRDefault="00270F7C" w:rsidP="00704B5F">
      <w:pPr>
        <w:spacing w:line="360" w:lineRule="auto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12" name="Рисунок 11" descr="Слайд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Pr="0034212B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Слайд</w:t>
      </w:r>
      <w:r w:rsid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4</w:t>
      </w:r>
      <w:r w:rsidR="00261A07" w:rsidRPr="0034212B">
        <w:rPr>
          <w:rFonts w:cs="Times New Roman"/>
          <w:color w:val="000000"/>
          <w:sz w:val="28"/>
          <w:szCs w:val="28"/>
          <w:shd w:val="clear" w:color="auto" w:fill="FFFFFF"/>
        </w:rPr>
        <w:t>:</w:t>
      </w:r>
    </w:p>
    <w:p w:rsidR="002C1E86" w:rsidRPr="002C1E86" w:rsidRDefault="00F74782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«Расширенная реальность» - </w:t>
      </w:r>
      <w:r w:rsidR="002C1E86">
        <w:rPr>
          <w:rFonts w:cs="Times New Roman"/>
          <w:color w:val="000000"/>
          <w:sz w:val="28"/>
          <w:szCs w:val="28"/>
          <w:shd w:val="clear" w:color="auto" w:fill="FFFFFF"/>
        </w:rPr>
        <w:t xml:space="preserve">это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информация</w:t>
      </w:r>
      <w:r w:rsidR="002C1E86">
        <w:rPr>
          <w:rFonts w:cs="Times New Roman"/>
          <w:color w:val="000000"/>
          <w:sz w:val="28"/>
          <w:szCs w:val="28"/>
          <w:shd w:val="clear" w:color="auto" w:fill="FFFFFF"/>
        </w:rPr>
        <w:t>, которая дополняет видение человека с помощью специальных устройств.</w:t>
      </w:r>
      <w:r w:rsidR="00F258B1" w:rsidRPr="002D6343">
        <w:rPr>
          <w:rFonts w:cs="Times New Roman"/>
          <w:color w:val="000000"/>
          <w:sz w:val="28"/>
          <w:szCs w:val="28"/>
          <w:shd w:val="clear" w:color="auto" w:fill="FFFFFF"/>
        </w:rPr>
        <w:t xml:space="preserve"> Главная особенность AR-систем в том, что трансляция</w:t>
      </w:r>
      <w:r w:rsidR="002C1E86">
        <w:rPr>
          <w:rFonts w:cs="Times New Roman"/>
          <w:color w:val="000000"/>
          <w:sz w:val="28"/>
          <w:szCs w:val="28"/>
          <w:shd w:val="clear" w:color="auto" w:fill="FFFFFF"/>
        </w:rPr>
        <w:t xml:space="preserve"> информации идет</w:t>
      </w:r>
      <w:r w:rsidR="00F258B1" w:rsidRPr="002D6343">
        <w:rPr>
          <w:rFonts w:cs="Times New Roman"/>
          <w:color w:val="000000"/>
          <w:sz w:val="28"/>
          <w:szCs w:val="28"/>
          <w:shd w:val="clear" w:color="auto" w:fill="FFFFFF"/>
        </w:rPr>
        <w:t xml:space="preserve"> прямо в глаза пользователя.</w:t>
      </w:r>
      <w:r w:rsidR="00817E1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2437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Виртуальная реальность созданный техническими средствами мир, передаваемый человеку через его ощущения: зрение, слух, осязание и другие. </w:t>
      </w:r>
      <w:r w:rsidR="002C1E86" w:rsidRPr="00261A07">
        <w:rPr>
          <w:rFonts w:cs="Times New Roman"/>
          <w:color w:val="000000"/>
          <w:sz w:val="28"/>
          <w:szCs w:val="28"/>
          <w:shd w:val="clear" w:color="auto" w:fill="FFFFFF"/>
        </w:rPr>
        <w:t>Если AR дополняет наш мир, то VR почти полностью его заменяет.</w:t>
      </w:r>
    </w:p>
    <w:p w:rsidR="00F74782" w:rsidRDefault="00F258B1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D6343">
        <w:rPr>
          <w:rFonts w:cs="Times New Roman"/>
          <w:color w:val="000000"/>
          <w:sz w:val="28"/>
          <w:szCs w:val="28"/>
          <w:shd w:val="clear" w:color="auto" w:fill="FFFFFF"/>
        </w:rPr>
        <w:t xml:space="preserve">Благодаря данным технология произойдет скачек в образовательной и развлекательной сферах. Учителя с помощью </w:t>
      </w: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AR</w:t>
      </w:r>
      <w:r w:rsidRPr="002D6343">
        <w:rPr>
          <w:rFonts w:cs="Times New Roman"/>
          <w:color w:val="000000"/>
          <w:sz w:val="28"/>
          <w:szCs w:val="28"/>
          <w:shd w:val="clear" w:color="auto" w:fill="FFFFFF"/>
        </w:rPr>
        <w:t xml:space="preserve"> смогут наглядно показывать образовательный материал в интересной игровой форме детям. Благодаря </w:t>
      </w: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VR</w:t>
      </w:r>
      <w:r w:rsidRPr="002D6343">
        <w:rPr>
          <w:rFonts w:cs="Times New Roman"/>
          <w:color w:val="000000"/>
          <w:sz w:val="28"/>
          <w:szCs w:val="28"/>
          <w:shd w:val="clear" w:color="auto" w:fill="FFFFFF"/>
        </w:rPr>
        <w:t xml:space="preserve"> можно будет создать симуляцию операции, где юные врачи смогут </w:t>
      </w:r>
      <w:r w:rsidR="002B1299" w:rsidRPr="002D6343">
        <w:rPr>
          <w:rFonts w:cs="Times New Roman"/>
          <w:color w:val="000000"/>
          <w:sz w:val="28"/>
          <w:szCs w:val="28"/>
          <w:shd w:val="clear" w:color="auto" w:fill="FFFFFF"/>
        </w:rPr>
        <w:t>набраться всех н</w:t>
      </w:r>
      <w:r w:rsidR="00817E1E">
        <w:rPr>
          <w:rFonts w:cs="Times New Roman"/>
          <w:color w:val="000000"/>
          <w:sz w:val="28"/>
          <w:szCs w:val="28"/>
          <w:shd w:val="clear" w:color="auto" w:fill="FFFFFF"/>
        </w:rPr>
        <w:t>еобходимых</w:t>
      </w:r>
      <w:r w:rsidR="002B1299" w:rsidRPr="002D6343">
        <w:rPr>
          <w:rFonts w:cs="Times New Roman"/>
          <w:color w:val="000000"/>
          <w:sz w:val="28"/>
          <w:szCs w:val="28"/>
          <w:shd w:val="clear" w:color="auto" w:fill="FFFFFF"/>
        </w:rPr>
        <w:t xml:space="preserve"> навыков для настоящей операции. Станет возможным оцифровывать разум умирающих людей, чтобы их родственники могли общаться </w:t>
      </w:r>
      <w:r w:rsidR="002B1299" w:rsidRPr="002D6343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с ними после смерти физического тела.</w:t>
      </w:r>
      <w:r w:rsidR="004707E7" w:rsidRPr="002D6343">
        <w:rPr>
          <w:rFonts w:cs="Times New Roman"/>
          <w:color w:val="000000"/>
          <w:sz w:val="28"/>
          <w:szCs w:val="28"/>
          <w:shd w:val="clear" w:color="auto" w:fill="FFFFFF"/>
        </w:rPr>
        <w:t xml:space="preserve"> Станет возможно собраться со своими знакомыми, не выходя из дома, создав любую нужную обстановку. </w:t>
      </w:r>
    </w:p>
    <w:p w:rsidR="00163B2F" w:rsidRPr="002D6343" w:rsidRDefault="00270F7C" w:rsidP="00704B5F">
      <w:pPr>
        <w:spacing w:line="360" w:lineRule="auto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99835" cy="4725035"/>
            <wp:effectExtent l="19050" t="0" r="5715" b="0"/>
            <wp:docPr id="21" name="Рисунок 20" descr="Слайд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07" w:rsidRPr="00261A07" w:rsidRDefault="00261A07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Слайд 5:</w:t>
      </w:r>
    </w:p>
    <w:p w:rsidR="00163B2F" w:rsidRPr="00261A07" w:rsidRDefault="00C453E7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C453E7">
        <w:rPr>
          <w:rFonts w:cs="Times New Roman"/>
          <w:color w:val="000000"/>
          <w:sz w:val="28"/>
          <w:szCs w:val="28"/>
          <w:shd w:val="clear" w:color="auto" w:fill="FFFFFF"/>
        </w:rPr>
        <w:t xml:space="preserve">Биоэлектрическая рука достижение современных технологий. Человек, потерявший свою конечность, может получить почти полноценную замену. Протез крепиться к культе, а дальше с помощью движения мышц сигнал на действие передается в механизм. Благодаря биоэлектрическим рукам множество людей смогли вернуться к полноценной жизни. </w:t>
      </w:r>
    </w:p>
    <w:p w:rsidR="004707E7" w:rsidRPr="002D6343" w:rsidRDefault="009F47D2" w:rsidP="00704B5F">
      <w:pPr>
        <w:spacing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32" name="Рисунок 31" descr="Слайд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Слайд 6:</w:t>
      </w:r>
    </w:p>
    <w:p w:rsidR="001B4683" w:rsidRDefault="00817E1E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17E1E">
        <w:rPr>
          <w:rFonts w:cs="Times New Roman"/>
          <w:color w:val="000000"/>
          <w:sz w:val="28"/>
          <w:szCs w:val="28"/>
          <w:shd w:val="clear" w:color="auto" w:fill="FFFFFF"/>
        </w:rPr>
        <w:t xml:space="preserve">Технология протезирования со временем будет только развивать. В скором времени не будет задержек в скорости движения механизма. После чего в недалеком будущем, направление развития технологии сменится на расширение возможностей человека. </w:t>
      </w:r>
      <w:r w:rsidR="00F369F6" w:rsidRPr="002D6343">
        <w:rPr>
          <w:rFonts w:cs="Times New Roman"/>
          <w:color w:val="000000"/>
          <w:sz w:val="28"/>
          <w:szCs w:val="28"/>
          <w:shd w:val="clear" w:color="auto" w:fill="FFFFFF"/>
        </w:rPr>
        <w:t>Будут создаваться специализированные протезы для различных видов деятельности (увеличение силы, скорости, выносливости). Люди уже сами захотят заменить часть тела «расширением». После чего пойдет модификация протезов для определенных профессий.</w:t>
      </w:r>
      <w:r w:rsidR="00B4020A">
        <w:rPr>
          <w:rFonts w:cs="Times New Roman"/>
          <w:color w:val="000000"/>
          <w:sz w:val="28"/>
          <w:szCs w:val="28"/>
          <w:shd w:val="clear" w:color="auto" w:fill="FFFFFF"/>
        </w:rPr>
        <w:t xml:space="preserve"> Каждый такой протез будут иметь свою уникальную характеристику. К примеру: для правоохранительных органов в таком протезе может быть заложен щит, своего рода заслон от пуль, или табельное оружие; для бригад скорой помощи </w:t>
      </w:r>
      <w:r w:rsidR="00B4020A" w:rsidRPr="00B4020A">
        <w:rPr>
          <w:rFonts w:cs="Times New Roman"/>
          <w:color w:val="000000"/>
          <w:sz w:val="28"/>
          <w:szCs w:val="28"/>
          <w:shd w:val="clear" w:color="auto" w:fill="FFFFFF"/>
        </w:rPr>
        <w:t>дефибриллятор</w:t>
      </w:r>
      <w:r w:rsidR="00B4020A">
        <w:rPr>
          <w:rFonts w:cs="Times New Roman"/>
          <w:color w:val="000000"/>
          <w:sz w:val="28"/>
          <w:szCs w:val="28"/>
          <w:shd w:val="clear" w:color="auto" w:fill="FFFFFF"/>
        </w:rPr>
        <w:t xml:space="preserve"> или устройство поддержания жизни; для спасателей пила или пневматический домкрат, что поможет вытаскивать людей из </w:t>
      </w:r>
      <w:r w:rsidR="00BA5D7B">
        <w:rPr>
          <w:rFonts w:cs="Times New Roman"/>
          <w:color w:val="000000"/>
          <w:sz w:val="28"/>
          <w:szCs w:val="28"/>
          <w:shd w:val="clear" w:color="auto" w:fill="FFFFFF"/>
        </w:rPr>
        <w:t>обломков</w:t>
      </w:r>
      <w:r w:rsidR="00B4020A">
        <w:rPr>
          <w:rFonts w:cs="Times New Roman"/>
          <w:color w:val="000000"/>
          <w:sz w:val="28"/>
          <w:szCs w:val="28"/>
          <w:shd w:val="clear" w:color="auto" w:fill="FFFFFF"/>
        </w:rPr>
        <w:t xml:space="preserve"> зданий.</w:t>
      </w:r>
    </w:p>
    <w:p w:rsidR="001B4683" w:rsidRDefault="00826F7B" w:rsidP="001B4683">
      <w:pPr>
        <w:spacing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7" name="Рисунок 6" descr="Слайд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Pr="001B4683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Слайд 7:</w:t>
      </w:r>
    </w:p>
    <w:p w:rsidR="00EE0F5D" w:rsidRPr="00261A07" w:rsidRDefault="00EE0F5D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Конструкция первого механического сердца была разработана еще в конце 1930-х гг. русским хирургом Владимиром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Демиховым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. Устройство это представляло собой насос, приводящийся в действие электромотором. Такое устройство занимало много места и приковывало человека к больничной койке.</w:t>
      </w:r>
    </w:p>
    <w:p w:rsidR="00EE0F5D" w:rsidRPr="00261A07" w:rsidRDefault="00EE0F5D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Потребовалось немало времени, чтобы уменьшить механическое сердце до небольшого механизма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запитывающаяся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 специальной батарее на поясе. Создано «сердце» специалистами американской компании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Abiomed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Inc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. С помощью такого устройства человек может вернуться в общество с определенными ограничениями.</w:t>
      </w:r>
    </w:p>
    <w:p w:rsidR="001B4683" w:rsidRPr="001B4683" w:rsidRDefault="00A67420" w:rsidP="001B4683">
      <w:pPr>
        <w:spacing w:line="360" w:lineRule="auto"/>
        <w:ind w:firstLine="0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</w:rPr>
        <w:br w:type="page"/>
      </w:r>
    </w:p>
    <w:p w:rsidR="001B4683" w:rsidRDefault="001B4683" w:rsidP="001B4683">
      <w:pPr>
        <w:pStyle w:val="a3"/>
        <w:shd w:val="clear" w:color="auto" w:fill="FFFFFF"/>
        <w:spacing w:after="0" w:afterAutospacing="0" w:line="360" w:lineRule="auto"/>
        <w:ind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CA65EB" w:rsidRPr="002D6343" w:rsidRDefault="00826F7B" w:rsidP="00704B5F">
      <w:pPr>
        <w:pStyle w:val="a3"/>
        <w:shd w:val="clear" w:color="auto" w:fill="FFFFFF"/>
        <w:spacing w:after="0" w:afterAutospacing="0" w:line="360" w:lineRule="auto"/>
        <w:ind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99835" cy="4725035"/>
            <wp:effectExtent l="19050" t="0" r="5715" b="0"/>
            <wp:docPr id="6" name="Рисунок 5" descr="Слайд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Pr="00261A07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Слайд 8:</w:t>
      </w:r>
    </w:p>
    <w:p w:rsidR="00484181" w:rsidRPr="00261A07" w:rsidRDefault="00CA65EB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Медицина и инженерия не стоят на месте. В будущем будут созданы механизмы, с помощью которых можно будет заменить недееспособные органы. По размеру они не буду громоздкие как современные аналоги, а будут соответствовать размеру самого органа или будут являться меньшими по размеру. Также уже в наше время стало сильно развиваться направление 3D моделирования и печати. </w:t>
      </w:r>
      <w:r w:rsidR="00484181" w:rsidRPr="00261A07">
        <w:rPr>
          <w:rFonts w:cs="Times New Roman"/>
          <w:color w:val="000000"/>
          <w:sz w:val="28"/>
          <w:szCs w:val="28"/>
          <w:shd w:val="clear" w:color="auto" w:fill="FFFFFF"/>
        </w:rPr>
        <w:t>В будущем повсеместно в каждой больнице будут доступны специальные станки для создания органов. Пациентам не нужно будет ждать донора, после поступления в больницу за считанные часы будет готова замена поврежденному органу.</w:t>
      </w:r>
    </w:p>
    <w:p w:rsidR="006D3693" w:rsidRPr="00F74782" w:rsidRDefault="00484181" w:rsidP="00704B5F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343">
        <w:rPr>
          <w:rFonts w:cs="Times New Roman"/>
          <w:color w:val="000000"/>
          <w:sz w:val="28"/>
          <w:szCs w:val="28"/>
          <w:shd w:val="clear" w:color="auto" w:fill="FFFFFF"/>
        </w:rPr>
        <w:br w:type="page"/>
      </w:r>
    </w:p>
    <w:p w:rsidR="00484181" w:rsidRPr="002D6343" w:rsidRDefault="006F16B5" w:rsidP="00704B5F">
      <w:pPr>
        <w:pStyle w:val="a3"/>
        <w:shd w:val="clear" w:color="auto" w:fill="FFFFFF"/>
        <w:spacing w:after="0" w:afterAutospacing="0"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4725035"/>
            <wp:effectExtent l="19050" t="0" r="5715" b="0"/>
            <wp:docPr id="5" name="Рисунок 4" descr="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83" w:rsidRPr="00261A07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Слайд 9:</w:t>
      </w:r>
    </w:p>
    <w:p w:rsidR="00EE0F5D" w:rsidRPr="00261A07" w:rsidRDefault="00EE0F5D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29 августа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Илон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Маск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представил результаты работы компании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Neuralink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 созданию новой версии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нейроинтерфейса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Link</w:t>
      </w:r>
      <w:proofErr w:type="spellEnd"/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. Специальный чип вживляется в череп, напрямую подключаясь к мозгу хозяина. Оно считывает активность и передает на связанное с ним устройство. Чип имеет небольшие размеры и в данный момент проходит тест на животных. </w:t>
      </w:r>
    </w:p>
    <w:p w:rsidR="009E7DC9" w:rsidRPr="00F74782" w:rsidRDefault="009E7DC9" w:rsidP="00704B5F">
      <w:pPr>
        <w:spacing w:line="360" w:lineRule="auto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84181" w:rsidRPr="002D6343" w:rsidRDefault="009F47D2" w:rsidP="00704B5F">
      <w:pPr>
        <w:pStyle w:val="a3"/>
        <w:shd w:val="clear" w:color="auto" w:fill="FFFFFF"/>
        <w:spacing w:before="240" w:beforeAutospacing="0" w:after="300" w:afterAutospacing="0" w:line="360" w:lineRule="auto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725035"/>
            <wp:effectExtent l="19050" t="0" r="5715" b="0"/>
            <wp:docPr id="31" name="Рисунок 30" descr="Слайд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Pr="00261A07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Слайд 10:</w:t>
      </w:r>
    </w:p>
    <w:p w:rsidR="00484181" w:rsidRPr="00261A07" w:rsidRDefault="00D11D5F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Самым очевидным сюжетом развития становится, прямое подключения к глобальной сети. Пароли</w:t>
      </w:r>
      <w:r w:rsidR="00416CEE" w:rsidRPr="00261A07">
        <w:rPr>
          <w:rFonts w:cs="Times New Roman"/>
          <w:color w:val="000000"/>
          <w:sz w:val="28"/>
          <w:szCs w:val="28"/>
          <w:shd w:val="clear" w:color="auto" w:fill="FFFFFF"/>
        </w:rPr>
        <w:t>, паспорта и прочие документы личности</w:t>
      </w: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уйдут в прошлое</w:t>
      </w:r>
      <w:r w:rsidR="00416CEE" w:rsidRPr="00261A07">
        <w:rPr>
          <w:rFonts w:cs="Times New Roman"/>
          <w:color w:val="000000"/>
          <w:sz w:val="28"/>
          <w:szCs w:val="28"/>
          <w:shd w:val="clear" w:color="auto" w:fill="FFFFFF"/>
        </w:rPr>
        <w:t>, все они будут прикреплены за чипом</w:t>
      </w:r>
      <w:r w:rsidR="0013513D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16CEE" w:rsidRPr="00261A07">
        <w:rPr>
          <w:rFonts w:cs="Times New Roman"/>
          <w:color w:val="000000"/>
          <w:sz w:val="28"/>
          <w:szCs w:val="28"/>
          <w:shd w:val="clear" w:color="auto" w:fill="FFFFFF"/>
        </w:rPr>
        <w:t>Любую общедоступную информацию можно будет получить, просто подумав о ней</w:t>
      </w:r>
      <w:r w:rsidR="009749E1" w:rsidRPr="00261A07">
        <w:rPr>
          <w:rFonts w:cs="Times New Roman"/>
          <w:color w:val="000000"/>
          <w:sz w:val="28"/>
          <w:szCs w:val="28"/>
          <w:shd w:val="clear" w:color="auto" w:fill="FFFFFF"/>
        </w:rPr>
        <w:t>, прослушивать любимую музыку прямо у себя в голове, написать и отправить сообщение станет секундным делом.</w:t>
      </w:r>
    </w:p>
    <w:p w:rsidR="00163B2F" w:rsidRPr="002D6343" w:rsidRDefault="00163B2F" w:rsidP="00704B5F">
      <w:pPr>
        <w:pStyle w:val="a3"/>
        <w:shd w:val="clear" w:color="auto" w:fill="FFFFFF"/>
        <w:spacing w:after="0" w:afterAutospacing="0" w:line="360" w:lineRule="auto"/>
        <w:jc w:val="both"/>
        <w:rPr>
          <w:color w:val="000000"/>
          <w:sz w:val="28"/>
          <w:szCs w:val="28"/>
        </w:rPr>
      </w:pPr>
    </w:p>
    <w:p w:rsidR="00484181" w:rsidRPr="00F74782" w:rsidRDefault="00484181" w:rsidP="00704B5F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343">
        <w:rPr>
          <w:rFonts w:cs="Times New Roman"/>
          <w:color w:val="000000"/>
          <w:sz w:val="28"/>
          <w:szCs w:val="28"/>
          <w:shd w:val="clear" w:color="auto" w:fill="FFFFFF"/>
        </w:rPr>
        <w:br w:type="page"/>
      </w:r>
    </w:p>
    <w:p w:rsidR="00484181" w:rsidRPr="002D6343" w:rsidRDefault="00BA5D7B" w:rsidP="00704B5F">
      <w:pPr>
        <w:pStyle w:val="a3"/>
        <w:shd w:val="clear" w:color="auto" w:fill="FFFFFF"/>
        <w:spacing w:after="0" w:afterAutospacing="0" w:line="360" w:lineRule="auto"/>
        <w:ind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299835" cy="4725035"/>
            <wp:effectExtent l="19050" t="0" r="5715" b="0"/>
            <wp:docPr id="26" name="Рисунок 25" descr="Слайд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Pr="00261A07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Слайд 11:</w:t>
      </w:r>
    </w:p>
    <w:p w:rsidR="006E139D" w:rsidRPr="00261A07" w:rsidRDefault="006E139D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В мире существует</w:t>
      </w:r>
      <w:r w:rsidR="00484181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множество </w:t>
      </w: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художественных произведений, которые пытаются представить мир будущего. Данное явление не прошло мимо и киноиндустрии. Можно насчитать сотни различных миров, в которых люди станут едины с технологиями. </w:t>
      </w:r>
    </w:p>
    <w:p w:rsidR="005B6210" w:rsidRPr="00261A07" w:rsidRDefault="005B6210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Примерами</w:t>
      </w:r>
      <w:r w:rsidR="006E139D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таких миров является вселенная фильма «Призрак в доспехах</w:t>
      </w: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», фильма «Алита боевой ангел», сериала «Жизнь без оружия». </w:t>
      </w:r>
    </w:p>
    <w:p w:rsidR="00484181" w:rsidRPr="002D6343" w:rsidRDefault="006E139D" w:rsidP="00261A07">
      <w:pPr>
        <w:spacing w:after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 Кибернетика полностью вошла в повседневную жизнь людей, улучшая их различные способности, такие как зрение, сила и интеллект. </w:t>
      </w:r>
      <w:r w:rsidR="005B6210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Широко распространена технология протезирования (расширений). </w:t>
      </w: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Появляются боевые киборги с полностью синтетическим телом и человеческим мозгом, роботы - прислуга. Получены новые способы подключения к технике.</w:t>
      </w:r>
      <w:r w:rsidR="00F16B1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63B2F" w:rsidRPr="00A838AC" w:rsidRDefault="005B6210" w:rsidP="00A838AC">
      <w:pPr>
        <w:spacing w:line="360" w:lineRule="auto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D6343">
        <w:rPr>
          <w:rFonts w:cs="Times New Roman"/>
          <w:color w:val="000000"/>
          <w:sz w:val="28"/>
          <w:szCs w:val="28"/>
        </w:rPr>
        <w:br w:type="page"/>
      </w:r>
      <w:r w:rsidR="001B4683"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30" name="Рисунок 29" descr="Слайд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Pr="00261A07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Слайд 12:</w:t>
      </w:r>
    </w:p>
    <w:p w:rsidR="00572332" w:rsidRPr="00261A07" w:rsidRDefault="009749E1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Технологии развиваются в геометрической прогрессии. То, что предсказывал Билл Гейтс еще в 1999 году, уже существуют в наше врем</w:t>
      </w:r>
      <w:r w:rsidR="00D04E6F" w:rsidRPr="00261A07">
        <w:rPr>
          <w:rFonts w:cs="Times New Roman"/>
          <w:color w:val="000000"/>
          <w:sz w:val="28"/>
          <w:szCs w:val="28"/>
          <w:shd w:val="clear" w:color="auto" w:fill="FFFFFF"/>
        </w:rPr>
        <w:t>я. Сложно вообразить, как изменя</w:t>
      </w: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тся представленные технологии через 10, 20, 50 или 100</w:t>
      </w:r>
      <w:r w:rsidR="00D04E6F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лет развития</w:t>
      </w: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16B13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Внедрение технологий кибернизации в медицину и </w:t>
      </w:r>
      <w:proofErr w:type="gramStart"/>
      <w:r w:rsidR="00F16B13" w:rsidRPr="00261A07">
        <w:rPr>
          <w:rFonts w:cs="Times New Roman"/>
          <w:color w:val="000000"/>
          <w:sz w:val="28"/>
          <w:szCs w:val="28"/>
          <w:shd w:val="clear" w:color="auto" w:fill="FFFFFF"/>
        </w:rPr>
        <w:t>образованию</w:t>
      </w:r>
      <w:proofErr w:type="gramEnd"/>
      <w:r w:rsidR="00F16B13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4683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по мнению экспертов </w:t>
      </w:r>
      <w:r w:rsidR="00F16B13" w:rsidRPr="00261A07">
        <w:rPr>
          <w:rFonts w:cs="Times New Roman"/>
          <w:color w:val="000000"/>
          <w:sz w:val="28"/>
          <w:szCs w:val="28"/>
          <w:shd w:val="clear" w:color="auto" w:fill="FFFFFF"/>
        </w:rPr>
        <w:t>облегчит жизнь мн</w:t>
      </w:r>
      <w:r w:rsidR="00D04E6F" w:rsidRPr="00261A07">
        <w:rPr>
          <w:rFonts w:cs="Times New Roman"/>
          <w:color w:val="000000"/>
          <w:sz w:val="28"/>
          <w:szCs w:val="28"/>
          <w:shd w:val="clear" w:color="auto" w:fill="FFFFFF"/>
        </w:rPr>
        <w:t>ожества людей. Возможно таков путь развития человечества, объединение с машиной.</w:t>
      </w:r>
      <w:r w:rsidR="00F16B13" w:rsidRPr="00261A0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72332" w:rsidRPr="002D6343" w:rsidRDefault="00CA1513" w:rsidP="00704B5F">
      <w:pPr>
        <w:spacing w:line="360" w:lineRule="auto"/>
        <w:ind w:firstLine="0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8" name="Рисунок 7" descr="ли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82" w:rsidRPr="00261A07" w:rsidRDefault="00F74782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61A07">
        <w:rPr>
          <w:rFonts w:cs="Times New Roman"/>
          <w:color w:val="000000"/>
          <w:sz w:val="28"/>
          <w:szCs w:val="28"/>
          <w:shd w:val="clear" w:color="auto" w:fill="FFFFFF"/>
        </w:rPr>
        <w:t>Слайд 13:</w:t>
      </w:r>
    </w:p>
    <w:p w:rsidR="00932DB5" w:rsidRDefault="00932DB5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Перед вами список используемых источников</w:t>
      </w:r>
      <w:r w:rsidR="00261A07" w:rsidRPr="00261A07">
        <w:rPr>
          <w:rFonts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32DB5" w:rsidRPr="00826F7B" w:rsidRDefault="00932DB5" w:rsidP="00704B5F">
      <w:pPr>
        <w:spacing w:line="360" w:lineRule="auto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031B6F" w:rsidRDefault="00EA3A33" w:rsidP="007E1DD0">
      <w:pPr>
        <w:spacing w:line="360" w:lineRule="auto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9835" cy="4725035"/>
            <wp:effectExtent l="19050" t="0" r="5715" b="0"/>
            <wp:docPr id="18" name="Рисунок 17" descr="Слайд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6F" w:rsidRDefault="00826F7B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Слайд 14</w:t>
      </w:r>
      <w:r w:rsidR="00031B6F">
        <w:rPr>
          <w:rFonts w:cs="Times New Roman"/>
          <w:color w:val="000000"/>
          <w:sz w:val="28"/>
          <w:szCs w:val="28"/>
          <w:shd w:val="clear" w:color="auto" w:fill="FFFFFF"/>
        </w:rPr>
        <w:t>:</w:t>
      </w:r>
    </w:p>
    <w:p w:rsidR="00031B6F" w:rsidRDefault="00031B6F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Над докладом работал</w:t>
      </w:r>
      <w:r w:rsidR="00F93C50">
        <w:rPr>
          <w:rFonts w:cs="Times New Roman"/>
          <w:color w:val="000000"/>
          <w:sz w:val="28"/>
          <w:szCs w:val="28"/>
          <w:shd w:val="clear" w:color="auto" w:fill="FFFFFF"/>
        </w:rPr>
        <w:t xml:space="preserve">и: </w:t>
      </w:r>
      <w:r w:rsidR="00A838AC">
        <w:rPr>
          <w:rFonts w:cs="Times New Roman"/>
          <w:color w:val="000000"/>
          <w:sz w:val="28"/>
          <w:szCs w:val="28"/>
          <w:shd w:val="clear" w:color="auto" w:fill="FFFFFF"/>
        </w:rPr>
        <w:t xml:space="preserve">Дмитрий </w:t>
      </w:r>
      <w:r w:rsidR="00F93C50">
        <w:rPr>
          <w:rFonts w:cs="Times New Roman"/>
          <w:color w:val="000000"/>
          <w:sz w:val="28"/>
          <w:szCs w:val="28"/>
          <w:shd w:val="clear" w:color="auto" w:fill="FFFFFF"/>
        </w:rPr>
        <w:t xml:space="preserve">Коротков и </w:t>
      </w:r>
      <w:r w:rsidR="00A838AC">
        <w:rPr>
          <w:rFonts w:cs="Times New Roman"/>
          <w:color w:val="000000"/>
          <w:sz w:val="28"/>
          <w:szCs w:val="28"/>
          <w:shd w:val="clear" w:color="auto" w:fill="FFFFFF"/>
        </w:rPr>
        <w:t xml:space="preserve">Сергей </w:t>
      </w:r>
      <w:proofErr w:type="spellStart"/>
      <w:r w:rsidR="00F93C50">
        <w:rPr>
          <w:rFonts w:cs="Times New Roman"/>
          <w:color w:val="000000"/>
          <w:sz w:val="28"/>
          <w:szCs w:val="28"/>
          <w:shd w:val="clear" w:color="auto" w:fill="FFFFFF"/>
        </w:rPr>
        <w:t>Загребельный</w:t>
      </w:r>
      <w:proofErr w:type="spellEnd"/>
      <w:r w:rsidR="00F93C50">
        <w:rPr>
          <w:rFonts w:cs="Times New Roman"/>
          <w:color w:val="000000"/>
          <w:sz w:val="28"/>
          <w:szCs w:val="28"/>
          <w:shd w:val="clear" w:color="auto" w:fill="FFFFFF"/>
        </w:rPr>
        <w:t xml:space="preserve"> из группы ТМ-38.</w:t>
      </w:r>
    </w:p>
    <w:p w:rsidR="00C37332" w:rsidRDefault="00F16B13" w:rsidP="00704B5F">
      <w:pPr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16B13"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10262" cy="4357845"/>
            <wp:effectExtent l="19050" t="0" r="0" b="0"/>
            <wp:docPr id="16" name="Рисунок 14" descr="Слайд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182" cy="43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B13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45324" w:rsidRDefault="00826F7B" w:rsidP="00261A07">
      <w:pPr>
        <w:spacing w:after="0" w:line="360" w:lineRule="auto"/>
        <w:ind w:firstLine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Слайд 15</w:t>
      </w:r>
      <w:r w:rsidR="00145324">
        <w:rPr>
          <w:rFonts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F74782" w:rsidRDefault="00F74782" w:rsidP="00261A07">
      <w:pPr>
        <w:spacing w:after="0" w:line="360" w:lineRule="auto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Спасибо за внимание.</w:t>
      </w:r>
    </w:p>
    <w:sectPr w:rsidR="00F74782" w:rsidSect="00F14AC7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27603"/>
    <w:multiLevelType w:val="multilevel"/>
    <w:tmpl w:val="2ADC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0F4A47"/>
    <w:multiLevelType w:val="multilevel"/>
    <w:tmpl w:val="9822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534AAF"/>
    <w:multiLevelType w:val="multilevel"/>
    <w:tmpl w:val="BDDA0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7080"/>
    <w:rsid w:val="0002165E"/>
    <w:rsid w:val="00031B6F"/>
    <w:rsid w:val="00032D76"/>
    <w:rsid w:val="000413BE"/>
    <w:rsid w:val="000E3959"/>
    <w:rsid w:val="000F1244"/>
    <w:rsid w:val="0011152E"/>
    <w:rsid w:val="0013513D"/>
    <w:rsid w:val="00145324"/>
    <w:rsid w:val="001559F1"/>
    <w:rsid w:val="00163B2F"/>
    <w:rsid w:val="001947F7"/>
    <w:rsid w:val="001A3FC8"/>
    <w:rsid w:val="001B4683"/>
    <w:rsid w:val="001E2879"/>
    <w:rsid w:val="0021582F"/>
    <w:rsid w:val="00261A07"/>
    <w:rsid w:val="00270F7C"/>
    <w:rsid w:val="002B1299"/>
    <w:rsid w:val="002C1E86"/>
    <w:rsid w:val="002C7D57"/>
    <w:rsid w:val="002D6343"/>
    <w:rsid w:val="0034212B"/>
    <w:rsid w:val="00377C15"/>
    <w:rsid w:val="003A5700"/>
    <w:rsid w:val="003B55AE"/>
    <w:rsid w:val="00416CEE"/>
    <w:rsid w:val="0041762F"/>
    <w:rsid w:val="004707E7"/>
    <w:rsid w:val="00484181"/>
    <w:rsid w:val="00487F3C"/>
    <w:rsid w:val="004D3A8B"/>
    <w:rsid w:val="004D3D8B"/>
    <w:rsid w:val="00517D67"/>
    <w:rsid w:val="0053129A"/>
    <w:rsid w:val="00572332"/>
    <w:rsid w:val="0057284E"/>
    <w:rsid w:val="005A6EBD"/>
    <w:rsid w:val="005B6210"/>
    <w:rsid w:val="005C4BA2"/>
    <w:rsid w:val="006175EC"/>
    <w:rsid w:val="00676C67"/>
    <w:rsid w:val="006A4E99"/>
    <w:rsid w:val="006D3693"/>
    <w:rsid w:val="006E139D"/>
    <w:rsid w:val="006F16B5"/>
    <w:rsid w:val="00704B5F"/>
    <w:rsid w:val="0071667E"/>
    <w:rsid w:val="00722AAA"/>
    <w:rsid w:val="0075043B"/>
    <w:rsid w:val="00753EBA"/>
    <w:rsid w:val="00754071"/>
    <w:rsid w:val="007E1DD0"/>
    <w:rsid w:val="00817E1E"/>
    <w:rsid w:val="00826F7B"/>
    <w:rsid w:val="00860BB5"/>
    <w:rsid w:val="00881A5A"/>
    <w:rsid w:val="00890762"/>
    <w:rsid w:val="008E1215"/>
    <w:rsid w:val="00932DB5"/>
    <w:rsid w:val="009749E1"/>
    <w:rsid w:val="00992FC2"/>
    <w:rsid w:val="009B3933"/>
    <w:rsid w:val="009E7DC9"/>
    <w:rsid w:val="009F47D2"/>
    <w:rsid w:val="00A44990"/>
    <w:rsid w:val="00A54F41"/>
    <w:rsid w:val="00A64B77"/>
    <w:rsid w:val="00A67420"/>
    <w:rsid w:val="00A838AC"/>
    <w:rsid w:val="00A95B57"/>
    <w:rsid w:val="00AB0B0A"/>
    <w:rsid w:val="00AD7156"/>
    <w:rsid w:val="00B4020A"/>
    <w:rsid w:val="00B769A1"/>
    <w:rsid w:val="00BA5D7B"/>
    <w:rsid w:val="00BC026E"/>
    <w:rsid w:val="00BC0FE5"/>
    <w:rsid w:val="00BC10E5"/>
    <w:rsid w:val="00BD3BD6"/>
    <w:rsid w:val="00BE0D20"/>
    <w:rsid w:val="00C37332"/>
    <w:rsid w:val="00C453E7"/>
    <w:rsid w:val="00C66362"/>
    <w:rsid w:val="00CA1513"/>
    <w:rsid w:val="00CA65EB"/>
    <w:rsid w:val="00CC534F"/>
    <w:rsid w:val="00CE2EE9"/>
    <w:rsid w:val="00D00AC1"/>
    <w:rsid w:val="00D03E8A"/>
    <w:rsid w:val="00D04E6F"/>
    <w:rsid w:val="00D11D5F"/>
    <w:rsid w:val="00D136BC"/>
    <w:rsid w:val="00D15F27"/>
    <w:rsid w:val="00D4503E"/>
    <w:rsid w:val="00DC300E"/>
    <w:rsid w:val="00DC7080"/>
    <w:rsid w:val="00DD3132"/>
    <w:rsid w:val="00DD3E37"/>
    <w:rsid w:val="00DE56E9"/>
    <w:rsid w:val="00E05A66"/>
    <w:rsid w:val="00E32437"/>
    <w:rsid w:val="00E43411"/>
    <w:rsid w:val="00E670E0"/>
    <w:rsid w:val="00EA3A33"/>
    <w:rsid w:val="00EC0DA6"/>
    <w:rsid w:val="00EE0F5D"/>
    <w:rsid w:val="00F14AC7"/>
    <w:rsid w:val="00F16479"/>
    <w:rsid w:val="00F16B13"/>
    <w:rsid w:val="00F258B1"/>
    <w:rsid w:val="00F34830"/>
    <w:rsid w:val="00F369F6"/>
    <w:rsid w:val="00F625C4"/>
    <w:rsid w:val="00F74782"/>
    <w:rsid w:val="00F91E31"/>
    <w:rsid w:val="00F93C50"/>
    <w:rsid w:val="00FB1509"/>
    <w:rsid w:val="00FE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AC7"/>
    <w:pPr>
      <w:ind w:firstLine="709"/>
    </w:pPr>
    <w:rPr>
      <w:rFonts w:ascii="Times New Roman" w:hAnsi="Times New Roman"/>
    </w:rPr>
  </w:style>
  <w:style w:type="paragraph" w:styleId="2">
    <w:name w:val="heading 2"/>
    <w:basedOn w:val="a"/>
    <w:link w:val="20"/>
    <w:uiPriority w:val="9"/>
    <w:qFormat/>
    <w:rsid w:val="001559F1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733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504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1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6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2165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559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line number"/>
    <w:basedOn w:val="a0"/>
    <w:uiPriority w:val="99"/>
    <w:semiHidden/>
    <w:unhideWhenUsed/>
    <w:rsid w:val="002D63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DEEC5-72E7-4454-8525-C4345B7C0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17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Dmytrii</dc:creator>
  <cp:lastModifiedBy>Dmytrii</cp:lastModifiedBy>
  <cp:revision>21</cp:revision>
  <dcterms:created xsi:type="dcterms:W3CDTF">2020-11-25T11:43:00Z</dcterms:created>
  <dcterms:modified xsi:type="dcterms:W3CDTF">2020-12-24T12:37:00Z</dcterms:modified>
</cp:coreProperties>
</file>