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высшего образования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Физико-технический факультет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Кафедра философии и истории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XX</w:t>
      </w:r>
      <w:proofErr w:type="gramStart"/>
      <w:r>
        <w:rPr>
          <w:color w:val="000000"/>
          <w:sz w:val="28"/>
          <w:szCs w:val="28"/>
        </w:rPr>
        <w:t>Х</w:t>
      </w:r>
      <w:proofErr w:type="gramEnd"/>
      <w:r>
        <w:rPr>
          <w:color w:val="000000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XI студенческая конференция по социологии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 студенческая стратегическая сес</w:t>
      </w:r>
      <w:r>
        <w:rPr>
          <w:color w:val="000000"/>
          <w:sz w:val="28"/>
          <w:szCs w:val="28"/>
        </w:rPr>
        <w:t>сия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«Этика и цифровые технологии: перспективы и угрозы»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декабря 2020 г.</w:t>
      </w: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Школьники города Саров об онлайн-образовании.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Доклад: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Руководитель – </w:t>
      </w:r>
      <w:r>
        <w:rPr>
          <w:sz w:val="28"/>
          <w:szCs w:val="28"/>
        </w:rPr>
        <w:t xml:space="preserve">К. </w:t>
      </w:r>
      <w:proofErr w:type="spellStart"/>
      <w:r>
        <w:rPr>
          <w:sz w:val="28"/>
          <w:szCs w:val="28"/>
        </w:rPr>
        <w:t>Чудайкин</w:t>
      </w:r>
      <w:proofErr w:type="spellEnd"/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Д. Григорьев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ДП38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Преподаватель: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кандидат исторических наук, доцент</w:t>
      </w: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</w:p>
    <w:p w:rsidR="00ED09B4" w:rsidRDefault="00D22E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>Саров-2020</w:t>
      </w:r>
    </w:p>
    <w:p w:rsidR="00ED09B4" w:rsidRDefault="00ED0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7"/>
        <w:jc w:val="both"/>
        <w:rPr>
          <w:sz w:val="28"/>
          <w:szCs w:val="28"/>
        </w:rPr>
      </w:pPr>
    </w:p>
    <w:p w:rsidR="00ED09B4" w:rsidRDefault="00D22E5C">
      <w:pPr>
        <w:spacing w:line="360" w:lineRule="auto"/>
        <w:ind w:right="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6121595" cy="46101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spacing w:before="240" w:after="24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1</w:t>
      </w:r>
    </w:p>
    <w:p w:rsidR="00ED09B4" w:rsidRDefault="00D22E5C">
      <w:pPr>
        <w:spacing w:before="240" w:after="240"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>Здравствуйте! Наш доклад посвящен теме онлайн-образованию в школах города Саров, а также его плюсы, минусы и проблемы.</w:t>
      </w:r>
    </w:p>
    <w:p w:rsidR="00ED09B4" w:rsidRDefault="00D22E5C">
      <w:pPr>
        <w:spacing w:before="240" w:after="240"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spacing w:before="240" w:after="240"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3</w:t>
      </w:r>
    </w:p>
    <w:p w:rsidR="00ED09B4" w:rsidRDefault="00D22E5C" w:rsidP="000572A6">
      <w:pPr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Онлайн-обучение занимает все большую роль в модернизации образования. Современные информационные технологии позволяют в корне изменить процесс передачи знаний, сделать его более гибким, насыщенным, удобным </w:t>
      </w:r>
      <w:proofErr w:type="gramStart"/>
      <w:r>
        <w:rPr>
          <w:sz w:val="28"/>
          <w:szCs w:val="28"/>
          <w:highlight w:val="white"/>
        </w:rPr>
        <w:t>для</w:t>
      </w:r>
      <w:proofErr w:type="gramEnd"/>
      <w:r>
        <w:rPr>
          <w:sz w:val="28"/>
          <w:szCs w:val="28"/>
          <w:highlight w:val="white"/>
        </w:rPr>
        <w:t xml:space="preserve"> обучающегося.</w:t>
      </w:r>
    </w:p>
    <w:p w:rsidR="00ED09B4" w:rsidRDefault="00D22E5C" w:rsidP="000572A6">
      <w:pPr>
        <w:spacing w:line="360" w:lineRule="auto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Целью нашей работы стало рассмот</w:t>
      </w:r>
      <w:r>
        <w:rPr>
          <w:sz w:val="28"/>
          <w:szCs w:val="28"/>
          <w:highlight w:val="white"/>
        </w:rPr>
        <w:t>рение особенности онлайн-образ</w:t>
      </w:r>
      <w:bookmarkStart w:id="0" w:name="_GoBack"/>
      <w:bookmarkEnd w:id="0"/>
      <w:r>
        <w:rPr>
          <w:sz w:val="28"/>
          <w:szCs w:val="28"/>
          <w:highlight w:val="white"/>
        </w:rPr>
        <w:t>ования в школах Сарова, отталкиваясь от проведенного нами опроса.</w:t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4</w:t>
      </w:r>
    </w:p>
    <w:p w:rsidR="00ED09B4" w:rsidRDefault="00D22E5C">
      <w:pPr>
        <w:widowControl w:val="0"/>
        <w:spacing w:line="360" w:lineRule="auto"/>
        <w:ind w:right="7"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Перед тем как провести опрос мы выдвинули гипотезу, представленную на слайде. Наша команда предполагает, что большинство школьников считают, что онлайн обучение не может заменить обучение в школе. С помощью опроса мы надеемся подтвердить или опровергнуть п</w:t>
      </w:r>
      <w:r>
        <w:rPr>
          <w:sz w:val="28"/>
          <w:szCs w:val="28"/>
          <w:highlight w:val="white"/>
        </w:rPr>
        <w:t>оставленную гипотезу.</w:t>
      </w: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6101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Слайд 5 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  <w:t>Сначала мы решили узнать, считают ли школьники необходимым иметь постоянное подключение к сети интернет в образовательном процессе или же нет. Практически половина респондентов дала положительный ответ, что было несколько н</w:t>
      </w:r>
      <w:r>
        <w:rPr>
          <w:sz w:val="28"/>
          <w:szCs w:val="28"/>
          <w:highlight w:val="white"/>
        </w:rPr>
        <w:t>еожиданным результатом, так как предполагалось, что большая часть обучающихся предпочтет иметь достаточно устойчивую информационную связь с преподавателями и работать в сфере с большим объемом информации.</w:t>
      </w: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D22E5C">
      <w:pPr>
        <w:widowControl w:val="0"/>
        <w:spacing w:line="360" w:lineRule="auto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6101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6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Затем опрос коснулся реального положе</w:t>
      </w:r>
      <w:r>
        <w:rPr>
          <w:sz w:val="28"/>
          <w:szCs w:val="28"/>
          <w:highlight w:val="white"/>
        </w:rPr>
        <w:t>ния относительно технического оснащения рабочего места обычного школьника в плане информационных и коммуникационных технологий. Практика показала, что подавляющая часть школьников имеет дома стационарные компьютеры для обучения. И лишь малая часть не имеет</w:t>
      </w:r>
      <w:r>
        <w:rPr>
          <w:sz w:val="28"/>
          <w:szCs w:val="28"/>
          <w:highlight w:val="white"/>
        </w:rPr>
        <w:t xml:space="preserve"> гаджетов для обратной связи с преподавателем. Хотя, нужно сказать, этот вопрос имеет первостепенное и самое значимое положение в данном виде образования и требует первостепенного решения.</w:t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7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  <w:t xml:space="preserve">Этот </w:t>
      </w:r>
      <w:proofErr w:type="gramStart"/>
      <w:r>
        <w:rPr>
          <w:sz w:val="28"/>
          <w:szCs w:val="28"/>
          <w:highlight w:val="white"/>
        </w:rPr>
        <w:t>вопрос</w:t>
      </w:r>
      <w:proofErr w:type="gramEnd"/>
      <w:r>
        <w:rPr>
          <w:sz w:val="28"/>
          <w:szCs w:val="28"/>
          <w:highlight w:val="white"/>
        </w:rPr>
        <w:t xml:space="preserve"> скорее о том, как учащиеся сами реально оцен</w:t>
      </w:r>
      <w:r>
        <w:rPr>
          <w:sz w:val="28"/>
          <w:szCs w:val="28"/>
          <w:highlight w:val="white"/>
        </w:rPr>
        <w:t xml:space="preserve">ивают многие факторы, радикально изменившиеся при учебе на онлайн форме обучения и их влияние на сам ее процесс. Большая часть </w:t>
      </w:r>
      <w:proofErr w:type="gramStart"/>
      <w:r>
        <w:rPr>
          <w:sz w:val="28"/>
          <w:szCs w:val="28"/>
          <w:highlight w:val="white"/>
        </w:rPr>
        <w:t>опрошенных</w:t>
      </w:r>
      <w:proofErr w:type="gramEnd"/>
      <w:r>
        <w:rPr>
          <w:sz w:val="28"/>
          <w:szCs w:val="28"/>
          <w:highlight w:val="white"/>
        </w:rPr>
        <w:t xml:space="preserve"> явно считает атмосферу учебного заведения лучшей для процесса образования. Что неудивительно, респонденты указывали пр</w:t>
      </w:r>
      <w:r>
        <w:rPr>
          <w:sz w:val="28"/>
          <w:szCs w:val="28"/>
          <w:highlight w:val="white"/>
        </w:rPr>
        <w:t>и опросе ряд психолого-педагогических проблем, ухудшение физиологического состояния учащихся, снижение активной речевой практики и как следствие - отражение этого на процессах мышления и многое другое.</w:t>
      </w: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847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8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</w:r>
      <w:r>
        <w:rPr>
          <w:sz w:val="28"/>
          <w:szCs w:val="28"/>
          <w:highlight w:val="white"/>
        </w:rPr>
        <w:t>Также мы решили узнать общее отношение учеников к онлайн образованию в целом. Данный результат показывает, что большинство школьников не удовлетворены онлайн обучением и предпочли бы посещать занятия.</w:t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9</w:t>
      </w:r>
    </w:p>
    <w:p w:rsidR="00ED09B4" w:rsidRDefault="00D22E5C">
      <w:pPr>
        <w:widowControl w:val="0"/>
        <w:spacing w:line="360" w:lineRule="auto"/>
        <w:ind w:right="7"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  <w:t xml:space="preserve">У половины всех учеников возникли трудности </w:t>
      </w:r>
      <w:r>
        <w:rPr>
          <w:sz w:val="28"/>
          <w:szCs w:val="28"/>
          <w:highlight w:val="white"/>
        </w:rPr>
        <w:t xml:space="preserve">с освоением онлайн обучения, также у четверти возникли незначительные затруднения и лишь у малой части школьников никаких затруднений не вызвало. Таким </w:t>
      </w:r>
      <w:proofErr w:type="gramStart"/>
      <w:r>
        <w:rPr>
          <w:sz w:val="28"/>
          <w:szCs w:val="28"/>
          <w:highlight w:val="white"/>
        </w:rPr>
        <w:t>образом</w:t>
      </w:r>
      <w:proofErr w:type="gramEnd"/>
      <w:r>
        <w:rPr>
          <w:sz w:val="28"/>
          <w:szCs w:val="28"/>
          <w:highlight w:val="white"/>
        </w:rPr>
        <w:t xml:space="preserve"> мы можем выделить, что онлайн обучение значительно зависит от уровня самостоятельной работы учащ</w:t>
      </w:r>
      <w:r>
        <w:rPr>
          <w:sz w:val="28"/>
          <w:szCs w:val="28"/>
          <w:highlight w:val="white"/>
        </w:rPr>
        <w:t>ихся, ухудшает их физиологическое состояние и здоровье, а также способствует снижению речевой активности, что в свою очередь приводит к недостаточной практики формулирования и высказывания собственных мыслей.</w:t>
      </w:r>
    </w:p>
    <w:p w:rsidR="00ED09B4" w:rsidRDefault="00ED09B4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10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  <w:t>Как мы видим, половина опрошенны</w:t>
      </w:r>
      <w:r>
        <w:rPr>
          <w:sz w:val="28"/>
          <w:szCs w:val="28"/>
          <w:highlight w:val="white"/>
        </w:rPr>
        <w:t xml:space="preserve">х не смогли </w:t>
      </w:r>
      <w:proofErr w:type="gramStart"/>
      <w:r>
        <w:rPr>
          <w:sz w:val="28"/>
          <w:szCs w:val="28"/>
          <w:highlight w:val="white"/>
        </w:rPr>
        <w:t>приспособится</w:t>
      </w:r>
      <w:proofErr w:type="gramEnd"/>
      <w:r>
        <w:rPr>
          <w:sz w:val="28"/>
          <w:szCs w:val="28"/>
          <w:highlight w:val="white"/>
        </w:rPr>
        <w:t xml:space="preserve"> к онлайн обучению, но у незначительной части получилось правильно рассчитывать свое время на все необходимое для того чтобы хорошо учится. Десятая часть не заметили разницы при переходе с очного обучения на онлайн и меньше половин</w:t>
      </w:r>
      <w:r>
        <w:rPr>
          <w:sz w:val="28"/>
          <w:szCs w:val="28"/>
          <w:highlight w:val="white"/>
        </w:rPr>
        <w:t xml:space="preserve">ы не смогли точно определиться с ответом. </w:t>
      </w:r>
      <w:proofErr w:type="gramStart"/>
      <w:r>
        <w:rPr>
          <w:sz w:val="28"/>
          <w:szCs w:val="28"/>
          <w:highlight w:val="white"/>
        </w:rPr>
        <w:t>Исходя из ответов на вопрос мы предполагаем</w:t>
      </w:r>
      <w:proofErr w:type="gramEnd"/>
      <w:r>
        <w:rPr>
          <w:sz w:val="28"/>
          <w:szCs w:val="28"/>
          <w:highlight w:val="white"/>
        </w:rPr>
        <w:t>, что из-за ряда проблем при переходе на онлайн обучение результат обучения учеников ухудшился.</w:t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847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11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  <w:t>В данном вопросе больше половины респондентов четко понимают, ч</w:t>
      </w:r>
      <w:r>
        <w:rPr>
          <w:sz w:val="28"/>
          <w:szCs w:val="28"/>
          <w:highlight w:val="white"/>
        </w:rPr>
        <w:t xml:space="preserve">то при использовании в будущем онлайн обучения могут возникать проблемы, как физические (долгое времяпрепровождение за компьютером) так и социальные (уменьшение общения в </w:t>
      </w:r>
      <w:proofErr w:type="gramStart"/>
      <w:r>
        <w:rPr>
          <w:sz w:val="28"/>
          <w:szCs w:val="28"/>
          <w:highlight w:val="white"/>
        </w:rPr>
        <w:t>живую</w:t>
      </w:r>
      <w:proofErr w:type="gramEnd"/>
      <w:r>
        <w:rPr>
          <w:sz w:val="28"/>
          <w:szCs w:val="28"/>
          <w:highlight w:val="white"/>
        </w:rPr>
        <w:t xml:space="preserve">). Малое количество </w:t>
      </w:r>
      <w:proofErr w:type="gramStart"/>
      <w:r>
        <w:rPr>
          <w:sz w:val="28"/>
          <w:szCs w:val="28"/>
          <w:highlight w:val="white"/>
        </w:rPr>
        <w:t>опрошенных</w:t>
      </w:r>
      <w:proofErr w:type="gramEnd"/>
      <w:r>
        <w:rPr>
          <w:sz w:val="28"/>
          <w:szCs w:val="28"/>
          <w:highlight w:val="white"/>
        </w:rPr>
        <w:t xml:space="preserve"> допускают возможность обучения онлайн.</w:t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12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30"/>
          <w:szCs w:val="30"/>
          <w:highlight w:val="white"/>
        </w:rPr>
      </w:pPr>
      <w:r>
        <w:rPr>
          <w:sz w:val="28"/>
          <w:szCs w:val="28"/>
          <w:highlight w:val="white"/>
        </w:rPr>
        <w:tab/>
        <w:t>Большинство респондентов правильно считают, что онлайн обучение не может полностью заменить традиционное, т.к. при онлайн обучении требуется большая концентрация внимания, практическая работа и речевая активность во время занятия. Однако меньшая часть ре</w:t>
      </w:r>
      <w:r>
        <w:rPr>
          <w:sz w:val="28"/>
          <w:szCs w:val="28"/>
          <w:highlight w:val="white"/>
        </w:rPr>
        <w:t>спондентов наоборот считают, что традиционную форму обучения можно заменить на онлайн, ведь прогресс не стоит на месте и для возможного повышения продуктивности онлайн образование может быть использовано, как альтернатива очной форме обучения.</w:t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6355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13</w:t>
      </w:r>
    </w:p>
    <w:p w:rsidR="00ED09B4" w:rsidRDefault="00D22E5C">
      <w:pPr>
        <w:widowControl w:val="0"/>
        <w:spacing w:line="360" w:lineRule="auto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данном вопросе мы можем сказать</w:t>
      </w:r>
      <w:r w:rsidR="000572A6">
        <w:rPr>
          <w:sz w:val="28"/>
          <w:szCs w:val="28"/>
          <w:highlight w:val="white"/>
        </w:rPr>
        <w:t>,</w:t>
      </w:r>
      <w:r>
        <w:rPr>
          <w:sz w:val="28"/>
          <w:szCs w:val="28"/>
          <w:highlight w:val="white"/>
        </w:rPr>
        <w:t xml:space="preserve"> что свободное время у большинства опрошенных не меняется, что очень странно, т.к. при онлайн обучении приходится больше </w:t>
      </w:r>
      <w:proofErr w:type="gramStart"/>
      <w:r>
        <w:rPr>
          <w:sz w:val="28"/>
          <w:szCs w:val="28"/>
          <w:highlight w:val="white"/>
        </w:rPr>
        <w:t>заниматься</w:t>
      </w:r>
      <w:proofErr w:type="gramEnd"/>
      <w:r>
        <w:rPr>
          <w:sz w:val="28"/>
          <w:szCs w:val="28"/>
          <w:highlight w:val="white"/>
        </w:rPr>
        <w:t xml:space="preserve"> чтобы полностью понять информацию данную учителем. Это понимают пятая часть учеников. Можно</w:t>
      </w:r>
      <w:r>
        <w:rPr>
          <w:sz w:val="28"/>
          <w:szCs w:val="28"/>
          <w:highlight w:val="white"/>
        </w:rPr>
        <w:t xml:space="preserve"> предположить, что </w:t>
      </w:r>
      <w:proofErr w:type="gramStart"/>
      <w:r>
        <w:rPr>
          <w:sz w:val="28"/>
          <w:szCs w:val="28"/>
          <w:highlight w:val="white"/>
        </w:rPr>
        <w:t>оставшиеся</w:t>
      </w:r>
      <w:proofErr w:type="gramEnd"/>
      <w:r>
        <w:rPr>
          <w:sz w:val="28"/>
          <w:szCs w:val="28"/>
          <w:highlight w:val="white"/>
        </w:rPr>
        <w:t xml:space="preserve"> меньшинство плохо распределяют свое время на учебу. Вместо решения домашних работ они предпочитают заниматься другими делами.</w:t>
      </w: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right="7" w:firstLine="708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14</w:t>
      </w:r>
    </w:p>
    <w:p w:rsidR="00ED09B4" w:rsidRDefault="00D22E5C">
      <w:pPr>
        <w:widowControl w:val="0"/>
        <w:spacing w:line="360" w:lineRule="auto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>В данной работе мы подтвердили нашу гипотезу. Ученикам сложнее сконцентрироваться дома, ч</w:t>
      </w:r>
      <w:r>
        <w:rPr>
          <w:sz w:val="28"/>
          <w:szCs w:val="28"/>
        </w:rPr>
        <w:t>ем в школе. Данный учителями материал тяжелее усваивается школьниками. Из-за этого оценки и общее состояние ученика ухудшается. А также малую, но не менее значительную роль играет выход в интернет и подходящее оборудование для него.</w:t>
      </w:r>
    </w:p>
    <w:p w:rsidR="00ED09B4" w:rsidRDefault="00ED09B4">
      <w:pPr>
        <w:widowControl w:val="0"/>
        <w:spacing w:line="360" w:lineRule="auto"/>
        <w:ind w:left="720" w:right="7" w:firstLine="708"/>
        <w:jc w:val="both"/>
        <w:rPr>
          <w:sz w:val="28"/>
          <w:szCs w:val="28"/>
          <w:highlight w:val="white"/>
        </w:rPr>
      </w:pPr>
    </w:p>
    <w:p w:rsidR="00ED09B4" w:rsidRDefault="00D22E5C">
      <w:pPr>
        <w:widowControl w:val="0"/>
        <w:spacing w:line="360" w:lineRule="auto"/>
        <w:ind w:right="7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6121595" cy="45974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595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B4" w:rsidRDefault="00D22E5C">
      <w:pPr>
        <w:widowControl w:val="0"/>
        <w:spacing w:line="360" w:lineRule="auto"/>
        <w:ind w:left="720" w:right="7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Слайд 16</w:t>
      </w:r>
    </w:p>
    <w:p w:rsidR="00ED09B4" w:rsidRDefault="00D22E5C">
      <w:pPr>
        <w:widowControl w:val="0"/>
        <w:spacing w:line="360" w:lineRule="auto"/>
        <w:ind w:left="720" w:right="7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Спасибо за внимание!</w:t>
      </w:r>
    </w:p>
    <w:sectPr w:rsidR="00ED09B4">
      <w:headerReference w:type="default" r:id="rId21"/>
      <w:pgSz w:w="11906" w:h="16838"/>
      <w:pgMar w:top="1133" w:right="847" w:bottom="1106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E5C" w:rsidRDefault="00D22E5C">
      <w:r>
        <w:separator/>
      </w:r>
    </w:p>
  </w:endnote>
  <w:endnote w:type="continuationSeparator" w:id="0">
    <w:p w:rsidR="00D22E5C" w:rsidRDefault="00D22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E5C" w:rsidRDefault="00D22E5C">
      <w:r>
        <w:separator/>
      </w:r>
    </w:p>
  </w:footnote>
  <w:footnote w:type="continuationSeparator" w:id="0">
    <w:p w:rsidR="00D22E5C" w:rsidRDefault="00D22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9B4" w:rsidRDefault="00ED09B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D09B4"/>
    <w:rsid w:val="000572A6"/>
    <w:rsid w:val="00D22E5C"/>
    <w:rsid w:val="00ED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572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572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865</Words>
  <Characters>4936</Characters>
  <Application>Microsoft Office Word</Application>
  <DocSecurity>0</DocSecurity>
  <Lines>41</Lines>
  <Paragraphs>11</Paragraphs>
  <ScaleCrop>false</ScaleCrop>
  <Company/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OVS</cp:lastModifiedBy>
  <cp:revision>2</cp:revision>
  <dcterms:created xsi:type="dcterms:W3CDTF">2021-01-21T18:31:00Z</dcterms:created>
  <dcterms:modified xsi:type="dcterms:W3CDTF">2021-01-21T18:32:00Z</dcterms:modified>
</cp:coreProperties>
</file>