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6CC2" w:rsidRPr="002B28F8" w:rsidRDefault="00476747" w:rsidP="002B28F8">
      <w:pPr>
        <w:pStyle w:val="normal"/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0;width:50pt;height:50pt;z-index:251657728;visibility:hidden">
            <v:path o:extrusionok="t"/>
            <o:lock v:ext="edit" selection="t"/>
          </v:shape>
        </w:pict>
      </w:r>
      <w:r w:rsidR="007552A8">
        <w:rPr>
          <w:rFonts w:ascii="Times New Roman" w:eastAsia="Times New Roman" w:hAnsi="Times New Roman" w:cs="Times New Roman"/>
          <w:color w:val="000000"/>
          <w:sz w:val="28"/>
          <w:szCs w:val="28"/>
        </w:rPr>
        <w:t>Министерство науки и высшего образования Российской Федерации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Федеральное государственное автономное образовательное учреждение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высшего образования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Национальный исследовательский ядерный университет «МИФИ»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Саровский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физико-технический институт – филиал НИЯУ МИФИ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Факультет информационный технологий и электроники 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Кафедра философии и истории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X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ХХI студенческая конференция по гуманитарным и социальным наукам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XIII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студенческая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онлайн-конференция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 истории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«Ядерный университет и духовное наследие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Сарова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 науки и технологий»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20, 22 апреля 2021 г.</w:t>
      </w:r>
    </w:p>
    <w:p w:rsidR="00C06CC2" w:rsidRDefault="00C06CC2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06CC2" w:rsidRDefault="00C06CC2" w:rsidP="00185E5A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Лев Давидович Ландау (1908 – 1968 гг.): жизнь и деятельность.</w:t>
      </w:r>
    </w:p>
    <w:p w:rsidR="00C06CC2" w:rsidRDefault="00C06CC2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p w:rsidR="00C06CC2" w:rsidRDefault="00C06CC2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Доклад: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студентов группы ИТ-10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Барышев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(руководитель), И. Кулешов, Д.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Куткин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Преподаватель: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кандидат исторических наук, доцент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О.В. Савченко</w:t>
      </w:r>
    </w:p>
    <w:p w:rsidR="00C06CC2" w:rsidRDefault="00C06CC2" w:rsidP="000538D4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06CC2" w:rsidRDefault="00C06CC2" w:rsidP="000538D4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06CC2" w:rsidRDefault="00C06CC2" w:rsidP="00185E5A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06CC2" w:rsidRDefault="00C06CC2" w:rsidP="00185E5A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5E5A" w:rsidRDefault="00185E5A" w:rsidP="00185E5A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5E5A" w:rsidRDefault="00185E5A" w:rsidP="00185E5A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Саров-2021</w:t>
      </w:r>
    </w:p>
    <w:p w:rsidR="00C06CC2" w:rsidRDefault="007552A8" w:rsidP="002B28F8">
      <w:pPr>
        <w:pStyle w:val="normal"/>
        <w:spacing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lastRenderedPageBreak/>
        <w:t>Аннотация</w:t>
      </w:r>
    </w:p>
    <w:p w:rsidR="00C06CC2" w:rsidRDefault="007552A8" w:rsidP="002B28F8">
      <w:pPr>
        <w:pStyle w:val="normal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>В нашем докладе рассматривается жизнь и деятельность Льва Давидовича Ландау - советского физика-теоретика, основателя научной школы, академика АН СССР, лауреата Нобелевской премии по физике 1962 года. Герой Социалистического Труда, лауреат Ленинской и трёх Сталинских премий.</w:t>
      </w:r>
    </w:p>
    <w:p w:rsidR="00C06CC2" w:rsidRDefault="007552A8" w:rsidP="002B28F8">
      <w:pPr>
        <w:pStyle w:val="normal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>В первой части нашего доклада рассмотрены: детство и юность Льва Давидовича, его учеба и образование.</w:t>
      </w:r>
    </w:p>
    <w:p w:rsidR="00C06CC2" w:rsidRDefault="007552A8" w:rsidP="002B28F8">
      <w:pPr>
        <w:pStyle w:val="normal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>Во второй части доклада мы рассмотрели научную деятельность Льва Давидовича и  его личную жизнь.</w:t>
      </w:r>
    </w:p>
    <w:p w:rsidR="00C06CC2" w:rsidRDefault="007552A8" w:rsidP="002B28F8">
      <w:pPr>
        <w:pStyle w:val="normal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>В заключительной части доклада рассматриваются последние годы жизни Льва Давидовича: авария и её последствия, Нобелевская премия, смерть. Также в этой части мы рассмотрели то, как сохраняется память о Льве Давидовиче.</w:t>
      </w:r>
    </w:p>
    <w:p w:rsidR="00C06CC2" w:rsidRDefault="007552A8" w:rsidP="002B28F8">
      <w:pPr>
        <w:pStyle w:val="normal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В ходе нашей работы мы узнали о жизни и деятельности Льва Давидовича Ландау, о его вкладе в развитие физики. </w:t>
      </w:r>
    </w:p>
    <w:p w:rsidR="00C06CC2" w:rsidRPr="000538D4" w:rsidRDefault="00185E5A" w:rsidP="000538D4">
      <w:pPr>
        <w:suppressAutoHyphens w:val="0"/>
        <w:spacing w:after="0" w:line="240" w:lineRule="auto"/>
        <w:ind w:leftChars="0" w:left="0" w:firstLineChars="0" w:firstLine="0"/>
        <w:textDirection w:val="lrTb"/>
        <w:textAlignment w:val="auto"/>
        <w:outlineLvl w:val="9"/>
        <w:rPr>
          <w:rFonts w:ascii="Times New Roman" w:eastAsia="Times New Roman" w:hAnsi="Times New Roman" w:cs="Times New Roman"/>
          <w:positio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44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Слайд 1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Добрый день!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Мы представляем доклад о жизни и деятельности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Льва Давидовича Ландау</w:t>
      </w: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>.</w:t>
      </w:r>
    </w:p>
    <w:p w:rsidR="00C06CC2" w:rsidRPr="002D51CC" w:rsidRDefault="002D51CC" w:rsidP="002D51CC">
      <w:pPr>
        <w:suppressAutoHyphens w:val="0"/>
        <w:spacing w:after="0" w:line="240" w:lineRule="auto"/>
        <w:ind w:leftChars="0" w:left="0" w:firstLineChars="0" w:firstLine="0"/>
        <w:textDirection w:val="lrTb"/>
        <w:textAlignment w:val="auto"/>
        <w:outlineLvl w:val="9"/>
        <w:rPr>
          <w:rFonts w:ascii="Times New Roman" w:eastAsia="Times New Roman" w:hAnsi="Times New Roman" w:cs="Times New Roman"/>
          <w:position w:val="0"/>
          <w:sz w:val="28"/>
          <w:szCs w:val="28"/>
          <w:highlight w:val="white"/>
          <w:lang w:val="en-US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highlight w:val="white"/>
          <w:lang w:val="en-US"/>
        </w:rPr>
        <w:br w:type="page"/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60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Слайд 2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Лев Давидович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Ландау преуспел во многих областях физики, его именем названы теории, уравнения, законы. Он основал свою собственную школу и оставил после себя множество учеников. Его заслуги отмечены Нобелевской премией.</w:t>
      </w:r>
    </w:p>
    <w:p w:rsidR="00185E5A" w:rsidRPr="00185E5A" w:rsidRDefault="00185E5A" w:rsidP="00185E5A">
      <w:pPr>
        <w:suppressAutoHyphens w:val="0"/>
        <w:spacing w:after="0" w:line="240" w:lineRule="auto"/>
        <w:ind w:leftChars="0" w:left="0" w:firstLineChars="0" w:firstLine="0"/>
        <w:textDirection w:val="lrTb"/>
        <w:textAlignment w:val="auto"/>
        <w:outlineLvl w:val="9"/>
        <w:rPr>
          <w:rFonts w:ascii="Times New Roman" w:eastAsia="Times New Roman" w:hAnsi="Times New Roman" w:cs="Times New Roman"/>
          <w:color w:val="000000"/>
          <w:positio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 w:type="page"/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48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Слайд 3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Наша цель – рассмотреть основные этапы жизни и деятельности 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ьва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Давидовича Ландау</w:t>
      </w:r>
      <w:r>
        <w:rPr>
          <w:rFonts w:ascii="Times New Roman" w:eastAsia="Times New Roman" w:hAnsi="Times New Roman" w:cs="Times New Roman"/>
          <w:sz w:val="28"/>
          <w:szCs w:val="28"/>
        </w:rPr>
        <w:t>, 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вклад в развитие физики и то</w:t>
      </w:r>
      <w:r>
        <w:rPr>
          <w:rFonts w:ascii="Times New Roman" w:eastAsia="Times New Roman" w:hAnsi="Times New Roman" w:cs="Times New Roman"/>
          <w:sz w:val="28"/>
          <w:szCs w:val="28"/>
        </w:rPr>
        <w:t>, как сегодня о нем сохраняется память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page"/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51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Слайд 4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Лев Давидович родился 22 января 1908 г. в городе Баку, Азербайджан. Его мать -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Любовь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Геркави-Ландау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осле замужества в 1905 году работала акушером 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Балаханах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, а затем школьным врачом 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бакинской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женской гимназии</w:t>
      </w: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>.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убликовала научные труды по экспериментальной фармакологии</w:t>
      </w: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. Его отец 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Давид Ландау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работал инженером в нефтегазовой компании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Балханах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 позже в Баку, а в 1920-е годы — инженером-технологом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Азнефти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page"/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59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Слайд 5</w:t>
      </w:r>
    </w:p>
    <w:p w:rsidR="00C06CC2" w:rsidRPr="002D51CC" w:rsidRDefault="007552A8" w:rsidP="002D51CC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 1916 года 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sz w:val="28"/>
          <w:szCs w:val="28"/>
        </w:rPr>
        <w:t>авидович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Ландау учился в Бакинской Еврейской гимназии, где его мать была преподавателем естествознания. Очень одарённый математически, </w:t>
      </w:r>
      <w:r>
        <w:rPr>
          <w:rFonts w:ascii="Times New Roman" w:eastAsia="Times New Roman" w:hAnsi="Times New Roman" w:cs="Times New Roman"/>
          <w:sz w:val="28"/>
          <w:szCs w:val="28"/>
        </w:rPr>
        <w:t>Лев Давидович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научился дифференцировать в 12 лет, а интегрировать — в 13. В 14 лет поступил в Бакинский университет, одновременно на два факультета: физико-математический и химический. Вскоре он оставил химию, избрав своей специальностью физику. В 1924 году за особые успехи он был переведён в Ленинградский университет</w:t>
      </w:r>
      <w:r>
        <w:rPr>
          <w:rFonts w:ascii="Times New Roman" w:eastAsia="Times New Roman" w:hAnsi="Times New Roman" w:cs="Times New Roman"/>
          <w:sz w:val="28"/>
          <w:szCs w:val="28"/>
        </w:rPr>
        <w:t>. И уже в 1927 году, в возрасте 19-ти лет, закончил его.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page"/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4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Слайд 6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После окончания в 1927 году физико-математического отделения Ленинградского университета. Лев Давидович становится аспирантом Ленинградского Физико-технического института. В этом же году Лев Давидович </w:t>
      </w:r>
      <w:r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t>вносит фундаментальный вклад в квантовую теорию - вводит понятие матрицы плотности в качестве метода для полного квантово-механического описания систем. Также с 1926 по 1927 год он публикует свои первые работы по теоретической физике.</w:t>
      </w:r>
    </w:p>
    <w:p w:rsidR="00185E5A" w:rsidRPr="00185E5A" w:rsidRDefault="00185E5A" w:rsidP="00185E5A">
      <w:pPr>
        <w:suppressAutoHyphens w:val="0"/>
        <w:spacing w:after="0" w:line="240" w:lineRule="auto"/>
        <w:ind w:leftChars="0" w:left="0" w:firstLineChars="0" w:firstLine="0"/>
        <w:textDirection w:val="lrTb"/>
        <w:textAlignment w:val="auto"/>
        <w:outlineLvl w:val="9"/>
        <w:rPr>
          <w:rFonts w:ascii="Times New Roman" w:eastAsia="Times New Roman" w:hAnsi="Times New Roman" w:cs="Times New Roman"/>
          <w:color w:val="202122"/>
          <w:position w:val="0"/>
          <w:sz w:val="28"/>
          <w:szCs w:val="28"/>
          <w:highlight w:val="white"/>
          <w:lang w:eastAsia="ru-RU"/>
        </w:rPr>
      </w:pPr>
      <w:r>
        <w:rPr>
          <w:rFonts w:ascii="Times New Roman" w:eastAsia="Times New Roman" w:hAnsi="Times New Roman" w:cs="Times New Roman"/>
          <w:color w:val="202122"/>
          <w:sz w:val="28"/>
          <w:szCs w:val="28"/>
          <w:highlight w:val="white"/>
        </w:rPr>
        <w:br w:type="page"/>
      </w:r>
    </w:p>
    <w:p w:rsidR="00C06CC2" w:rsidRDefault="007552A8" w:rsidP="002B28F8">
      <w:pPr>
        <w:pStyle w:val="normal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4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Слайд 7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1929 году Л</w:t>
      </w:r>
      <w:r>
        <w:rPr>
          <w:rFonts w:ascii="Times New Roman" w:eastAsia="Times New Roman" w:hAnsi="Times New Roman" w:cs="Times New Roman"/>
          <w:sz w:val="28"/>
          <w:szCs w:val="28"/>
        </w:rPr>
        <w:t>ев Давидович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Ландау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отправляется в загранкомандировку по направлению Народного комитета просвещения, но комитетом была выделена лишь половина от требуемой суммы, которой хватило на шесть месяцев. Дальнейшее же пребывание за границей осуществлялось за счет стипендии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Рокфеллеровского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фонда, которую Льву Давидо</w:t>
      </w:r>
      <w:r w:rsidR="00185E5A">
        <w:rPr>
          <w:rFonts w:ascii="Times New Roman" w:eastAsia="Times New Roman" w:hAnsi="Times New Roman" w:cs="Times New Roman"/>
          <w:sz w:val="28"/>
          <w:szCs w:val="28"/>
        </w:rPr>
        <w:t>вичу помог получить Нильс Бор.</w:t>
      </w:r>
    </w:p>
    <w:p w:rsidR="00185E5A" w:rsidRPr="00185E5A" w:rsidRDefault="00185E5A" w:rsidP="00185E5A">
      <w:pPr>
        <w:suppressAutoHyphens w:val="0"/>
        <w:spacing w:after="0" w:line="240" w:lineRule="auto"/>
        <w:ind w:leftChars="0" w:left="0" w:firstLineChars="0" w:firstLine="0"/>
        <w:textDirection w:val="lrTb"/>
        <w:textAlignment w:val="auto"/>
        <w:outlineLvl w:val="9"/>
        <w:rPr>
          <w:rFonts w:ascii="Times New Roman" w:eastAsia="Times New Roman" w:hAnsi="Times New Roman" w:cs="Times New Roman"/>
          <w:positio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C06CC2" w:rsidRDefault="007552A8" w:rsidP="002B28F8">
      <w:pPr>
        <w:pStyle w:val="normal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4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Слайд 8</w:t>
      </w:r>
    </w:p>
    <w:p w:rsidR="00C06CC2" w:rsidRDefault="007552A8" w:rsidP="002B28F8">
      <w:pPr>
        <w:pStyle w:val="normal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Во время командировки, Лев Давыдович посещает ряд стран (Германия, Дания, Швейцария и  др.), знакомится и работает с такими выдающимися учеными как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highlight w:val="white"/>
        </w:rPr>
        <w:t>Вернер Гейзенберг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Петр Леонидович Капица, Нильс Бор и Альберт Эйнштейн. </w:t>
      </w:r>
    </w:p>
    <w:p w:rsidR="00C06CC2" w:rsidRPr="002D51CC" w:rsidRDefault="007552A8" w:rsidP="002D51CC">
      <w:pPr>
        <w:pStyle w:val="normal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После возвращения на Родину весной 1931 г. он продолжает работать в Ленинградском Физико-техническом институте, но уже в следующем году разойдясь во взглядах с руководителем университета Абрамом Федоровичем Иоффе, он отправляется работать в Украинский Физико-технический институт, расположенный в Харькове.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page"/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6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Слайд </w:t>
      </w:r>
      <w:r>
        <w:rPr>
          <w:rFonts w:ascii="Times New Roman" w:eastAsia="Times New Roman" w:hAnsi="Times New Roman" w:cs="Times New Roman"/>
          <w:sz w:val="28"/>
          <w:szCs w:val="28"/>
        </w:rPr>
        <w:t>9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 1932 по 1937 год Л</w:t>
      </w:r>
      <w:r>
        <w:rPr>
          <w:rFonts w:ascii="Times New Roman" w:eastAsia="Times New Roman" w:hAnsi="Times New Roman" w:cs="Times New Roman"/>
          <w:sz w:val="28"/>
          <w:szCs w:val="28"/>
        </w:rPr>
        <w:t>ев Давидович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Ландау работал в </w:t>
      </w:r>
      <w:r>
        <w:rPr>
          <w:rFonts w:ascii="Times New Roman" w:eastAsia="Times New Roman" w:hAnsi="Times New Roman" w:cs="Times New Roman"/>
          <w:sz w:val="28"/>
          <w:szCs w:val="28"/>
        </w:rPr>
        <w:t>Украинском физико-техническом институте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заведующим кафедрой теоретической физики. 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феврале 1937 года, после увольнения из Харьковского </w:t>
      </w:r>
      <w:r>
        <w:rPr>
          <w:rFonts w:ascii="Times New Roman" w:eastAsia="Times New Roman" w:hAnsi="Times New Roman" w:cs="Times New Roman"/>
          <w:sz w:val="28"/>
          <w:szCs w:val="28"/>
        </w:rPr>
        <w:t>института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Лев Давидович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принял приглашение Петра Леонидовича Капицы, переехал в Москву и начал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работать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Институт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физических проблем (ИФП).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page"/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6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Слайд </w:t>
      </w:r>
      <w:r>
        <w:rPr>
          <w:rFonts w:ascii="Times New Roman" w:eastAsia="Times New Roman" w:hAnsi="Times New Roman" w:cs="Times New Roman"/>
          <w:sz w:val="28"/>
          <w:szCs w:val="28"/>
        </w:rPr>
        <w:t>10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апреле 1938 года,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Лев Давидович Ландау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редактирует написанную </w:t>
      </w:r>
      <w:r>
        <w:rPr>
          <w:rFonts w:ascii="Times New Roman" w:eastAsia="Times New Roman" w:hAnsi="Times New Roman" w:cs="Times New Roman"/>
          <w:sz w:val="28"/>
          <w:szCs w:val="28"/>
        </w:rPr>
        <w:t>Моисеем Абрамовичем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Корецем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листовку,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призывающую к свержению сталинского режима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Это намерение было раскрыто органами госбезопасности СССР.  И 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тром 28 апреля </w:t>
      </w:r>
      <w:r>
        <w:rPr>
          <w:rFonts w:ascii="Times New Roman" w:eastAsia="Times New Roman" w:hAnsi="Times New Roman" w:cs="Times New Roman"/>
          <w:sz w:val="28"/>
          <w:szCs w:val="28"/>
        </w:rPr>
        <w:t>Лев Давидович Ландау и Моисей Абрамович Корец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были арестованы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 антисоветскую агитацию.</w:t>
      </w:r>
    </w:p>
    <w:p w:rsidR="00C06CC2" w:rsidRPr="002D51CC" w:rsidRDefault="007552A8" w:rsidP="002D51CC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тюрьме Л</w:t>
      </w:r>
      <w:r>
        <w:rPr>
          <w:rFonts w:ascii="Times New Roman" w:eastAsia="Times New Roman" w:hAnsi="Times New Roman" w:cs="Times New Roman"/>
          <w:sz w:val="28"/>
          <w:szCs w:val="28"/>
        </w:rPr>
        <w:t>ев Давидович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провёл год и был выпущен 28 апреля 1939 года, </w:t>
      </w:r>
      <w:r>
        <w:rPr>
          <w:rFonts w:ascii="Times New Roman" w:eastAsia="Times New Roman" w:hAnsi="Times New Roman" w:cs="Times New Roman"/>
          <w:sz w:val="28"/>
          <w:szCs w:val="28"/>
        </w:rPr>
        <w:t>благодаря вмешательству Петра Леонидовича Капицы, взявшего ученого “на поруки”.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page"/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53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Слайд 1</w:t>
      </w:r>
      <w:r>
        <w:rPr>
          <w:rFonts w:ascii="Times New Roman" w:eastAsia="Times New Roman" w:hAnsi="Times New Roman" w:cs="Times New Roman"/>
          <w:sz w:val="28"/>
          <w:szCs w:val="28"/>
        </w:rPr>
        <w:t>1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период Великой Отечественной Войны Лев Давидович занимался оборонными заданиями, находясь в Казани.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1945 году в научном журнале «Доклад</w:t>
      </w:r>
      <w:r>
        <w:rPr>
          <w:rFonts w:ascii="Times New Roman" w:eastAsia="Times New Roman" w:hAnsi="Times New Roman" w:cs="Times New Roman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Академии наук» появились три совместные статьи 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ьва Давидовича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Ландау и К</w:t>
      </w:r>
      <w:r>
        <w:rPr>
          <w:rFonts w:ascii="Times New Roman" w:eastAsia="Times New Roman" w:hAnsi="Times New Roman" w:cs="Times New Roman"/>
          <w:sz w:val="28"/>
          <w:szCs w:val="28"/>
        </w:rPr>
        <w:t>ирилла Петровича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Станюковича, которые были посвящ</w:t>
      </w:r>
      <w:r>
        <w:rPr>
          <w:rFonts w:ascii="Times New Roman" w:eastAsia="Times New Roman" w:hAnsi="Times New Roman" w:cs="Times New Roman"/>
          <w:sz w:val="28"/>
          <w:szCs w:val="28"/>
        </w:rPr>
        <w:t>ены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детонации взрывчатых веществ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58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Слайд 12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Лев Давидович еще в молодости дал себе обещание о том, что он никогда не женится, но, встретив свою будущую жену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Конкордию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Терентьевну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Дробанцеву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 нарушил это обещание. Сначала пара жила в гражданском браке, но перед рождением сына решено было официально заключить брак. Сын Льва Давидовича впоследствии пойдет по стопам отца и станет ученым-физиком.</w:t>
      </w:r>
    </w:p>
    <w:p w:rsidR="00185E5A" w:rsidRPr="00185E5A" w:rsidRDefault="00185E5A" w:rsidP="00185E5A">
      <w:pPr>
        <w:suppressAutoHyphens w:val="0"/>
        <w:spacing w:after="0" w:line="240" w:lineRule="auto"/>
        <w:ind w:leftChars="0" w:left="0" w:firstLineChars="0" w:firstLine="0"/>
        <w:textDirection w:val="lrTb"/>
        <w:textAlignment w:val="auto"/>
        <w:outlineLvl w:val="9"/>
        <w:rPr>
          <w:rFonts w:ascii="Times New Roman" w:eastAsia="Times New Roman" w:hAnsi="Times New Roman" w:cs="Times New Roman"/>
          <w:positio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5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Слайд 1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</w:p>
    <w:p w:rsidR="00C06CC2" w:rsidRPr="002D51CC" w:rsidRDefault="007552A8" w:rsidP="002D51CC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период с 1945 по 1962 занимался научной деятельностью в МГУ, публиковал научные работы, участвовал в работе над атомным проектом (его научный отдел занимался вычислениями), хотя сам Лев Давидович опасался того, к чему может привести использование ядерного оружия и поэтому в 1953 году отказался</w:t>
      </w:r>
      <w:r w:rsidR="002D51CC">
        <w:rPr>
          <w:rFonts w:ascii="Times New Roman" w:eastAsia="Times New Roman" w:hAnsi="Times New Roman" w:cs="Times New Roman"/>
          <w:sz w:val="28"/>
          <w:szCs w:val="28"/>
        </w:rPr>
        <w:t xml:space="preserve"> от дальнейшего участия в нем.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page"/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5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Слайд 1</w:t>
      </w:r>
      <w:r>
        <w:rPr>
          <w:rFonts w:ascii="Times New Roman" w:eastAsia="Times New Roman" w:hAnsi="Times New Roman" w:cs="Times New Roman"/>
          <w:sz w:val="28"/>
          <w:szCs w:val="28"/>
        </w:rPr>
        <w:t>4</w:t>
      </w:r>
    </w:p>
    <w:p w:rsidR="00C06CC2" w:rsidRDefault="007552A8" w:rsidP="002B28F8">
      <w:pPr>
        <w:pStyle w:val="normal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 января 1962 года, по дороге из Москвы Лев Давидович Ландау попал в автокатастрофу.</w:t>
      </w:r>
    </w:p>
    <w:p w:rsidR="00C06CC2" w:rsidRDefault="007552A8" w:rsidP="002B28F8">
      <w:pPr>
        <w:pStyle w:val="normal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Автомобиль, в котором находился Лев Давидович, во время гололеда врезался в грузовик. Лев Давидович получил множество травм, самой серьезной из которых был перелом основания черепа. Физики всего мира принимали участие в спасении его жизни, которую все-таки удалось сохранить. После аварии Лев Давидович практически перестал заниматься научной деятельностью и проходил курс реабилитации.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page"/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57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Слайд 1</w:t>
      </w:r>
      <w:r>
        <w:rPr>
          <w:rFonts w:ascii="Times New Roman" w:eastAsia="Times New Roman" w:hAnsi="Times New Roman" w:cs="Times New Roman"/>
          <w:sz w:val="28"/>
          <w:szCs w:val="28"/>
        </w:rPr>
        <w:t>5</w:t>
      </w:r>
    </w:p>
    <w:p w:rsidR="00C06CC2" w:rsidRPr="002D51CC" w:rsidRDefault="007552A8" w:rsidP="002D51CC">
      <w:pPr>
        <w:pStyle w:val="normal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Прямо в больнице, где проходило его лечение, Лев Давидович узнал о присуждении ему Нобелевской премии. По причине отсутствия возможности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прибыть на официальную церемонию вручения премии из-за полученных травм было организовано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вручение премии прямо в больнице Российской академии наук. Вручал премию посол Швеции в России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Рольф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Сульман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page"/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5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Слайд 1</w:t>
      </w:r>
      <w:r>
        <w:rPr>
          <w:rFonts w:ascii="Times New Roman" w:eastAsia="Times New Roman" w:hAnsi="Times New Roman" w:cs="Times New Roman"/>
          <w:sz w:val="28"/>
          <w:szCs w:val="28"/>
        </w:rPr>
        <w:t>6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последние годы жизни Лев Давидович почти не занимался научной деятельностью. После аварии возникло множество проблем: постоянные боли в груди, сложности с передвижением, проблемы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вниманием и сосредоточенностью, ученый уже не мог решать научные задачи, которые раньше давались ему с легкостью.  1 апреля 1968 года Лев Давидович Ландау умер после хирургической операции из-за оторвавшегося тромба.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page"/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5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Слайд 17</w:t>
      </w:r>
    </w:p>
    <w:p w:rsidR="002D51CC" w:rsidRDefault="007552A8" w:rsidP="002D51CC">
      <w:pPr>
        <w:pStyle w:val="normal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Лев Давидович Ландау создал школу физиков-теоретиков. Его учениками считались физики, которые смогли сдать Льву Давидовичу (а впоследствии уже его ученикам) 9 теоретических экзаменов, так называемый теоретический минимум Ландау. Сначала принималась математика, а затем экзамены по физике. Многие из учеников Льва Давидовича впоследствии стали выдающимися физиками.</w:t>
      </w:r>
    </w:p>
    <w:p w:rsidR="00185E5A" w:rsidRPr="00185E5A" w:rsidRDefault="00185E5A" w:rsidP="00185E5A">
      <w:pPr>
        <w:suppressAutoHyphens w:val="0"/>
        <w:spacing w:after="0" w:line="240" w:lineRule="auto"/>
        <w:ind w:leftChars="0" w:left="0" w:firstLineChars="0" w:firstLine="0"/>
        <w:textDirection w:val="lrTb"/>
        <w:textAlignment w:val="auto"/>
        <w:outlineLvl w:val="9"/>
        <w:rPr>
          <w:rFonts w:ascii="Times New Roman" w:eastAsia="Times New Roman" w:hAnsi="Times New Roman" w:cs="Times New Roman"/>
          <w:positio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5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Слайд 18</w:t>
      </w:r>
    </w:p>
    <w:p w:rsidR="00C06CC2" w:rsidRDefault="007552A8" w:rsidP="002B28F8">
      <w:pPr>
        <w:pStyle w:val="normal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Память о Льве Давидовиче Ландау сегодня сохраняется многими способами. В честь него назван институт теоретической физики, который сохраняет научную школу Льва Давидовича Ландау, создаются документальные фильмы, государствами выпускаются памятные марки, монеты и многое другое.</w:t>
      </w:r>
    </w:p>
    <w:p w:rsidR="00C06CC2" w:rsidRDefault="007552A8" w:rsidP="00185E5A">
      <w:pPr>
        <w:pStyle w:val="normal"/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page"/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6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Слайд 1</w:t>
      </w:r>
      <w:r>
        <w:rPr>
          <w:rFonts w:ascii="Times New Roman" w:eastAsia="Times New Roman" w:hAnsi="Times New Roman" w:cs="Times New Roman"/>
          <w:sz w:val="28"/>
          <w:szCs w:val="28"/>
        </w:rPr>
        <w:t>9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Наш доклад основывается на данных источниках и литературе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C06CC2" w:rsidRDefault="007552A8" w:rsidP="002B28F8">
      <w:pPr>
        <w:pStyle w:val="normal"/>
        <w:widowControl w:val="0"/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 Берестецкий В. Б. Лев Давидович Ландау (К пятидесятилетию со дня рождения) // Успехи физических наук. 1958. Март // https://ufn.ru/ru/articles/1958/3/h/</w:t>
      </w:r>
    </w:p>
    <w:p w:rsidR="00C06CC2" w:rsidRDefault="007552A8" w:rsidP="002B28F8">
      <w:pPr>
        <w:pStyle w:val="normal"/>
        <w:widowControl w:val="0"/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 Герштейн C. С. Великий универсал XX века (к 100-летию Льва Давидовича Ландау) // https://elementy.ru/nauchno-populyarnaya_biblioteka/430545</w:t>
      </w:r>
    </w:p>
    <w:p w:rsidR="00C06CC2" w:rsidRDefault="007552A8" w:rsidP="002B28F8">
      <w:pPr>
        <w:pStyle w:val="normal"/>
        <w:widowControl w:val="0"/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 Горелик Г. Как рождался Курс теоретической физики // http://ggorelik.narod.ru/Dau/Kurs_1935-2005.htm</w:t>
      </w:r>
    </w:p>
    <w:p w:rsidR="00C06CC2" w:rsidRDefault="007552A8" w:rsidP="002B28F8">
      <w:pPr>
        <w:pStyle w:val="normal"/>
        <w:widowControl w:val="0"/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4. Десять заповедей Ландау. Документальный фильм. Режиссер А. Столяров, сценарист Аркадий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Бедеров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 продюсер С. Попова, Россия,2007 // https://www.youtube.com/watch?v=PNj_9EQxDoI</w:t>
      </w:r>
    </w:p>
    <w:p w:rsidR="00C06CC2" w:rsidRDefault="007552A8" w:rsidP="002B28F8">
      <w:pPr>
        <w:pStyle w:val="normal"/>
        <w:widowControl w:val="0"/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Питаевский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Л. П. Великий физик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к 100-летию со дня рождения академика Л. Д. Ландау //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Вестн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Рос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кад. наук. — 2008. — Т. 78, № 1. — С.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48—59. // http://elib.biblioatom.ru/text/pitaevskiy_velikiy-fizik_2008/go,10/</w:t>
      </w:r>
    </w:p>
    <w:p w:rsidR="00185E5A" w:rsidRDefault="007552A8" w:rsidP="002D51CC">
      <w:pPr>
        <w:pStyle w:val="normal"/>
        <w:widowControl w:val="0"/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6. Френкель В. Я. Физики о себе - Л.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Наука, 1990. - С. 414 - 423//  </w:t>
      </w:r>
      <w:hyperlink r:id="rId24" w:history="1">
        <w:r w:rsidR="00185E5A" w:rsidRPr="00370DBE">
          <w:rPr>
            <w:rStyle w:val="a6"/>
            <w:rFonts w:ascii="Times New Roman" w:eastAsia="Times New Roman" w:hAnsi="Times New Roman" w:cs="Times New Roman"/>
            <w:position w:val="0"/>
            <w:sz w:val="28"/>
            <w:szCs w:val="28"/>
          </w:rPr>
          <w:t>http://elib.biblioatom.ru/text/fiziki-o-sebe_1990/go,416/</w:t>
        </w:r>
      </w:hyperlink>
    </w:p>
    <w:p w:rsidR="00C06CC2" w:rsidRPr="00185E5A" w:rsidRDefault="007552A8" w:rsidP="002D51CC">
      <w:pPr>
        <w:pStyle w:val="normal"/>
        <w:widowControl w:val="0"/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>
            <wp:extent cx="6120455" cy="4584700"/>
            <wp:effectExtent l="0" t="0" r="0" b="0"/>
            <wp:docPr id="1149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458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Слайд </w:t>
      </w:r>
      <w:r>
        <w:rPr>
          <w:rFonts w:ascii="Times New Roman" w:eastAsia="Times New Roman" w:hAnsi="Times New Roman" w:cs="Times New Roman"/>
          <w:sz w:val="28"/>
          <w:szCs w:val="28"/>
        </w:rPr>
        <w:t>20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Спасибо за внимание!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Резюме для СМИ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Лев Давидович Ландау - советский физик-теоретик, основатель научной школы, академик Академии наук СССР, лауреат Нобелевской премии по физике, иностранный член Лондонского королевского общества, иностранный член академий наук Нидерландов, Дании, США и член ряда других научных обществ.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Более пятидесяти лет прошло со дня смерти Льва Давидовича, но интерес к его личности сохраняется: печатаются статьи, исследования, посвященные Льву Давидовичу, снимаются документальные фильмы о его жизни, издается курс теоретической физики Л.Д. Ландау.</w:t>
      </w:r>
    </w:p>
    <w:p w:rsidR="00C06CC2" w:rsidRDefault="007552A8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своей работе мы рассмотрели основные этапы жизни и деятельности Льва Давидовича и его вклад в науку.</w:t>
      </w:r>
    </w:p>
    <w:p w:rsidR="00C06CC2" w:rsidRDefault="00C06CC2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06CC2" w:rsidRDefault="00C06CC2" w:rsidP="002B28F8">
      <w:pPr>
        <w:pStyle w:val="normal"/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sectPr w:rsidR="00C06CC2" w:rsidSect="00C06CC2">
      <w:pgSz w:w="11906" w:h="16838"/>
      <w:pgMar w:top="1134" w:right="849" w:bottom="1134" w:left="1418" w:header="709" w:footer="709" w:gutter="0"/>
      <w:pgNumType w:start="1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C06CC2"/>
    <w:rsid w:val="000538D4"/>
    <w:rsid w:val="00185E5A"/>
    <w:rsid w:val="002B28F8"/>
    <w:rsid w:val="002D51CC"/>
    <w:rsid w:val="00476747"/>
    <w:rsid w:val="007552A8"/>
    <w:rsid w:val="00C06C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utoRedefine/>
    <w:hidden/>
    <w:qFormat/>
    <w:rsid w:val="00C06CC2"/>
    <w:pPr>
      <w:suppressAutoHyphens/>
      <w:spacing w:after="160" w:line="259" w:lineRule="auto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  <w:lang w:eastAsia="en-US"/>
    </w:rPr>
  </w:style>
  <w:style w:type="paragraph" w:styleId="1">
    <w:name w:val="heading 1"/>
    <w:basedOn w:val="a"/>
    <w:autoRedefine/>
    <w:hidden/>
    <w:qFormat/>
    <w:rsid w:val="00C06CC2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kern w:val="36"/>
      <w:sz w:val="48"/>
      <w:szCs w:val="48"/>
    </w:rPr>
  </w:style>
  <w:style w:type="paragraph" w:styleId="2">
    <w:name w:val="heading 2"/>
    <w:basedOn w:val="normal"/>
    <w:next w:val="normal"/>
    <w:rsid w:val="00C06CC2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normal"/>
    <w:next w:val="normal"/>
    <w:rsid w:val="00C06CC2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normal"/>
    <w:next w:val="normal"/>
    <w:rsid w:val="00C06CC2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normal"/>
    <w:next w:val="normal"/>
    <w:rsid w:val="00C06CC2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normal"/>
    <w:next w:val="normal"/>
    <w:rsid w:val="00C06CC2"/>
    <w:pPr>
      <w:keepNext/>
      <w:keepLines/>
      <w:spacing w:before="200" w:after="40"/>
      <w:outlineLvl w:val="5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rmal">
    <w:name w:val="normal"/>
    <w:rsid w:val="00C06CC2"/>
  </w:style>
  <w:style w:type="table" w:customStyle="1" w:styleId="TableNormal">
    <w:name w:val="Table Normal"/>
    <w:rsid w:val="00C06CC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normal"/>
    <w:next w:val="normal"/>
    <w:rsid w:val="00C06CC2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Balloon Text"/>
    <w:basedOn w:val="a"/>
    <w:autoRedefine/>
    <w:hidden/>
    <w:qFormat/>
    <w:rsid w:val="00C06CC2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5">
    <w:name w:val="Текст выноски Знак"/>
    <w:autoRedefine/>
    <w:hidden/>
    <w:qFormat/>
    <w:rsid w:val="00C06CC2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</w:rPr>
  </w:style>
  <w:style w:type="character" w:styleId="a6">
    <w:name w:val="Hyperlink"/>
    <w:autoRedefine/>
    <w:hidden/>
    <w:qFormat/>
    <w:rsid w:val="00C06CC2"/>
    <w:rPr>
      <w:color w:val="0563C1"/>
      <w:w w:val="100"/>
      <w:position w:val="-1"/>
      <w:u w:val="single"/>
      <w:effect w:val="none"/>
      <w:vertAlign w:val="baseline"/>
      <w:cs w:val="0"/>
      <w:em w:val="none"/>
    </w:rPr>
  </w:style>
  <w:style w:type="paragraph" w:styleId="a7">
    <w:name w:val="Normal (Web)"/>
    <w:basedOn w:val="a"/>
    <w:autoRedefine/>
    <w:hidden/>
    <w:qFormat/>
    <w:rsid w:val="00C06C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autoRedefine/>
    <w:hidden/>
    <w:qFormat/>
    <w:rsid w:val="00C06CC2"/>
    <w:rPr>
      <w:rFonts w:ascii="Times New Roman" w:eastAsia="Times New Roman" w:hAnsi="Times New Roman"/>
      <w:b/>
      <w:bCs/>
      <w:w w:val="100"/>
      <w:kern w:val="36"/>
      <w:position w:val="-1"/>
      <w:sz w:val="48"/>
      <w:szCs w:val="48"/>
      <w:effect w:val="none"/>
      <w:vertAlign w:val="baseline"/>
      <w:cs w:val="0"/>
      <w:em w:val="none"/>
    </w:rPr>
  </w:style>
  <w:style w:type="paragraph" w:styleId="a8">
    <w:name w:val="List Paragraph"/>
    <w:basedOn w:val="a"/>
    <w:autoRedefine/>
    <w:hidden/>
    <w:qFormat/>
    <w:rsid w:val="00C06CC2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9">
    <w:name w:val="Subtitle"/>
    <w:basedOn w:val="normal"/>
    <w:next w:val="normal"/>
    <w:rsid w:val="00C06CC2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hyperlink" Target="http://elib.biblioatom.ru/text/fiziki-o-sebe_1990/go,416/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VlzWvuzbU0o4wnfe3VfOw5BPNIA==">AMUW2mU+4U8RxzP+CJw+2AUrK4z9SZ6z2MwQqh9t0mulLPDqfpfN2sYvt2uW/8Kj+XcwvCXACxjY7/b+b4+JoM1evYhBdBxHuHdZrFIkqLdUGoOEH2bIhu0=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24</Pages>
  <Words>1481</Words>
  <Characters>8444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9906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Поверинов</dc:creator>
  <cp:lastModifiedBy>Barishev</cp:lastModifiedBy>
  <cp:revision>6</cp:revision>
  <dcterms:created xsi:type="dcterms:W3CDTF">2021-03-30T06:29:00Z</dcterms:created>
  <dcterms:modified xsi:type="dcterms:W3CDTF">2021-05-11T12:05:00Z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TAG2">
    <vt:lpwstr>00080094710100000000010290400207e700052003a000</vt:lpwstr>
  </property>
</Properties>
</file>