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:rsidR="00826D0F" w:rsidRPr="00D61B0F" w:rsidRDefault="00826D0F" w:rsidP="00826D0F">
      <w:pPr>
        <w:spacing w:line="360" w:lineRule="auto"/>
        <w:jc w:val="center"/>
        <w:rPr>
          <w:i/>
          <w:sz w:val="28"/>
          <w:szCs w:val="28"/>
        </w:rPr>
      </w:pPr>
      <w:r w:rsidRPr="00D61B0F">
        <w:rPr>
          <w:sz w:val="28"/>
          <w:szCs w:val="28"/>
        </w:rPr>
        <w:t xml:space="preserve">Физико-технический </w:t>
      </w:r>
      <w:r w:rsidR="00D81B0A">
        <w:rPr>
          <w:sz w:val="28"/>
          <w:szCs w:val="28"/>
        </w:rPr>
        <w:t>факультет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конференция по гуманитарным и социальным наукам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XII</w:t>
      </w:r>
      <w:r w:rsidRPr="00E02689"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студенческая онлайн-конференция по истории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Сарова: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Год науки и технологий»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20, 22 апреля 2021 г.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</w:p>
    <w:p w:rsidR="00D81B0A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Василий Осипович</w:t>
      </w:r>
      <w:r w:rsidRPr="00826D0F">
        <w:rPr>
          <w:sz w:val="28"/>
          <w:szCs w:val="28"/>
        </w:rPr>
        <w:t xml:space="preserve"> Ключевский (1841 – 1911 гг.): 180 лет со дня рождения</w:t>
      </w: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  <w:r w:rsidRPr="00826D0F">
        <w:rPr>
          <w:sz w:val="28"/>
          <w:szCs w:val="28"/>
        </w:rPr>
        <w:t xml:space="preserve"> и 110 лет </w:t>
      </w:r>
      <w:r>
        <w:rPr>
          <w:sz w:val="28"/>
          <w:szCs w:val="28"/>
        </w:rPr>
        <w:t>со дня смерти великого историка</w:t>
      </w:r>
      <w:r w:rsidRPr="00E02689">
        <w:rPr>
          <w:sz w:val="28"/>
          <w:szCs w:val="28"/>
        </w:rPr>
        <w:t>.</w:t>
      </w: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Доклад:</w:t>
      </w: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студентов группы ТМ10</w:t>
      </w:r>
    </w:p>
    <w:p w:rsidR="00826D0F" w:rsidRDefault="004F4E6C" w:rsidP="00826D0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А. Пелипенко (руководитель), И</w:t>
      </w:r>
      <w:r w:rsidR="00826D0F">
        <w:rPr>
          <w:sz w:val="28"/>
          <w:szCs w:val="28"/>
        </w:rPr>
        <w:t>. Аберясева, И. Петрова</w:t>
      </w: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кандидат исторических наук, доцент</w:t>
      </w: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О.В. Савченко</w:t>
      </w: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</w:p>
    <w:p w:rsidR="00826D0F" w:rsidRDefault="00826D0F" w:rsidP="00826D0F">
      <w:pPr>
        <w:spacing w:line="360" w:lineRule="auto"/>
        <w:jc w:val="right"/>
        <w:rPr>
          <w:sz w:val="28"/>
          <w:szCs w:val="28"/>
        </w:rPr>
      </w:pP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</w:p>
    <w:p w:rsidR="00826D0F" w:rsidRDefault="00826D0F" w:rsidP="00826D0F">
      <w:pPr>
        <w:spacing w:line="360" w:lineRule="auto"/>
        <w:jc w:val="center"/>
        <w:rPr>
          <w:sz w:val="28"/>
          <w:szCs w:val="28"/>
        </w:rPr>
      </w:pPr>
    </w:p>
    <w:p w:rsidR="00826D0F" w:rsidRPr="00B13D30" w:rsidRDefault="00826D0F" w:rsidP="0071523C">
      <w:pPr>
        <w:spacing w:line="360" w:lineRule="auto"/>
        <w:jc w:val="center"/>
        <w:rPr>
          <w:sz w:val="28"/>
          <w:szCs w:val="28"/>
        </w:rPr>
      </w:pPr>
    </w:p>
    <w:p w:rsidR="00F86817" w:rsidRDefault="00826D0F" w:rsidP="00826D0F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Саров-2021</w:t>
      </w:r>
    </w:p>
    <w:p w:rsidR="00826D0F" w:rsidRDefault="00826D0F" w:rsidP="00C5761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Аннотация.</w:t>
      </w:r>
    </w:p>
    <w:p w:rsidR="00C57610" w:rsidRDefault="00C57610" w:rsidP="00C57610">
      <w:pPr>
        <w:spacing w:line="360" w:lineRule="auto"/>
        <w:jc w:val="center"/>
        <w:rPr>
          <w:sz w:val="28"/>
          <w:szCs w:val="28"/>
        </w:rPr>
      </w:pPr>
    </w:p>
    <w:p w:rsidR="00384F9A" w:rsidRPr="00384F9A" w:rsidRDefault="00384F9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384F9A">
        <w:rPr>
          <w:sz w:val="28"/>
          <w:szCs w:val="28"/>
        </w:rPr>
        <w:t>В нашем докладе рассматривается жизнь и деятельность</w:t>
      </w:r>
      <w:r>
        <w:rPr>
          <w:sz w:val="28"/>
          <w:szCs w:val="28"/>
        </w:rPr>
        <w:t xml:space="preserve"> Василия Осиповича Ключевского - </w:t>
      </w:r>
      <w:r w:rsidRPr="00384F9A">
        <w:rPr>
          <w:sz w:val="28"/>
          <w:szCs w:val="28"/>
        </w:rPr>
        <w:t>русского историка, профессора Московского университета, академика</w:t>
      </w:r>
      <w:r>
        <w:rPr>
          <w:sz w:val="28"/>
          <w:szCs w:val="28"/>
        </w:rPr>
        <w:t xml:space="preserve"> </w:t>
      </w:r>
      <w:r w:rsidRPr="00384F9A">
        <w:rPr>
          <w:sz w:val="28"/>
          <w:szCs w:val="28"/>
        </w:rPr>
        <w:t>Императорской Санкт-Петербургской Академии наук по истории и древностям русским,</w:t>
      </w:r>
      <w:r>
        <w:rPr>
          <w:sz w:val="28"/>
          <w:szCs w:val="28"/>
        </w:rPr>
        <w:t xml:space="preserve"> </w:t>
      </w:r>
      <w:r w:rsidRPr="00384F9A">
        <w:rPr>
          <w:sz w:val="28"/>
          <w:szCs w:val="28"/>
        </w:rPr>
        <w:t>председателя Императорского Общества истории и древностей, российских при Московском университете.</w:t>
      </w:r>
    </w:p>
    <w:p w:rsidR="00384F9A" w:rsidRPr="00384F9A" w:rsidRDefault="00384F9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384F9A">
        <w:rPr>
          <w:sz w:val="28"/>
          <w:szCs w:val="28"/>
        </w:rPr>
        <w:t>В первой части доклада рассмотрены: детство и</w:t>
      </w:r>
      <w:r>
        <w:rPr>
          <w:sz w:val="28"/>
          <w:szCs w:val="28"/>
        </w:rPr>
        <w:t xml:space="preserve"> юность Василия Осиповича, его </w:t>
      </w:r>
      <w:r w:rsidRPr="00384F9A">
        <w:rPr>
          <w:sz w:val="28"/>
          <w:szCs w:val="28"/>
        </w:rPr>
        <w:t>учеба в Пензенском духовно-приходском училище и далее в Пензенской духовной семинарии.</w:t>
      </w:r>
    </w:p>
    <w:p w:rsidR="00384F9A" w:rsidRPr="00384F9A" w:rsidRDefault="00384F9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384F9A">
        <w:rPr>
          <w:sz w:val="28"/>
          <w:szCs w:val="28"/>
        </w:rPr>
        <w:t xml:space="preserve">Во второй части доклада </w:t>
      </w:r>
      <w:r>
        <w:rPr>
          <w:sz w:val="28"/>
          <w:szCs w:val="28"/>
        </w:rPr>
        <w:t xml:space="preserve">особое внимание уделено учебе Василия Осиповича </w:t>
      </w:r>
      <w:r w:rsidRPr="00384F9A">
        <w:rPr>
          <w:sz w:val="28"/>
          <w:szCs w:val="28"/>
        </w:rPr>
        <w:t>К</w:t>
      </w:r>
      <w:r>
        <w:rPr>
          <w:sz w:val="28"/>
          <w:szCs w:val="28"/>
        </w:rPr>
        <w:t xml:space="preserve">лючевского на </w:t>
      </w:r>
      <w:r w:rsidRPr="00384F9A">
        <w:rPr>
          <w:sz w:val="28"/>
          <w:szCs w:val="28"/>
        </w:rPr>
        <w:t>историко-филологическом факультете Московского университета, а также его личной жизни.</w:t>
      </w:r>
    </w:p>
    <w:p w:rsidR="00384F9A" w:rsidRDefault="00384F9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384F9A">
        <w:rPr>
          <w:sz w:val="28"/>
          <w:szCs w:val="28"/>
        </w:rPr>
        <w:t>В заключител</w:t>
      </w:r>
      <w:r>
        <w:rPr>
          <w:sz w:val="28"/>
          <w:szCs w:val="28"/>
        </w:rPr>
        <w:t>ьной части доклада рассматривается преподавательская деятельность Василия Осиповича Ключевского, особое внимание уделено защите докторской диссертации, а также его исследованиям в истории.</w:t>
      </w:r>
    </w:p>
    <w:p w:rsidR="00CF47BD" w:rsidRDefault="00384F9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384F9A">
        <w:rPr>
          <w:sz w:val="28"/>
          <w:szCs w:val="28"/>
        </w:rPr>
        <w:t>В ходе работы наша команда узнала о жизни и деят</w:t>
      </w:r>
      <w:r>
        <w:rPr>
          <w:sz w:val="28"/>
          <w:szCs w:val="28"/>
        </w:rPr>
        <w:t xml:space="preserve">ельности Василия Осиповича </w:t>
      </w:r>
      <w:r w:rsidRPr="00384F9A">
        <w:rPr>
          <w:sz w:val="28"/>
          <w:szCs w:val="28"/>
        </w:rPr>
        <w:t>Ключевского, о его вкладе в русскую историю.</w:t>
      </w:r>
    </w:p>
    <w:p w:rsidR="00CF47BD" w:rsidRDefault="00CF47BD" w:rsidP="00365FB7">
      <w:pPr>
        <w:spacing w:line="360" w:lineRule="auto"/>
        <w:ind w:firstLine="709"/>
        <w:jc w:val="both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CF47BD" w:rsidRDefault="00CF47BD" w:rsidP="00CF47BD">
      <w:pPr>
        <w:spacing w:line="360" w:lineRule="auto"/>
        <w:ind w:firstLine="709"/>
        <w:rPr>
          <w:sz w:val="28"/>
          <w:szCs w:val="28"/>
        </w:rPr>
      </w:pPr>
    </w:p>
    <w:p w:rsidR="00670706" w:rsidRDefault="00670706" w:rsidP="00796B83">
      <w:pPr>
        <w:spacing w:line="360" w:lineRule="auto"/>
        <w:jc w:val="both"/>
        <w:rPr>
          <w:sz w:val="28"/>
          <w:szCs w:val="28"/>
        </w:rPr>
      </w:pPr>
    </w:p>
    <w:p w:rsidR="00826D0F" w:rsidRDefault="00A02D45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A02D45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-709930</wp:posOffset>
            </wp:positionH>
            <wp:positionV relativeFrom="paragraph">
              <wp:posOffset>-147320</wp:posOffset>
            </wp:positionV>
            <wp:extent cx="7137400" cy="5383530"/>
            <wp:effectExtent l="0" t="0" r="6350" b="7620"/>
            <wp:wrapThrough wrapText="bothSides">
              <wp:wrapPolygon edited="0">
                <wp:start x="0" y="0"/>
                <wp:lineTo x="0" y="21554"/>
                <wp:lineTo x="21562" y="21554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5A">
        <w:rPr>
          <w:sz w:val="28"/>
          <w:szCs w:val="28"/>
        </w:rPr>
        <w:t>Слайд 1.</w:t>
      </w:r>
    </w:p>
    <w:p w:rsidR="007B765A" w:rsidRDefault="007B765A" w:rsidP="00E45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Добрый день!</w:t>
      </w:r>
    </w:p>
    <w:p w:rsidR="00796B83" w:rsidRDefault="007B765A" w:rsidP="00E45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Мы предст</w:t>
      </w:r>
      <w:r w:rsidR="00F71EC3">
        <w:rPr>
          <w:sz w:val="28"/>
          <w:szCs w:val="28"/>
        </w:rPr>
        <w:t>авляем вам доклад о русском историке Василии Осиповиче</w:t>
      </w:r>
      <w:r>
        <w:rPr>
          <w:sz w:val="28"/>
          <w:szCs w:val="28"/>
        </w:rPr>
        <w:t xml:space="preserve"> Ключевском.</w:t>
      </w: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96B83" w:rsidRDefault="00796B83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5B291D" w:rsidRDefault="00F155FC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74456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0E454E72" wp14:editId="13DF29FB">
            <wp:simplePos x="0" y="0"/>
            <wp:positionH relativeFrom="column">
              <wp:posOffset>-819150</wp:posOffset>
            </wp:positionH>
            <wp:positionV relativeFrom="paragraph">
              <wp:posOffset>-174625</wp:posOffset>
            </wp:positionV>
            <wp:extent cx="7325995" cy="5363210"/>
            <wp:effectExtent l="0" t="0" r="8255" b="8890"/>
            <wp:wrapThrough wrapText="bothSides">
              <wp:wrapPolygon edited="0">
                <wp:start x="0" y="0"/>
                <wp:lineTo x="0" y="21559"/>
                <wp:lineTo x="21568" y="21559"/>
                <wp:lineTo x="2156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99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91D">
        <w:rPr>
          <w:sz w:val="28"/>
          <w:szCs w:val="28"/>
        </w:rPr>
        <w:t>Слайд 2.</w:t>
      </w:r>
    </w:p>
    <w:p w:rsidR="007B765A" w:rsidRDefault="00335C4A" w:rsidP="00E45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Нами выбрана именно</w:t>
      </w:r>
      <w:r w:rsidR="00B13D30">
        <w:rPr>
          <w:sz w:val="28"/>
          <w:szCs w:val="28"/>
        </w:rPr>
        <w:t xml:space="preserve"> эта</w:t>
      </w:r>
      <w:r>
        <w:rPr>
          <w:sz w:val="28"/>
          <w:szCs w:val="28"/>
        </w:rPr>
        <w:t xml:space="preserve"> тема для доклада, так как  </w:t>
      </w:r>
      <w:r w:rsidR="00CB7D55">
        <w:rPr>
          <w:sz w:val="28"/>
          <w:szCs w:val="28"/>
        </w:rPr>
        <w:t xml:space="preserve">наследие Василия Осиповича </w:t>
      </w:r>
      <w:r w:rsidRPr="00335C4A">
        <w:rPr>
          <w:sz w:val="28"/>
          <w:szCs w:val="28"/>
        </w:rPr>
        <w:t xml:space="preserve">Ключевского изучается с начала </w:t>
      </w:r>
      <w:r w:rsidRPr="00335C4A">
        <w:rPr>
          <w:sz w:val="28"/>
          <w:szCs w:val="28"/>
          <w:lang w:val="en-US"/>
        </w:rPr>
        <w:t>XX</w:t>
      </w:r>
      <w:r w:rsidRPr="00335C4A">
        <w:rPr>
          <w:sz w:val="28"/>
          <w:szCs w:val="28"/>
        </w:rPr>
        <w:t xml:space="preserve"> века. Внимание в</w:t>
      </w:r>
      <w:r w:rsidR="00A02D45">
        <w:rPr>
          <w:sz w:val="28"/>
          <w:szCs w:val="28"/>
        </w:rPr>
        <w:t>сех историографов, писавших о Василии Осиповиче</w:t>
      </w:r>
      <w:r w:rsidRPr="00335C4A">
        <w:rPr>
          <w:sz w:val="28"/>
          <w:szCs w:val="28"/>
        </w:rPr>
        <w:t xml:space="preserve"> Ключевском, было направлено на его общетеоретические положения и его оценки социальных и экономических явлений. Глубокое знание исторических источников и фольклора, владение мастерством исторического портрет</w:t>
      </w:r>
      <w:r w:rsidR="00A02D45">
        <w:rPr>
          <w:sz w:val="28"/>
          <w:szCs w:val="28"/>
        </w:rPr>
        <w:t>а, афористичный стиль сделали Василия Осиповича</w:t>
      </w:r>
      <w:r w:rsidRPr="00335C4A">
        <w:rPr>
          <w:sz w:val="28"/>
          <w:szCs w:val="28"/>
        </w:rPr>
        <w:t xml:space="preserve"> Ключевского одним из наиболее читаемых и чтимых историков конца XIX - начала XX веков.</w:t>
      </w:r>
      <w:r>
        <w:rPr>
          <w:sz w:val="28"/>
          <w:szCs w:val="28"/>
        </w:rPr>
        <w:t xml:space="preserve"> </w:t>
      </w:r>
    </w:p>
    <w:p w:rsidR="007B765A" w:rsidRDefault="007B765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5B291D" w:rsidRDefault="007B765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7B765A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79788B45" wp14:editId="2083CA6F">
            <wp:simplePos x="0" y="0"/>
            <wp:positionH relativeFrom="column">
              <wp:posOffset>-385445</wp:posOffset>
            </wp:positionH>
            <wp:positionV relativeFrom="paragraph">
              <wp:posOffset>49530</wp:posOffset>
            </wp:positionV>
            <wp:extent cx="6871335" cy="5173345"/>
            <wp:effectExtent l="0" t="0" r="5715" b="8255"/>
            <wp:wrapThrough wrapText="bothSides">
              <wp:wrapPolygon edited="0">
                <wp:start x="0" y="0"/>
                <wp:lineTo x="0" y="21555"/>
                <wp:lineTo x="21558" y="21555"/>
                <wp:lineTo x="2155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1335" cy="517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91D">
        <w:rPr>
          <w:sz w:val="28"/>
          <w:szCs w:val="28"/>
        </w:rPr>
        <w:t>Слайд 3.</w:t>
      </w:r>
    </w:p>
    <w:p w:rsidR="007B765A" w:rsidRDefault="006D630E" w:rsidP="00E45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нашей работы является рассмотрение основных этапов жизни и деятельности Василия Осиповича Ключевского.</w:t>
      </w:r>
    </w:p>
    <w:p w:rsidR="007B765A" w:rsidRDefault="007B765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7B765A" w:rsidRDefault="007B765A" w:rsidP="00F155FC">
      <w:pPr>
        <w:spacing w:line="360" w:lineRule="auto"/>
        <w:ind w:firstLine="709"/>
        <w:rPr>
          <w:sz w:val="28"/>
          <w:szCs w:val="28"/>
        </w:rPr>
      </w:pPr>
    </w:p>
    <w:p w:rsidR="007B765A" w:rsidRDefault="007B765A" w:rsidP="00F155FC">
      <w:pPr>
        <w:spacing w:line="360" w:lineRule="auto"/>
        <w:ind w:firstLine="709"/>
        <w:rPr>
          <w:sz w:val="28"/>
          <w:szCs w:val="28"/>
        </w:rPr>
      </w:pPr>
    </w:p>
    <w:p w:rsidR="007B765A" w:rsidRDefault="007B765A" w:rsidP="00F155FC">
      <w:pPr>
        <w:spacing w:line="360" w:lineRule="auto"/>
        <w:ind w:firstLine="709"/>
        <w:rPr>
          <w:sz w:val="28"/>
          <w:szCs w:val="28"/>
        </w:rPr>
      </w:pPr>
    </w:p>
    <w:p w:rsidR="007B765A" w:rsidRDefault="007B765A" w:rsidP="00F155FC">
      <w:pPr>
        <w:spacing w:line="360" w:lineRule="auto"/>
        <w:ind w:firstLine="709"/>
        <w:rPr>
          <w:sz w:val="28"/>
          <w:szCs w:val="28"/>
        </w:rPr>
      </w:pPr>
    </w:p>
    <w:p w:rsidR="00A02D45" w:rsidRDefault="00A02D45" w:rsidP="00F155FC">
      <w:pPr>
        <w:spacing w:line="360" w:lineRule="auto"/>
        <w:ind w:firstLine="709"/>
        <w:rPr>
          <w:sz w:val="28"/>
          <w:szCs w:val="28"/>
        </w:rPr>
      </w:pPr>
    </w:p>
    <w:p w:rsidR="00A02D45" w:rsidRDefault="00A02D45" w:rsidP="00F155FC">
      <w:pPr>
        <w:spacing w:line="360" w:lineRule="auto"/>
        <w:ind w:firstLine="709"/>
        <w:rPr>
          <w:sz w:val="28"/>
          <w:szCs w:val="28"/>
        </w:rPr>
      </w:pPr>
    </w:p>
    <w:p w:rsidR="00A02D45" w:rsidRDefault="00A02D45" w:rsidP="00F155FC">
      <w:pPr>
        <w:spacing w:line="360" w:lineRule="auto"/>
        <w:ind w:firstLine="709"/>
        <w:rPr>
          <w:sz w:val="28"/>
          <w:szCs w:val="28"/>
        </w:rPr>
      </w:pPr>
    </w:p>
    <w:p w:rsidR="00A02D45" w:rsidRDefault="00A02D45" w:rsidP="00F155FC">
      <w:pPr>
        <w:spacing w:line="360" w:lineRule="auto"/>
        <w:ind w:firstLine="709"/>
        <w:rPr>
          <w:sz w:val="28"/>
          <w:szCs w:val="28"/>
        </w:rPr>
      </w:pPr>
    </w:p>
    <w:p w:rsidR="00A02D45" w:rsidRDefault="00A02D45" w:rsidP="00F155FC">
      <w:pPr>
        <w:spacing w:line="360" w:lineRule="auto"/>
        <w:ind w:firstLine="709"/>
        <w:rPr>
          <w:sz w:val="28"/>
          <w:szCs w:val="28"/>
        </w:rPr>
      </w:pPr>
    </w:p>
    <w:p w:rsidR="001B4C3C" w:rsidRDefault="00A02D45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0464" behindDoc="1" locked="0" layoutInCell="1" allowOverlap="1" wp14:anchorId="521880DB" wp14:editId="11143717">
            <wp:simplePos x="0" y="0"/>
            <wp:positionH relativeFrom="column">
              <wp:posOffset>-505460</wp:posOffset>
            </wp:positionH>
            <wp:positionV relativeFrom="paragraph">
              <wp:posOffset>112395</wp:posOffset>
            </wp:positionV>
            <wp:extent cx="6809740" cy="5128895"/>
            <wp:effectExtent l="0" t="0" r="0" b="0"/>
            <wp:wrapThrough wrapText="bothSides">
              <wp:wrapPolygon edited="0">
                <wp:start x="0" y="0"/>
                <wp:lineTo x="0" y="21501"/>
                <wp:lineTo x="21511" y="21501"/>
                <wp:lineTo x="21511" y="0"/>
                <wp:lineTo x="0" y="0"/>
              </wp:wrapPolygon>
            </wp:wrapThrough>
            <wp:docPr id="11" name="Рисунок 11" descr="C:\Users\комп\YandexDisk\Скриншоты\2021-04-13_00-20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YandexDisk\Скриншоты\2021-04-13_00-20-2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926">
        <w:rPr>
          <w:sz w:val="28"/>
          <w:szCs w:val="28"/>
        </w:rPr>
        <w:t>Слайд 4</w:t>
      </w:r>
      <w:r w:rsidR="001B4C3C">
        <w:rPr>
          <w:sz w:val="28"/>
          <w:szCs w:val="28"/>
        </w:rPr>
        <w:t>.</w:t>
      </w:r>
    </w:p>
    <w:p w:rsidR="00D53926" w:rsidRDefault="00CB7D55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Василий Осипович</w:t>
      </w:r>
      <w:r w:rsidR="00A02D45">
        <w:rPr>
          <w:sz w:val="28"/>
          <w:szCs w:val="28"/>
        </w:rPr>
        <w:t xml:space="preserve"> Ключевский родился 16 </w:t>
      </w:r>
      <w:r w:rsidR="00D53926" w:rsidRPr="00D53926">
        <w:rPr>
          <w:sz w:val="28"/>
          <w:szCs w:val="28"/>
        </w:rPr>
        <w:t>января 1841 года в селе Воскресенском под Пензой, в бедн</w:t>
      </w:r>
      <w:r w:rsidR="00D53926">
        <w:rPr>
          <w:sz w:val="28"/>
          <w:szCs w:val="28"/>
        </w:rPr>
        <w:t xml:space="preserve">ой семье приходского священника </w:t>
      </w:r>
      <w:r w:rsidR="00D53926" w:rsidRPr="00D53926">
        <w:rPr>
          <w:sz w:val="28"/>
          <w:szCs w:val="28"/>
        </w:rPr>
        <w:t xml:space="preserve">Городищенского уезда Пензенской губернии. </w:t>
      </w:r>
      <w:r w:rsidR="00061533">
        <w:rPr>
          <w:sz w:val="28"/>
          <w:szCs w:val="28"/>
        </w:rPr>
        <w:t xml:space="preserve">В возрасте восьми лет он потерял отца, и поэтому его осиротевшая семью перебралась в город Пензу. </w:t>
      </w:r>
      <w:r w:rsidR="00D53926" w:rsidRPr="00D53926">
        <w:rPr>
          <w:sz w:val="28"/>
          <w:szCs w:val="28"/>
        </w:rPr>
        <w:t xml:space="preserve">Семья </w:t>
      </w:r>
      <w:r>
        <w:rPr>
          <w:sz w:val="28"/>
          <w:szCs w:val="28"/>
        </w:rPr>
        <w:t>была бедная</w:t>
      </w:r>
      <w:r w:rsidR="00E45B3A">
        <w:rPr>
          <w:sz w:val="28"/>
          <w:szCs w:val="28"/>
        </w:rPr>
        <w:t>. Жить приходилось в обрез</w:t>
      </w:r>
      <w:r w:rsidR="00D53926" w:rsidRPr="00D53926">
        <w:rPr>
          <w:sz w:val="28"/>
          <w:szCs w:val="28"/>
        </w:rPr>
        <w:t>.</w:t>
      </w:r>
      <w:r w:rsidR="00061533">
        <w:rPr>
          <w:sz w:val="28"/>
          <w:szCs w:val="28"/>
        </w:rPr>
        <w:t xml:space="preserve"> К девяти годам Ключевский стал страстным ловителем книг.</w:t>
      </w:r>
      <w:r w:rsidR="00D53926" w:rsidRPr="00D53926">
        <w:rPr>
          <w:sz w:val="28"/>
          <w:szCs w:val="28"/>
        </w:rPr>
        <w:t xml:space="preserve"> </w:t>
      </w:r>
      <w:r>
        <w:rPr>
          <w:sz w:val="28"/>
          <w:szCs w:val="28"/>
        </w:rPr>
        <w:t>Он читал все книги, которые</w:t>
      </w:r>
      <w:r w:rsidR="00D53926" w:rsidRPr="00D53926">
        <w:rPr>
          <w:sz w:val="28"/>
          <w:szCs w:val="28"/>
        </w:rPr>
        <w:t xml:space="preserve"> попадались под руку. Одной из первых была им прочитана какая-то книжка еще новиковского издания XVIII столетия. </w:t>
      </w:r>
    </w:p>
    <w:p w:rsidR="00D53926" w:rsidRDefault="00D53926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A02D45" w:rsidRDefault="00A02D45" w:rsidP="001151F3">
      <w:pPr>
        <w:spacing w:line="360" w:lineRule="auto"/>
        <w:ind w:firstLine="709"/>
        <w:jc w:val="both"/>
        <w:rPr>
          <w:sz w:val="28"/>
          <w:szCs w:val="28"/>
        </w:rPr>
      </w:pPr>
    </w:p>
    <w:p w:rsidR="00A02D45" w:rsidRDefault="00A02D45" w:rsidP="001151F3">
      <w:pPr>
        <w:spacing w:line="360" w:lineRule="auto"/>
        <w:ind w:firstLine="709"/>
        <w:jc w:val="both"/>
        <w:rPr>
          <w:sz w:val="28"/>
          <w:szCs w:val="28"/>
        </w:rPr>
      </w:pPr>
    </w:p>
    <w:p w:rsidR="00F155FC" w:rsidRDefault="00F155FC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922424" w:rsidRDefault="00744D3B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744D3B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1" locked="0" layoutInCell="1" allowOverlap="1" wp14:anchorId="002C345F" wp14:editId="3AE1CCB8">
            <wp:simplePos x="0" y="0"/>
            <wp:positionH relativeFrom="column">
              <wp:posOffset>-650240</wp:posOffset>
            </wp:positionH>
            <wp:positionV relativeFrom="paragraph">
              <wp:posOffset>-400050</wp:posOffset>
            </wp:positionV>
            <wp:extent cx="7145020" cy="5286375"/>
            <wp:effectExtent l="0" t="0" r="0" b="9525"/>
            <wp:wrapThrough wrapText="bothSides">
              <wp:wrapPolygon edited="0">
                <wp:start x="0" y="0"/>
                <wp:lineTo x="0" y="21561"/>
                <wp:lineTo x="21539" y="21561"/>
                <wp:lineTo x="21539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502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E4">
        <w:rPr>
          <w:sz w:val="28"/>
          <w:szCs w:val="28"/>
        </w:rPr>
        <w:t>Слайд 5</w:t>
      </w:r>
      <w:r w:rsidR="00922424">
        <w:rPr>
          <w:sz w:val="28"/>
          <w:szCs w:val="28"/>
        </w:rPr>
        <w:t>.</w:t>
      </w:r>
    </w:p>
    <w:p w:rsidR="00922424" w:rsidRPr="00922424" w:rsidRDefault="0092242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922424">
        <w:rPr>
          <w:sz w:val="28"/>
          <w:szCs w:val="28"/>
        </w:rPr>
        <w:t xml:space="preserve">В сентябре 1851 года </w:t>
      </w:r>
      <w:r w:rsidR="00865DDD">
        <w:rPr>
          <w:sz w:val="28"/>
          <w:szCs w:val="28"/>
        </w:rPr>
        <w:t>Василия Осиповича Ключевского</w:t>
      </w:r>
      <w:r w:rsidRPr="00922424">
        <w:rPr>
          <w:sz w:val="28"/>
          <w:szCs w:val="28"/>
        </w:rPr>
        <w:t xml:space="preserve"> приняли в Пензенское духовное приходское училище </w:t>
      </w:r>
      <w:r w:rsidR="00061533">
        <w:rPr>
          <w:sz w:val="28"/>
          <w:szCs w:val="28"/>
        </w:rPr>
        <w:t>с очень маленькой стипендией</w:t>
      </w:r>
      <w:r w:rsidR="00D61F2D">
        <w:rPr>
          <w:sz w:val="28"/>
          <w:szCs w:val="28"/>
        </w:rPr>
        <w:t>.</w:t>
      </w:r>
      <w:r w:rsidR="006E5053">
        <w:rPr>
          <w:sz w:val="28"/>
          <w:szCs w:val="28"/>
        </w:rPr>
        <w:t xml:space="preserve"> Первые годы он </w:t>
      </w:r>
      <w:r w:rsidR="006E5053" w:rsidRPr="006E5053">
        <w:rPr>
          <w:sz w:val="28"/>
          <w:szCs w:val="28"/>
        </w:rPr>
        <w:t>занимал первое место среди учащихся. Особенно выде</w:t>
      </w:r>
      <w:r w:rsidR="006E5053">
        <w:rPr>
          <w:sz w:val="28"/>
          <w:szCs w:val="28"/>
        </w:rPr>
        <w:t>лялся</w:t>
      </w:r>
      <w:r w:rsidR="006E5053" w:rsidRPr="006E5053">
        <w:rPr>
          <w:sz w:val="28"/>
          <w:szCs w:val="28"/>
        </w:rPr>
        <w:t xml:space="preserve"> он своими сочинениями.</w:t>
      </w:r>
    </w:p>
    <w:p w:rsidR="00922424" w:rsidRPr="00922424" w:rsidRDefault="0092242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922424">
        <w:rPr>
          <w:sz w:val="28"/>
          <w:szCs w:val="28"/>
        </w:rPr>
        <w:t xml:space="preserve">В сентябре 1856 </w:t>
      </w:r>
      <w:r w:rsidR="00865DDD">
        <w:rPr>
          <w:sz w:val="28"/>
          <w:szCs w:val="28"/>
        </w:rPr>
        <w:t>года, отлично окончив</w:t>
      </w:r>
      <w:r w:rsidRPr="00922424">
        <w:rPr>
          <w:sz w:val="28"/>
          <w:szCs w:val="28"/>
        </w:rPr>
        <w:t xml:space="preserve"> училище, он поступил в Пензенскую духовную семинарию. Уровень образования, даваемого тогда учебными з</w:t>
      </w:r>
      <w:r w:rsidR="00061533">
        <w:rPr>
          <w:sz w:val="28"/>
          <w:szCs w:val="28"/>
        </w:rPr>
        <w:t xml:space="preserve">аведениями, был весьма высоким. </w:t>
      </w:r>
      <w:r w:rsidRPr="00922424">
        <w:rPr>
          <w:sz w:val="28"/>
          <w:szCs w:val="28"/>
        </w:rPr>
        <w:t xml:space="preserve">Но </w:t>
      </w:r>
      <w:r w:rsidR="00865DDD">
        <w:rPr>
          <w:sz w:val="28"/>
          <w:szCs w:val="28"/>
        </w:rPr>
        <w:t xml:space="preserve">Василий Осипович </w:t>
      </w:r>
      <w:r w:rsidRPr="00922424">
        <w:rPr>
          <w:sz w:val="28"/>
          <w:szCs w:val="28"/>
        </w:rPr>
        <w:t>Ключевский не ограничивался</w:t>
      </w:r>
      <w:r w:rsidR="00865DDD">
        <w:rPr>
          <w:sz w:val="28"/>
          <w:szCs w:val="28"/>
        </w:rPr>
        <w:t xml:space="preserve"> даваемой</w:t>
      </w:r>
      <w:r w:rsidRPr="00922424">
        <w:rPr>
          <w:sz w:val="28"/>
          <w:szCs w:val="28"/>
        </w:rPr>
        <w:t xml:space="preserve"> программой. Со второго класса семинарии он стал давать уроки, чтобы помогать семье.</w:t>
      </w:r>
    </w:p>
    <w:p w:rsidR="00744D3B" w:rsidRDefault="00744D3B" w:rsidP="006E5053">
      <w:pPr>
        <w:spacing w:line="360" w:lineRule="auto"/>
        <w:ind w:firstLine="709"/>
        <w:jc w:val="both"/>
        <w:rPr>
          <w:sz w:val="28"/>
          <w:szCs w:val="28"/>
        </w:rPr>
      </w:pPr>
    </w:p>
    <w:p w:rsidR="00344544" w:rsidRDefault="00344544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344544" w:rsidRDefault="00344544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344544" w:rsidRDefault="00344544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0B0814" w:rsidRDefault="00344544" w:rsidP="00344544">
      <w:pPr>
        <w:spacing w:line="360" w:lineRule="auto"/>
        <w:ind w:firstLine="709"/>
        <w:jc w:val="both"/>
        <w:rPr>
          <w:sz w:val="28"/>
          <w:szCs w:val="28"/>
        </w:rPr>
      </w:pPr>
      <w:r w:rsidRPr="00344544">
        <w:rPr>
          <w:sz w:val="28"/>
          <w:szCs w:val="28"/>
        </w:rPr>
        <w:lastRenderedPageBreak/>
        <w:drawing>
          <wp:anchor distT="0" distB="0" distL="114300" distR="114300" simplePos="0" relativeHeight="251735040" behindDoc="1" locked="0" layoutInCell="1" allowOverlap="1" wp14:anchorId="597ACA37" wp14:editId="56AC8342">
            <wp:simplePos x="0" y="0"/>
            <wp:positionH relativeFrom="column">
              <wp:posOffset>-748665</wp:posOffset>
            </wp:positionH>
            <wp:positionV relativeFrom="paragraph">
              <wp:posOffset>-320040</wp:posOffset>
            </wp:positionV>
            <wp:extent cx="7038975" cy="5295900"/>
            <wp:effectExtent l="0" t="0" r="9525" b="0"/>
            <wp:wrapThrough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E4">
        <w:rPr>
          <w:sz w:val="28"/>
          <w:szCs w:val="28"/>
        </w:rPr>
        <w:t>Слайд 6</w:t>
      </w:r>
      <w:r w:rsidR="000B0814">
        <w:rPr>
          <w:sz w:val="28"/>
          <w:szCs w:val="28"/>
        </w:rPr>
        <w:t>.</w:t>
      </w:r>
    </w:p>
    <w:p w:rsidR="004C664C" w:rsidRDefault="006E5053" w:rsidP="00AB2B31">
      <w:pPr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6E5053">
        <w:rPr>
          <w:bCs/>
          <w:sz w:val="28"/>
          <w:szCs w:val="28"/>
        </w:rPr>
        <w:t xml:space="preserve">сенью 1861 года Василий Осипович </w:t>
      </w:r>
      <w:r w:rsidR="00744D3B">
        <w:rPr>
          <w:bCs/>
          <w:sz w:val="28"/>
          <w:szCs w:val="28"/>
        </w:rPr>
        <w:t xml:space="preserve">Ключевский </w:t>
      </w:r>
      <w:r w:rsidRPr="006E5053">
        <w:rPr>
          <w:bCs/>
          <w:sz w:val="28"/>
          <w:szCs w:val="28"/>
        </w:rPr>
        <w:t>стал студентом первого курса истор</w:t>
      </w:r>
      <w:r>
        <w:rPr>
          <w:bCs/>
          <w:sz w:val="28"/>
          <w:szCs w:val="28"/>
        </w:rPr>
        <w:t xml:space="preserve">ико-филологического факультета. </w:t>
      </w:r>
      <w:r w:rsidR="000B0814" w:rsidRPr="00917A7E">
        <w:rPr>
          <w:bCs/>
          <w:sz w:val="28"/>
          <w:szCs w:val="28"/>
        </w:rPr>
        <w:t xml:space="preserve">Экзамены он сдал довольно легко, но нищего студента здесь ждали большие трудности. </w:t>
      </w:r>
      <w:r>
        <w:rPr>
          <w:bCs/>
          <w:sz w:val="28"/>
          <w:szCs w:val="28"/>
        </w:rPr>
        <w:t>Н</w:t>
      </w:r>
      <w:r w:rsidRPr="006E5053">
        <w:rPr>
          <w:bCs/>
          <w:sz w:val="28"/>
          <w:szCs w:val="28"/>
        </w:rPr>
        <w:t xml:space="preserve">аходясь в семинарии, он давал уроки, но весь этот заработок отдавал матери </w:t>
      </w:r>
      <w:r>
        <w:rPr>
          <w:bCs/>
          <w:sz w:val="28"/>
          <w:szCs w:val="28"/>
        </w:rPr>
        <w:t xml:space="preserve">на удовлетворение домашних нужд, поэтому денег для учебы не было, но благодаря своим знаниям </w:t>
      </w:r>
      <w:r w:rsidR="000B0814" w:rsidRPr="00917A7E">
        <w:rPr>
          <w:bCs/>
          <w:sz w:val="28"/>
          <w:szCs w:val="28"/>
        </w:rPr>
        <w:t>В</w:t>
      </w:r>
      <w:r w:rsidR="004C664C">
        <w:rPr>
          <w:bCs/>
          <w:sz w:val="28"/>
          <w:szCs w:val="28"/>
        </w:rPr>
        <w:t>асилий Осипович</w:t>
      </w:r>
      <w:r w:rsidR="000B0814" w:rsidRPr="00917A7E">
        <w:rPr>
          <w:bCs/>
          <w:sz w:val="28"/>
          <w:szCs w:val="28"/>
        </w:rPr>
        <w:t xml:space="preserve"> Ключевский </w:t>
      </w:r>
      <w:r>
        <w:rPr>
          <w:bCs/>
          <w:sz w:val="28"/>
          <w:szCs w:val="28"/>
        </w:rPr>
        <w:t xml:space="preserve">начал получать стипендию. </w:t>
      </w:r>
    </w:p>
    <w:p w:rsidR="00744D3B" w:rsidRDefault="00744D3B" w:rsidP="00AB2B31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744D3B">
        <w:rPr>
          <w:bCs/>
          <w:sz w:val="28"/>
          <w:szCs w:val="28"/>
        </w:rPr>
        <w:t>В мае 1865 года Василий Осипович закончил курс исто</w:t>
      </w:r>
      <w:r>
        <w:rPr>
          <w:bCs/>
          <w:sz w:val="28"/>
          <w:szCs w:val="28"/>
        </w:rPr>
        <w:t>рико-филологического факультета.</w:t>
      </w:r>
    </w:p>
    <w:p w:rsidR="00917A7E" w:rsidRDefault="00917A7E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DF191E" w:rsidRDefault="00DF191E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DF191E" w:rsidRDefault="00A26B91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A26B91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3536" behindDoc="1" locked="0" layoutInCell="1" allowOverlap="1" wp14:anchorId="6556D5CF" wp14:editId="4F5545BB">
            <wp:simplePos x="0" y="0"/>
            <wp:positionH relativeFrom="column">
              <wp:posOffset>-734695</wp:posOffset>
            </wp:positionH>
            <wp:positionV relativeFrom="paragraph">
              <wp:posOffset>-375920</wp:posOffset>
            </wp:positionV>
            <wp:extent cx="7160260" cy="5332730"/>
            <wp:effectExtent l="0" t="0" r="2540" b="1270"/>
            <wp:wrapThrough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026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EE4">
        <w:rPr>
          <w:bCs/>
          <w:sz w:val="28"/>
          <w:szCs w:val="28"/>
        </w:rPr>
        <w:t>Слайд 7.</w:t>
      </w:r>
    </w:p>
    <w:p w:rsidR="007F5792" w:rsidRDefault="007F5792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744D3B">
        <w:rPr>
          <w:sz w:val="28"/>
          <w:szCs w:val="28"/>
        </w:rPr>
        <w:t>По</w:t>
      </w:r>
      <w:r>
        <w:rPr>
          <w:sz w:val="28"/>
          <w:szCs w:val="28"/>
        </w:rPr>
        <w:t xml:space="preserve"> просьбе учителя и наставника Сергея Михайловича</w:t>
      </w:r>
      <w:r w:rsidRPr="00744D3B">
        <w:rPr>
          <w:sz w:val="28"/>
          <w:szCs w:val="28"/>
        </w:rPr>
        <w:t xml:space="preserve"> Соловьев</w:t>
      </w:r>
      <w:r>
        <w:rPr>
          <w:sz w:val="28"/>
          <w:szCs w:val="28"/>
        </w:rPr>
        <w:t xml:space="preserve">а Василий Осипович Ключевский получил место репетитора в </w:t>
      </w:r>
      <w:r w:rsidRPr="00744D3B">
        <w:rPr>
          <w:sz w:val="28"/>
          <w:szCs w:val="28"/>
        </w:rPr>
        <w:t>Александровском военном училище. Здесь он проработал с 1867 года шестнадцать</w:t>
      </w:r>
      <w:r>
        <w:rPr>
          <w:sz w:val="28"/>
          <w:szCs w:val="28"/>
        </w:rPr>
        <w:t xml:space="preserve"> </w:t>
      </w:r>
      <w:r w:rsidRPr="00744D3B">
        <w:rPr>
          <w:sz w:val="28"/>
          <w:szCs w:val="28"/>
        </w:rPr>
        <w:t>лет. С 1871 года он зам</w:t>
      </w:r>
      <w:r>
        <w:rPr>
          <w:sz w:val="28"/>
          <w:szCs w:val="28"/>
        </w:rPr>
        <w:t xml:space="preserve">енил Сергея Михайловича </w:t>
      </w:r>
      <w:r w:rsidRPr="00744D3B">
        <w:rPr>
          <w:sz w:val="28"/>
          <w:szCs w:val="28"/>
        </w:rPr>
        <w:t>Соловьева в преподавании курса новой всеобщей</w:t>
      </w:r>
      <w:r>
        <w:rPr>
          <w:sz w:val="28"/>
          <w:szCs w:val="28"/>
        </w:rPr>
        <w:t xml:space="preserve"> истории в Александровском военном училище. </w:t>
      </w:r>
    </w:p>
    <w:p w:rsidR="00744D3B" w:rsidRPr="00744D3B" w:rsidRDefault="00744D3B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над магистерской </w:t>
      </w:r>
      <w:r w:rsidRPr="00744D3B">
        <w:rPr>
          <w:sz w:val="28"/>
          <w:szCs w:val="28"/>
        </w:rPr>
        <w:t>диссертацией «Жития святых как исторический источник» затянулась на шесть лет.</w:t>
      </w:r>
      <w:r w:rsidR="007F5792">
        <w:rPr>
          <w:sz w:val="28"/>
          <w:szCs w:val="28"/>
        </w:rPr>
        <w:t xml:space="preserve"> В 1872 году Василий Осипович</w:t>
      </w:r>
      <w:r w:rsidR="007F5792" w:rsidRPr="007F5792">
        <w:rPr>
          <w:sz w:val="28"/>
          <w:szCs w:val="28"/>
        </w:rPr>
        <w:t xml:space="preserve"> Ключевский успешно защи</w:t>
      </w:r>
      <w:r w:rsidR="007F5792">
        <w:rPr>
          <w:sz w:val="28"/>
          <w:szCs w:val="28"/>
        </w:rPr>
        <w:t xml:space="preserve">тил магистерскую диссертацию. В </w:t>
      </w:r>
      <w:r w:rsidR="007F5792" w:rsidRPr="007F5792">
        <w:rPr>
          <w:sz w:val="28"/>
          <w:szCs w:val="28"/>
        </w:rPr>
        <w:t>том же году он занял кафедру истории в Московской духовной академии и занимал её</w:t>
      </w:r>
      <w:r w:rsidR="007F5792">
        <w:rPr>
          <w:sz w:val="28"/>
          <w:szCs w:val="28"/>
        </w:rPr>
        <w:t xml:space="preserve"> </w:t>
      </w:r>
      <w:r w:rsidR="007F5792" w:rsidRPr="007F5792">
        <w:rPr>
          <w:sz w:val="28"/>
          <w:szCs w:val="28"/>
        </w:rPr>
        <w:t>36 лет (до 1906 года).</w:t>
      </w:r>
    </w:p>
    <w:p w:rsidR="00A26B91" w:rsidRDefault="00A26B91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344544" w:rsidRDefault="00344544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344544" w:rsidRDefault="00344544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344544" w:rsidRDefault="00344544" w:rsidP="00344544">
      <w:pPr>
        <w:spacing w:line="360" w:lineRule="auto"/>
        <w:ind w:firstLine="709"/>
        <w:jc w:val="both"/>
        <w:rPr>
          <w:sz w:val="28"/>
          <w:szCs w:val="28"/>
        </w:rPr>
      </w:pPr>
      <w:r w:rsidRPr="001F14AE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1" locked="0" layoutInCell="1" allowOverlap="1" wp14:anchorId="35DE573F" wp14:editId="2DC5EE6B">
            <wp:simplePos x="0" y="0"/>
            <wp:positionH relativeFrom="column">
              <wp:posOffset>-827405</wp:posOffset>
            </wp:positionH>
            <wp:positionV relativeFrom="paragraph">
              <wp:posOffset>-368300</wp:posOffset>
            </wp:positionV>
            <wp:extent cx="7283450" cy="5379085"/>
            <wp:effectExtent l="0" t="0" r="0" b="0"/>
            <wp:wrapThrough wrapText="bothSides">
              <wp:wrapPolygon edited="0">
                <wp:start x="0" y="0"/>
                <wp:lineTo x="0" y="21495"/>
                <wp:lineTo x="21525" y="21495"/>
                <wp:lineTo x="21525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Слайд 8</w:t>
      </w:r>
      <w:r>
        <w:rPr>
          <w:sz w:val="28"/>
          <w:szCs w:val="28"/>
        </w:rPr>
        <w:t>.</w:t>
      </w:r>
    </w:p>
    <w:p w:rsidR="00344544" w:rsidRDefault="00344544" w:rsidP="00344544">
      <w:pPr>
        <w:spacing w:line="360" w:lineRule="auto"/>
        <w:ind w:firstLine="709"/>
        <w:jc w:val="both"/>
        <w:rPr>
          <w:sz w:val="28"/>
          <w:szCs w:val="28"/>
        </w:rPr>
      </w:pPr>
      <w:r w:rsidRPr="007C0214">
        <w:rPr>
          <w:sz w:val="28"/>
          <w:szCs w:val="28"/>
        </w:rPr>
        <w:t>В мае 186</w:t>
      </w:r>
      <w:r>
        <w:rPr>
          <w:sz w:val="28"/>
          <w:szCs w:val="28"/>
        </w:rPr>
        <w:t>5 года Василий Осипович Ключевский окончил</w:t>
      </w:r>
      <w:r w:rsidRPr="007C0214">
        <w:rPr>
          <w:sz w:val="28"/>
          <w:szCs w:val="28"/>
        </w:rPr>
        <w:t xml:space="preserve"> курс историко-филологического факультета и 10 июня был утвер</w:t>
      </w:r>
      <w:r>
        <w:rPr>
          <w:sz w:val="28"/>
          <w:szCs w:val="28"/>
        </w:rPr>
        <w:t xml:space="preserve">жден Советом в звание </w:t>
      </w:r>
      <w:r w:rsidRPr="007C0214">
        <w:rPr>
          <w:sz w:val="28"/>
          <w:szCs w:val="28"/>
        </w:rPr>
        <w:t>кандидата историко-филологических наук.</w:t>
      </w:r>
    </w:p>
    <w:p w:rsidR="00344544" w:rsidRDefault="00344544" w:rsidP="003445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составлению своей</w:t>
      </w:r>
      <w:r w:rsidRPr="007C0214">
        <w:rPr>
          <w:sz w:val="28"/>
          <w:szCs w:val="28"/>
        </w:rPr>
        <w:t xml:space="preserve"> диссертации Василий Осипович приступил тотчас же после сдачи устных магистерских испытаний в ноябре 1867 года</w:t>
      </w:r>
      <w:r>
        <w:rPr>
          <w:sz w:val="28"/>
          <w:szCs w:val="28"/>
        </w:rPr>
        <w:t xml:space="preserve"> и в феврале - марте 1868 года </w:t>
      </w:r>
    </w:p>
    <w:p w:rsidR="00344544" w:rsidRDefault="00344544" w:rsidP="00344544">
      <w:pPr>
        <w:spacing w:line="360" w:lineRule="auto"/>
        <w:ind w:firstLine="709"/>
        <w:jc w:val="both"/>
        <w:rPr>
          <w:sz w:val="28"/>
          <w:szCs w:val="28"/>
        </w:rPr>
      </w:pPr>
      <w:r w:rsidRPr="00543DD4">
        <w:rPr>
          <w:sz w:val="28"/>
          <w:szCs w:val="28"/>
        </w:rPr>
        <w:t>Тяжело досталась магистерская диссертация Василию Осиповичу.</w:t>
      </w:r>
    </w:p>
    <w:p w:rsidR="00344544" w:rsidRDefault="00344544" w:rsidP="00344544">
      <w:pPr>
        <w:spacing w:line="360" w:lineRule="auto"/>
        <w:ind w:firstLine="709"/>
        <w:jc w:val="both"/>
        <w:rPr>
          <w:sz w:val="28"/>
          <w:szCs w:val="28"/>
        </w:rPr>
      </w:pPr>
      <w:r w:rsidRPr="00543DD4">
        <w:rPr>
          <w:sz w:val="28"/>
          <w:szCs w:val="28"/>
        </w:rPr>
        <w:t>После выхода в свет докторской диссертации интересы Василия Осиповича были направлены большею частью уже в другие области, на другие вопросы русской истории.</w:t>
      </w:r>
    </w:p>
    <w:p w:rsidR="00344544" w:rsidRDefault="00344544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E35BB5" w:rsidRDefault="00E35BB5" w:rsidP="00344544">
      <w:pPr>
        <w:spacing w:line="360" w:lineRule="auto"/>
        <w:jc w:val="both"/>
        <w:rPr>
          <w:sz w:val="28"/>
          <w:szCs w:val="28"/>
        </w:rPr>
      </w:pPr>
    </w:p>
    <w:p w:rsidR="00E35BB5" w:rsidRDefault="00344544" w:rsidP="00344544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344544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6064" behindDoc="1" locked="0" layoutInCell="1" allowOverlap="1" wp14:anchorId="3285D212" wp14:editId="52D8DE18">
            <wp:simplePos x="0" y="0"/>
            <wp:positionH relativeFrom="column">
              <wp:posOffset>-672465</wp:posOffset>
            </wp:positionH>
            <wp:positionV relativeFrom="paragraph">
              <wp:posOffset>-415290</wp:posOffset>
            </wp:positionV>
            <wp:extent cx="7062470" cy="5276850"/>
            <wp:effectExtent l="0" t="0" r="5080" b="0"/>
            <wp:wrapThrough wrapText="bothSides">
              <wp:wrapPolygon edited="0">
                <wp:start x="0" y="0"/>
                <wp:lineTo x="0" y="21522"/>
                <wp:lineTo x="21557" y="21522"/>
                <wp:lineTo x="2155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247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BB5">
        <w:rPr>
          <w:sz w:val="28"/>
          <w:szCs w:val="28"/>
        </w:rPr>
        <w:t>Сла</w:t>
      </w:r>
      <w:r>
        <w:rPr>
          <w:sz w:val="28"/>
          <w:szCs w:val="28"/>
        </w:rPr>
        <w:t>йд 9</w:t>
      </w:r>
      <w:r w:rsidR="00E35BB5">
        <w:rPr>
          <w:sz w:val="28"/>
          <w:szCs w:val="28"/>
        </w:rPr>
        <w:t>.</w:t>
      </w:r>
    </w:p>
    <w:p w:rsidR="00E35BB5" w:rsidRDefault="007C0214" w:rsidP="00344544">
      <w:pPr>
        <w:spacing w:line="360" w:lineRule="auto"/>
        <w:ind w:firstLine="709"/>
        <w:jc w:val="both"/>
        <w:rPr>
          <w:sz w:val="28"/>
          <w:szCs w:val="28"/>
        </w:rPr>
      </w:pPr>
      <w:r w:rsidRPr="007C0214">
        <w:rPr>
          <w:sz w:val="28"/>
          <w:szCs w:val="28"/>
        </w:rPr>
        <w:t xml:space="preserve">С 1872 года Василий Осипович </w:t>
      </w:r>
      <w:r>
        <w:rPr>
          <w:sz w:val="28"/>
          <w:szCs w:val="28"/>
        </w:rPr>
        <w:t xml:space="preserve">Ключевский </w:t>
      </w:r>
      <w:r w:rsidRPr="007C0214">
        <w:rPr>
          <w:sz w:val="28"/>
          <w:szCs w:val="28"/>
        </w:rPr>
        <w:t>состоял преподавателем трех учебных заведений</w:t>
      </w:r>
      <w:r>
        <w:rPr>
          <w:sz w:val="28"/>
          <w:szCs w:val="28"/>
        </w:rPr>
        <w:t xml:space="preserve">. </w:t>
      </w:r>
      <w:r w:rsidRPr="007C0214">
        <w:rPr>
          <w:sz w:val="28"/>
          <w:szCs w:val="28"/>
        </w:rPr>
        <w:t>В Александровском военном училище Василий Осипович преподавал новейшую русскую историю в связи с всеобщею, в академии и на курсах излагал всю русскую историю.</w:t>
      </w:r>
    </w:p>
    <w:p w:rsidR="00E35BB5" w:rsidRDefault="007C0214" w:rsidP="0034454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7C0214">
        <w:rPr>
          <w:sz w:val="28"/>
          <w:szCs w:val="28"/>
        </w:rPr>
        <w:t xml:space="preserve">остоянное общение </w:t>
      </w:r>
      <w:r>
        <w:rPr>
          <w:sz w:val="28"/>
          <w:szCs w:val="28"/>
        </w:rPr>
        <w:t>Ва</w:t>
      </w:r>
      <w:r w:rsidRPr="007C0214">
        <w:rPr>
          <w:sz w:val="28"/>
          <w:szCs w:val="28"/>
        </w:rPr>
        <w:t>с</w:t>
      </w:r>
      <w:r>
        <w:rPr>
          <w:sz w:val="28"/>
          <w:szCs w:val="28"/>
        </w:rPr>
        <w:t>илия Осиповича Ключевского с</w:t>
      </w:r>
      <w:r w:rsidRPr="007C0214">
        <w:rPr>
          <w:sz w:val="28"/>
          <w:szCs w:val="28"/>
        </w:rPr>
        <w:t xml:space="preserve"> источниками обусловливало оригинальность и конкретность его изложения, свободу его от установившихся шаблонов, давало ему возможность</w:t>
      </w:r>
      <w:r>
        <w:rPr>
          <w:sz w:val="28"/>
          <w:szCs w:val="28"/>
        </w:rPr>
        <w:t xml:space="preserve"> повествовать</w:t>
      </w:r>
      <w:r w:rsidRPr="007C0214">
        <w:rPr>
          <w:sz w:val="28"/>
          <w:szCs w:val="28"/>
        </w:rPr>
        <w:t xml:space="preserve"> это изложение в живые образы времен. Слушатели Василия Осиповича как бы перечитывали вместе с ним в аудитории летописи и хартии.</w:t>
      </w:r>
    </w:p>
    <w:p w:rsidR="00E35BB5" w:rsidRDefault="00E35BB5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C0214">
      <w:pPr>
        <w:spacing w:line="360" w:lineRule="auto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EF3632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EF3632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3776" behindDoc="1" locked="0" layoutInCell="1" allowOverlap="1" wp14:anchorId="2D94F576" wp14:editId="4699715B">
            <wp:simplePos x="0" y="0"/>
            <wp:positionH relativeFrom="column">
              <wp:posOffset>-750570</wp:posOffset>
            </wp:positionH>
            <wp:positionV relativeFrom="paragraph">
              <wp:posOffset>-393065</wp:posOffset>
            </wp:positionV>
            <wp:extent cx="7301230" cy="5332730"/>
            <wp:effectExtent l="0" t="0" r="0" b="1270"/>
            <wp:wrapThrough wrapText="bothSides">
              <wp:wrapPolygon edited="0">
                <wp:start x="0" y="0"/>
                <wp:lineTo x="0" y="21528"/>
                <wp:lineTo x="21529" y="21528"/>
                <wp:lineTo x="2152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230" cy="533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4AE">
        <w:rPr>
          <w:sz w:val="28"/>
          <w:szCs w:val="28"/>
        </w:rPr>
        <w:t>Слайд 10.</w:t>
      </w:r>
    </w:p>
    <w:p w:rsidR="007C0214" w:rsidRDefault="007C021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7C0214">
        <w:rPr>
          <w:sz w:val="28"/>
          <w:szCs w:val="28"/>
        </w:rPr>
        <w:t>Совершенствуясь</w:t>
      </w:r>
      <w:r>
        <w:rPr>
          <w:sz w:val="28"/>
          <w:szCs w:val="28"/>
        </w:rPr>
        <w:t xml:space="preserve"> неустанно как преподаватель, Василий Осипович Ключевский</w:t>
      </w:r>
      <w:r w:rsidRPr="007C0214">
        <w:rPr>
          <w:sz w:val="28"/>
          <w:szCs w:val="28"/>
        </w:rPr>
        <w:t xml:space="preserve"> совершенствовался в то же время и как ученый.</w:t>
      </w:r>
    </w:p>
    <w:p w:rsidR="001F14AE" w:rsidRDefault="00543DD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543DD4">
        <w:rPr>
          <w:sz w:val="28"/>
          <w:szCs w:val="28"/>
        </w:rPr>
        <w:t>К концу 70-х годов репутация Василия Осиповича</w:t>
      </w:r>
      <w:r>
        <w:rPr>
          <w:sz w:val="28"/>
          <w:szCs w:val="28"/>
        </w:rPr>
        <w:t xml:space="preserve"> Ключевского</w:t>
      </w:r>
      <w:r w:rsidRPr="00543DD4">
        <w:rPr>
          <w:sz w:val="28"/>
          <w:szCs w:val="28"/>
        </w:rPr>
        <w:t xml:space="preserve"> как крупного ученого и талантливого преподавателя установилась прочно.</w:t>
      </w:r>
    </w:p>
    <w:p w:rsidR="00543DD4" w:rsidRDefault="00543DD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543DD4">
        <w:rPr>
          <w:sz w:val="28"/>
          <w:szCs w:val="28"/>
        </w:rPr>
        <w:t xml:space="preserve">В короткое время Василий Осипович завладел симпатиями учившегося в Московском университете юношества, и когда он </w:t>
      </w:r>
      <w:r w:rsidR="001025DD">
        <w:rPr>
          <w:sz w:val="28"/>
          <w:szCs w:val="28"/>
        </w:rPr>
        <w:t xml:space="preserve">выступал с материалами </w:t>
      </w:r>
      <w:r w:rsidRPr="00543DD4">
        <w:rPr>
          <w:sz w:val="28"/>
          <w:szCs w:val="28"/>
        </w:rPr>
        <w:t>своей докторской диссертации, ему сделали настоящую овацию.</w:t>
      </w:r>
      <w:r>
        <w:rPr>
          <w:sz w:val="28"/>
          <w:szCs w:val="28"/>
        </w:rPr>
        <w:t xml:space="preserve"> </w:t>
      </w:r>
      <w:r w:rsidR="001025DD">
        <w:rPr>
          <w:sz w:val="28"/>
          <w:szCs w:val="28"/>
        </w:rPr>
        <w:t>Актовый зал был битком набит</w:t>
      </w:r>
      <w:r w:rsidRPr="00543DD4">
        <w:rPr>
          <w:sz w:val="28"/>
          <w:szCs w:val="28"/>
        </w:rPr>
        <w:t xml:space="preserve"> не только учащеюся молодежью, но и стороннею публикою, пришедшею посмотреть и послушать Василия Осиповича</w:t>
      </w:r>
      <w:r>
        <w:rPr>
          <w:sz w:val="28"/>
          <w:szCs w:val="28"/>
        </w:rPr>
        <w:t xml:space="preserve"> Ключевского</w:t>
      </w:r>
      <w:r w:rsidRPr="00543DD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F14AE" w:rsidRDefault="00543DD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543DD4">
        <w:rPr>
          <w:sz w:val="28"/>
          <w:szCs w:val="28"/>
        </w:rPr>
        <w:t xml:space="preserve">Впечатление, произведенное </w:t>
      </w:r>
      <w:r>
        <w:rPr>
          <w:sz w:val="28"/>
          <w:szCs w:val="28"/>
        </w:rPr>
        <w:t>работой Василия Осиповича</w:t>
      </w:r>
      <w:r w:rsidRPr="00543DD4">
        <w:rPr>
          <w:sz w:val="28"/>
          <w:szCs w:val="28"/>
        </w:rPr>
        <w:t xml:space="preserve"> Ключевского, было близко к восторженному энтузиазму. Знание предмета, меткость ответов, </w:t>
      </w:r>
      <w:r w:rsidRPr="00543DD4">
        <w:rPr>
          <w:sz w:val="28"/>
          <w:szCs w:val="28"/>
        </w:rPr>
        <w:lastRenderedPageBreak/>
        <w:t>исполне</w:t>
      </w:r>
      <w:r>
        <w:rPr>
          <w:sz w:val="28"/>
          <w:szCs w:val="28"/>
        </w:rPr>
        <w:t xml:space="preserve">нный достоинства тон возражений </w:t>
      </w:r>
      <w:r w:rsidRPr="00543DD4">
        <w:rPr>
          <w:sz w:val="28"/>
          <w:szCs w:val="28"/>
        </w:rPr>
        <w:t>— все это свидетельствовало, что</w:t>
      </w:r>
      <w:r>
        <w:rPr>
          <w:sz w:val="28"/>
          <w:szCs w:val="28"/>
        </w:rPr>
        <w:t xml:space="preserve"> дело идет не с восходящим, а уже взошедшим светилом русской науки.</w:t>
      </w:r>
      <w:r w:rsidRPr="00543DD4">
        <w:rPr>
          <w:sz w:val="28"/>
          <w:szCs w:val="28"/>
        </w:rPr>
        <w:t xml:space="preserve"> </w:t>
      </w:r>
    </w:p>
    <w:p w:rsidR="001F14AE" w:rsidRDefault="001F14AE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025DD" w:rsidRDefault="001025DD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025DD" w:rsidRDefault="001025DD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025DD" w:rsidRDefault="001025DD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025DD" w:rsidRDefault="001025DD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025DD" w:rsidRDefault="001025DD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025DD" w:rsidRDefault="001025DD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025DD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1025DD">
        <w:rPr>
          <w:sz w:val="28"/>
          <w:szCs w:val="28"/>
        </w:rPr>
        <w:lastRenderedPageBreak/>
        <w:drawing>
          <wp:anchor distT="0" distB="0" distL="114300" distR="114300" simplePos="0" relativeHeight="251737088" behindDoc="1" locked="0" layoutInCell="1" allowOverlap="1" wp14:anchorId="382D98F1" wp14:editId="48512DE4">
            <wp:simplePos x="0" y="0"/>
            <wp:positionH relativeFrom="column">
              <wp:posOffset>-806450</wp:posOffset>
            </wp:positionH>
            <wp:positionV relativeFrom="paragraph">
              <wp:posOffset>-342265</wp:posOffset>
            </wp:positionV>
            <wp:extent cx="7157085" cy="5280660"/>
            <wp:effectExtent l="0" t="0" r="5715" b="0"/>
            <wp:wrapThrough wrapText="bothSides">
              <wp:wrapPolygon edited="0">
                <wp:start x="0" y="0"/>
                <wp:lineTo x="0" y="21506"/>
                <wp:lineTo x="21560" y="21506"/>
                <wp:lineTo x="2156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5280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56">
        <w:rPr>
          <w:sz w:val="28"/>
          <w:szCs w:val="28"/>
        </w:rPr>
        <w:t>Слайд 11.</w:t>
      </w:r>
    </w:p>
    <w:p w:rsidR="001F14AE" w:rsidRDefault="00543DD4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543DD4">
        <w:rPr>
          <w:sz w:val="28"/>
          <w:szCs w:val="28"/>
        </w:rPr>
        <w:t>Преподавание в Александровском военном учил</w:t>
      </w:r>
      <w:r w:rsidR="00287325">
        <w:rPr>
          <w:sz w:val="28"/>
          <w:szCs w:val="28"/>
        </w:rPr>
        <w:t>ище Васи</w:t>
      </w:r>
      <w:r w:rsidR="004C49E3">
        <w:rPr>
          <w:sz w:val="28"/>
          <w:szCs w:val="28"/>
        </w:rPr>
        <w:t xml:space="preserve">лий Осипович  Ключевский </w:t>
      </w:r>
      <w:r w:rsidR="001025DD">
        <w:rPr>
          <w:sz w:val="28"/>
          <w:szCs w:val="28"/>
        </w:rPr>
        <w:t>прекратил</w:t>
      </w:r>
      <w:r w:rsidRPr="00543DD4">
        <w:rPr>
          <w:sz w:val="28"/>
          <w:szCs w:val="28"/>
        </w:rPr>
        <w:t xml:space="preserve"> в 1883 году, после того, как сделался ординарным профессором духовной академии и экстраординарным в университете.</w:t>
      </w:r>
    </w:p>
    <w:p w:rsidR="001F14AE" w:rsidRDefault="00287325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87325">
        <w:rPr>
          <w:sz w:val="28"/>
          <w:szCs w:val="28"/>
        </w:rPr>
        <w:t xml:space="preserve"> 1900 году Василий Осипович</w:t>
      </w:r>
      <w:r>
        <w:rPr>
          <w:sz w:val="28"/>
          <w:szCs w:val="28"/>
        </w:rPr>
        <w:t xml:space="preserve"> Ключевский</w:t>
      </w:r>
      <w:r w:rsidRPr="00287325">
        <w:rPr>
          <w:sz w:val="28"/>
          <w:szCs w:val="28"/>
        </w:rPr>
        <w:t xml:space="preserve"> начал читать лекции в Училище живописи, ваяния и зодчества</w:t>
      </w:r>
      <w:r>
        <w:rPr>
          <w:sz w:val="28"/>
          <w:szCs w:val="28"/>
        </w:rPr>
        <w:t>. Б</w:t>
      </w:r>
      <w:r w:rsidRPr="00287325">
        <w:rPr>
          <w:sz w:val="28"/>
          <w:szCs w:val="28"/>
        </w:rPr>
        <w:t xml:space="preserve">ольше всего Василий Осипович </w:t>
      </w:r>
      <w:r>
        <w:rPr>
          <w:sz w:val="28"/>
          <w:szCs w:val="28"/>
        </w:rPr>
        <w:t xml:space="preserve">Ключевский </w:t>
      </w:r>
      <w:r w:rsidRPr="00287325">
        <w:rPr>
          <w:sz w:val="28"/>
          <w:szCs w:val="28"/>
        </w:rPr>
        <w:t>отдава</w:t>
      </w:r>
      <w:r>
        <w:rPr>
          <w:sz w:val="28"/>
          <w:szCs w:val="28"/>
        </w:rPr>
        <w:t xml:space="preserve">лся делу преподавания </w:t>
      </w:r>
      <w:r w:rsidRPr="00287325">
        <w:rPr>
          <w:sz w:val="28"/>
          <w:szCs w:val="28"/>
        </w:rPr>
        <w:t xml:space="preserve">в университете и духовной академии. </w:t>
      </w:r>
    </w:p>
    <w:p w:rsidR="001F14AE" w:rsidRDefault="00287325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287325">
        <w:rPr>
          <w:sz w:val="28"/>
          <w:szCs w:val="28"/>
        </w:rPr>
        <w:t xml:space="preserve">Отдавая много времени и сил делу преподавания, Василий Осипович </w:t>
      </w:r>
      <w:r>
        <w:rPr>
          <w:sz w:val="28"/>
          <w:szCs w:val="28"/>
        </w:rPr>
        <w:t xml:space="preserve">Ключевский </w:t>
      </w:r>
      <w:r w:rsidRPr="00287325">
        <w:rPr>
          <w:sz w:val="28"/>
          <w:szCs w:val="28"/>
        </w:rPr>
        <w:t>по-прежнему, как и в семидесятых годах, совершенствовал это препод</w:t>
      </w:r>
      <w:r>
        <w:rPr>
          <w:sz w:val="28"/>
          <w:szCs w:val="28"/>
        </w:rPr>
        <w:t>авание неустанно самостоятельной разработкой</w:t>
      </w:r>
      <w:r w:rsidRPr="00287325">
        <w:rPr>
          <w:sz w:val="28"/>
          <w:szCs w:val="28"/>
        </w:rPr>
        <w:t xml:space="preserve"> науки русской истории.</w:t>
      </w:r>
    </w:p>
    <w:p w:rsidR="001F14AE" w:rsidRDefault="00287325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1906 году Василий Осипович Ключевский прекратил преподавание, так как занимался</w:t>
      </w:r>
      <w:r w:rsidR="004C49E3">
        <w:rPr>
          <w:sz w:val="28"/>
          <w:szCs w:val="28"/>
        </w:rPr>
        <w:t xml:space="preserve"> </w:t>
      </w:r>
      <w:r w:rsidR="001025DD">
        <w:rPr>
          <w:sz w:val="28"/>
          <w:szCs w:val="28"/>
        </w:rPr>
        <w:t>изданием</w:t>
      </w:r>
      <w:r w:rsidRPr="00287325">
        <w:rPr>
          <w:sz w:val="28"/>
          <w:szCs w:val="28"/>
        </w:rPr>
        <w:t xml:space="preserve"> своего курса</w:t>
      </w:r>
      <w:r>
        <w:rPr>
          <w:sz w:val="28"/>
          <w:szCs w:val="28"/>
        </w:rPr>
        <w:t>.</w:t>
      </w:r>
    </w:p>
    <w:p w:rsidR="001F14AE" w:rsidRDefault="001F14AE" w:rsidP="00287325">
      <w:pPr>
        <w:spacing w:line="360" w:lineRule="auto"/>
        <w:jc w:val="both"/>
        <w:rPr>
          <w:sz w:val="28"/>
          <w:szCs w:val="28"/>
        </w:rPr>
      </w:pPr>
    </w:p>
    <w:p w:rsidR="001F14AE" w:rsidRDefault="00FD381A" w:rsidP="00FD381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D381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8112" behindDoc="1" locked="0" layoutInCell="1" allowOverlap="1" wp14:anchorId="6347DCF7" wp14:editId="56F4E405">
            <wp:simplePos x="0" y="0"/>
            <wp:positionH relativeFrom="column">
              <wp:posOffset>-806450</wp:posOffset>
            </wp:positionH>
            <wp:positionV relativeFrom="paragraph">
              <wp:posOffset>-347345</wp:posOffset>
            </wp:positionV>
            <wp:extent cx="7157085" cy="5349240"/>
            <wp:effectExtent l="0" t="0" r="5715" b="3810"/>
            <wp:wrapThrough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56">
        <w:rPr>
          <w:sz w:val="28"/>
          <w:szCs w:val="28"/>
        </w:rPr>
        <w:t>Слайд 12.</w:t>
      </w:r>
    </w:p>
    <w:p w:rsidR="001F14AE" w:rsidRDefault="00763DAF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763DAF">
        <w:rPr>
          <w:sz w:val="28"/>
          <w:szCs w:val="28"/>
        </w:rPr>
        <w:t>Ключевский был блестящим лектором, собиравшим огромные аудитории. Он начинал говорить уже на ступеньках кафедры. Несмотря на то, что помещения всегда были переполнены, историк никогда не повышал голоса. У него был хорошо поставленный голос, при этом он говорил медленно, четко произнося каждую фразу, умело интонируя.</w:t>
      </w:r>
    </w:p>
    <w:p w:rsidR="001F14AE" w:rsidRDefault="00763DAF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об </w:t>
      </w:r>
      <w:r w:rsidRPr="00763DAF">
        <w:rPr>
          <w:sz w:val="28"/>
          <w:szCs w:val="28"/>
        </w:rPr>
        <w:t>участии или неучастии истор</w:t>
      </w:r>
      <w:r>
        <w:rPr>
          <w:sz w:val="28"/>
          <w:szCs w:val="28"/>
        </w:rPr>
        <w:t xml:space="preserve">ика в делах кадетской партии на </w:t>
      </w:r>
      <w:r w:rsidRPr="00763DAF">
        <w:rPr>
          <w:sz w:val="28"/>
          <w:szCs w:val="28"/>
        </w:rPr>
        <w:t>сегодняшний день утратил свою актуальность. Его депутатство в Государственной</w:t>
      </w:r>
      <w:r>
        <w:rPr>
          <w:sz w:val="28"/>
          <w:szCs w:val="28"/>
        </w:rPr>
        <w:t xml:space="preserve"> </w:t>
      </w:r>
      <w:r w:rsidRPr="00763DAF">
        <w:rPr>
          <w:sz w:val="28"/>
          <w:szCs w:val="28"/>
        </w:rPr>
        <w:t>Думе не состоялось, но для Ключевского это не имело значения: учёному всегда было</w:t>
      </w:r>
      <w:r>
        <w:rPr>
          <w:sz w:val="28"/>
          <w:szCs w:val="28"/>
        </w:rPr>
        <w:t xml:space="preserve"> </w:t>
      </w:r>
      <w:r w:rsidRPr="00763DAF">
        <w:rPr>
          <w:sz w:val="28"/>
          <w:szCs w:val="28"/>
        </w:rPr>
        <w:t>чем заняться и где реализовать свой ораторский талант.</w:t>
      </w:r>
      <w:r w:rsidRPr="00763DAF">
        <w:rPr>
          <w:sz w:val="28"/>
          <w:szCs w:val="28"/>
        </w:rPr>
        <w:cr/>
      </w:r>
    </w:p>
    <w:p w:rsidR="001F14AE" w:rsidRDefault="001F14AE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1F14AE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EF3632" w:rsidRDefault="00FD381A" w:rsidP="00FD381A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FD381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 wp14:anchorId="7574EF69" wp14:editId="221188D5">
            <wp:simplePos x="0" y="0"/>
            <wp:positionH relativeFrom="column">
              <wp:posOffset>-758825</wp:posOffset>
            </wp:positionH>
            <wp:positionV relativeFrom="paragraph">
              <wp:posOffset>-483870</wp:posOffset>
            </wp:positionV>
            <wp:extent cx="7188835" cy="5370195"/>
            <wp:effectExtent l="0" t="0" r="0" b="1905"/>
            <wp:wrapThrough wrapText="bothSides">
              <wp:wrapPolygon edited="0">
                <wp:start x="0" y="0"/>
                <wp:lineTo x="0" y="21531"/>
                <wp:lineTo x="21522" y="21531"/>
                <wp:lineTo x="2152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3A">
        <w:rPr>
          <w:sz w:val="28"/>
          <w:szCs w:val="28"/>
        </w:rPr>
        <w:t>Слайд 13.</w:t>
      </w:r>
    </w:p>
    <w:p w:rsidR="00DF1CB7" w:rsidRDefault="00287325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287325">
        <w:rPr>
          <w:sz w:val="28"/>
          <w:szCs w:val="28"/>
        </w:rPr>
        <w:t>Главным трудом Василия Ключевского стал «Курс русс</w:t>
      </w:r>
      <w:r w:rsidR="00DF1CB7">
        <w:rPr>
          <w:sz w:val="28"/>
          <w:szCs w:val="28"/>
        </w:rPr>
        <w:t>кой истории», работа над которым</w:t>
      </w:r>
      <w:r w:rsidRPr="00287325">
        <w:rPr>
          <w:sz w:val="28"/>
          <w:szCs w:val="28"/>
        </w:rPr>
        <w:t xml:space="preserve"> продолжалась более тридцати лет. Он охватывает период от начала древнерусского государства до реформ Александра II.</w:t>
      </w:r>
    </w:p>
    <w:p w:rsidR="00EF3632" w:rsidRDefault="00287325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287325">
        <w:rPr>
          <w:sz w:val="28"/>
          <w:szCs w:val="28"/>
        </w:rPr>
        <w:t>Научная концепция Ключевского, при всем ее схематизме, отражала влияния общественной и научной мысли второй половины 19 в. Выделение природного фактора, значения географических условий для исторического развития народа отвечало требованиям позитивистской философии. Признание важности вопросов экономической и социальной истории до некоторой степени было родственно марксистским подходам к изучению прошлого.</w:t>
      </w:r>
    </w:p>
    <w:p w:rsidR="00EF3632" w:rsidRDefault="00EF3632" w:rsidP="00287325">
      <w:pPr>
        <w:spacing w:line="360" w:lineRule="auto"/>
        <w:jc w:val="both"/>
        <w:rPr>
          <w:sz w:val="28"/>
          <w:szCs w:val="28"/>
        </w:rPr>
      </w:pPr>
    </w:p>
    <w:p w:rsidR="00EF3632" w:rsidRDefault="00EF3632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E45B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6848" behindDoc="1" locked="0" layoutInCell="1" allowOverlap="1" wp14:anchorId="124FB949" wp14:editId="1783E609">
            <wp:simplePos x="0" y="0"/>
            <wp:positionH relativeFrom="column">
              <wp:posOffset>-695960</wp:posOffset>
            </wp:positionH>
            <wp:positionV relativeFrom="paragraph">
              <wp:posOffset>-556895</wp:posOffset>
            </wp:positionV>
            <wp:extent cx="7243445" cy="5363210"/>
            <wp:effectExtent l="0" t="0" r="0" b="8890"/>
            <wp:wrapThrough wrapText="bothSides">
              <wp:wrapPolygon edited="0">
                <wp:start x="0" y="0"/>
                <wp:lineTo x="0" y="21559"/>
                <wp:lineTo x="21530" y="21559"/>
                <wp:lineTo x="2153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44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Слайд 14.</w:t>
      </w:r>
    </w:p>
    <w:p w:rsidR="00E45B3A" w:rsidRDefault="00763DAF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763DAF">
        <w:rPr>
          <w:sz w:val="28"/>
          <w:szCs w:val="28"/>
        </w:rPr>
        <w:t>В последние годы жизни Василию Осиповичу пришлось принять некоторое участие в переустройстве академической и общей политической жизни России.</w:t>
      </w:r>
    </w:p>
    <w:p w:rsidR="00763DAF" w:rsidRDefault="00763DAF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763DAF">
        <w:rPr>
          <w:sz w:val="28"/>
          <w:szCs w:val="28"/>
        </w:rPr>
        <w:t>В 1906 году Василий Осипович был избран в члены Государственного Совета от Академии наук и университетов, но немедленно отказался от этого звания за невозможностью жить в Петербурге. Василий Осипович не мог оторваться от основного дела своей жизни — построения научной истории России.</w:t>
      </w:r>
    </w:p>
    <w:p w:rsidR="00E45B3A" w:rsidRDefault="00E45B3A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AB2B31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1F14AE" w:rsidRDefault="008E3B56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8E3B56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1" locked="0" layoutInCell="1" allowOverlap="1" wp14:anchorId="1D725A4B" wp14:editId="46FEC231">
            <wp:simplePos x="0" y="0"/>
            <wp:positionH relativeFrom="column">
              <wp:posOffset>-805180</wp:posOffset>
            </wp:positionH>
            <wp:positionV relativeFrom="paragraph">
              <wp:posOffset>-529590</wp:posOffset>
            </wp:positionV>
            <wp:extent cx="7205980" cy="5364480"/>
            <wp:effectExtent l="0" t="0" r="0" b="7620"/>
            <wp:wrapThrough wrapText="bothSides">
              <wp:wrapPolygon edited="0">
                <wp:start x="0" y="0"/>
                <wp:lineTo x="0" y="21554"/>
                <wp:lineTo x="21528" y="21554"/>
                <wp:lineTo x="21528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5980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3A">
        <w:rPr>
          <w:sz w:val="28"/>
          <w:szCs w:val="28"/>
        </w:rPr>
        <w:t>Слайд 15</w:t>
      </w:r>
      <w:r>
        <w:rPr>
          <w:sz w:val="28"/>
          <w:szCs w:val="28"/>
        </w:rPr>
        <w:t>.</w:t>
      </w:r>
    </w:p>
    <w:p w:rsidR="008E3B56" w:rsidRDefault="008E3B56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3E2EE4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январе 1869 году Василий Осипович </w:t>
      </w:r>
      <w:r w:rsidRPr="003E2EE4">
        <w:rPr>
          <w:sz w:val="28"/>
          <w:szCs w:val="28"/>
        </w:rPr>
        <w:t>Ключевский вступил в брак с Анисьей Михайловной Бородиной.</w:t>
      </w:r>
      <w:r>
        <w:rPr>
          <w:sz w:val="28"/>
          <w:szCs w:val="28"/>
        </w:rPr>
        <w:t xml:space="preserve"> </w:t>
      </w:r>
      <w:r w:rsidRPr="003E2EE4">
        <w:rPr>
          <w:sz w:val="28"/>
          <w:szCs w:val="28"/>
        </w:rPr>
        <w:t>Это решение стало настоящим сюрпризом</w:t>
      </w:r>
      <w:r>
        <w:rPr>
          <w:sz w:val="28"/>
          <w:szCs w:val="28"/>
        </w:rPr>
        <w:t xml:space="preserve"> для всех, так как </w:t>
      </w:r>
      <w:r w:rsidRPr="00AA5EE0">
        <w:rPr>
          <w:sz w:val="28"/>
          <w:szCs w:val="28"/>
        </w:rPr>
        <w:t>Ключевский первоначально ухаживал за младшими сёстрами Бородиными - Анной и Надеждой, но сделал предложение Анисье, которая была на три года его старше</w:t>
      </w:r>
      <w:r>
        <w:rPr>
          <w:sz w:val="28"/>
          <w:szCs w:val="28"/>
        </w:rPr>
        <w:t>.</w:t>
      </w:r>
    </w:p>
    <w:p w:rsidR="008E3B56" w:rsidRPr="00AA5EE0" w:rsidRDefault="008E3B56" w:rsidP="00AB2B31">
      <w:pPr>
        <w:spacing w:line="360" w:lineRule="auto"/>
        <w:ind w:firstLine="709"/>
        <w:jc w:val="both"/>
        <w:rPr>
          <w:sz w:val="28"/>
          <w:szCs w:val="28"/>
        </w:rPr>
      </w:pPr>
      <w:r w:rsidRPr="00AA5EE0">
        <w:rPr>
          <w:sz w:val="28"/>
          <w:szCs w:val="28"/>
        </w:rPr>
        <w:t xml:space="preserve">В декабре </w:t>
      </w:r>
      <w:r>
        <w:rPr>
          <w:sz w:val="28"/>
          <w:szCs w:val="28"/>
        </w:rPr>
        <w:t xml:space="preserve">1879 года у них родился сын - </w:t>
      </w:r>
      <w:r w:rsidRPr="00AA5EE0">
        <w:rPr>
          <w:sz w:val="28"/>
          <w:szCs w:val="28"/>
        </w:rPr>
        <w:t>Борис Васильевич</w:t>
      </w:r>
      <w:r>
        <w:rPr>
          <w:sz w:val="28"/>
          <w:szCs w:val="28"/>
        </w:rPr>
        <w:t>. Он окончил</w:t>
      </w:r>
      <w:r w:rsidRPr="00AA5EE0">
        <w:rPr>
          <w:sz w:val="28"/>
          <w:szCs w:val="28"/>
        </w:rPr>
        <w:t xml:space="preserve"> исторический и юридический факультеты Московского университета. Со 2 июля 1903 года по 1917 год числился помощником</w:t>
      </w:r>
      <w:r>
        <w:rPr>
          <w:sz w:val="28"/>
          <w:szCs w:val="28"/>
        </w:rPr>
        <w:t xml:space="preserve"> у присяжного поверенного </w:t>
      </w:r>
      <w:r w:rsidRPr="00AA5EE0">
        <w:rPr>
          <w:sz w:val="28"/>
          <w:szCs w:val="28"/>
        </w:rPr>
        <w:t>Коренева.</w:t>
      </w:r>
      <w:r>
        <w:rPr>
          <w:sz w:val="28"/>
          <w:szCs w:val="28"/>
        </w:rPr>
        <w:t xml:space="preserve"> Кроме сына Бориса</w:t>
      </w:r>
      <w:r w:rsidRPr="00AA5EE0">
        <w:rPr>
          <w:sz w:val="28"/>
          <w:szCs w:val="28"/>
        </w:rPr>
        <w:t>, в семье Ключевских жила на положении воспитанницы племянница Василия Осиповича - Елизавета Корнева.</w:t>
      </w:r>
    </w:p>
    <w:p w:rsidR="008E3B56" w:rsidRDefault="008E3B56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8E3B56" w:rsidRDefault="008E3B56" w:rsidP="00744D3B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8E3B56">
      <w:pPr>
        <w:spacing w:line="360" w:lineRule="auto"/>
        <w:ind w:firstLine="709"/>
        <w:jc w:val="both"/>
        <w:rPr>
          <w:sz w:val="28"/>
          <w:szCs w:val="28"/>
        </w:rPr>
      </w:pPr>
    </w:p>
    <w:p w:rsidR="008E3B56" w:rsidRDefault="00670AAE" w:rsidP="00670AAE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670AAE">
        <w:rPr>
          <w:noProof/>
          <w:sz w:val="28"/>
          <w:szCs w:val="28"/>
        </w:rPr>
        <w:lastRenderedPageBreak/>
        <w:drawing>
          <wp:anchor distT="0" distB="0" distL="114300" distR="114300" simplePos="0" relativeHeight="251740160" behindDoc="1" locked="0" layoutInCell="1" allowOverlap="1" wp14:anchorId="2E345E2B" wp14:editId="2A0D6DDD">
            <wp:simplePos x="0" y="0"/>
            <wp:positionH relativeFrom="column">
              <wp:posOffset>-722630</wp:posOffset>
            </wp:positionH>
            <wp:positionV relativeFrom="paragraph">
              <wp:posOffset>-304800</wp:posOffset>
            </wp:positionV>
            <wp:extent cx="7077075" cy="5276850"/>
            <wp:effectExtent l="0" t="0" r="9525" b="0"/>
            <wp:wrapThrough wrapText="bothSides">
              <wp:wrapPolygon edited="0">
                <wp:start x="0" y="0"/>
                <wp:lineTo x="0" y="21522"/>
                <wp:lineTo x="21571" y="21522"/>
                <wp:lineTo x="215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3A">
        <w:rPr>
          <w:sz w:val="28"/>
          <w:szCs w:val="28"/>
        </w:rPr>
        <w:t>Слайд 16</w:t>
      </w:r>
      <w:r w:rsidR="008E3B56">
        <w:rPr>
          <w:sz w:val="28"/>
          <w:szCs w:val="28"/>
        </w:rPr>
        <w:t>.</w:t>
      </w:r>
    </w:p>
    <w:p w:rsidR="008E3B56" w:rsidRDefault="0022628F" w:rsidP="00AB2B3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1909 году умерла Анисья Михайловна Ключевская, что сильно ударило по Василию Осиповичу. После этого историк перенес две операции, но состояние не</w:t>
      </w:r>
      <w:r w:rsidR="00333055">
        <w:rPr>
          <w:sz w:val="28"/>
          <w:szCs w:val="28"/>
        </w:rPr>
        <w:t xml:space="preserve"> улучшалось</w:t>
      </w:r>
      <w:r>
        <w:rPr>
          <w:sz w:val="28"/>
          <w:szCs w:val="28"/>
        </w:rPr>
        <w:t xml:space="preserve">. 12 мая 1911года Василий Осипович Ключевский скончался. </w:t>
      </w:r>
      <w:r w:rsidRPr="0022628F">
        <w:rPr>
          <w:sz w:val="28"/>
          <w:szCs w:val="28"/>
        </w:rPr>
        <w:t>Вплоть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последнего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дня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жизни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Василия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Осиповича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ег</w:t>
      </w:r>
      <w:r>
        <w:rPr>
          <w:sz w:val="28"/>
          <w:szCs w:val="28"/>
        </w:rPr>
        <w:t xml:space="preserve">о </w:t>
      </w:r>
      <w:r w:rsidRPr="0022628F">
        <w:rPr>
          <w:sz w:val="28"/>
          <w:szCs w:val="28"/>
        </w:rPr>
        <w:t>сын</w:t>
      </w:r>
      <w:r>
        <w:rPr>
          <w:sz w:val="28"/>
          <w:szCs w:val="28"/>
        </w:rPr>
        <w:t xml:space="preserve">, Борис Васильевич, </w:t>
      </w:r>
      <w:r w:rsidRPr="0022628F">
        <w:rPr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покидал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отца, помогая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ему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продолжать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научную</w:t>
      </w:r>
      <w:r>
        <w:rPr>
          <w:sz w:val="28"/>
          <w:szCs w:val="28"/>
        </w:rPr>
        <w:t xml:space="preserve"> </w:t>
      </w:r>
      <w:r w:rsidRPr="0022628F">
        <w:rPr>
          <w:sz w:val="28"/>
          <w:szCs w:val="28"/>
        </w:rPr>
        <w:t>работу</w:t>
      </w:r>
      <w:r>
        <w:rPr>
          <w:sz w:val="28"/>
          <w:szCs w:val="28"/>
        </w:rPr>
        <w:t>.</w:t>
      </w:r>
    </w:p>
    <w:p w:rsidR="00D4588C" w:rsidRDefault="00670AAE" w:rsidP="00D4588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670AAE">
        <w:rPr>
          <w:sz w:val="28"/>
          <w:szCs w:val="28"/>
        </w:rPr>
        <w:t>В. Свенцицкий, цитируя одну из памятных статей об историке, писал: «</w:t>
      </w:r>
      <w:r>
        <w:rPr>
          <w:iCs/>
          <w:sz w:val="28"/>
          <w:szCs w:val="28"/>
        </w:rPr>
        <w:t>Смерть Василия Осиповича</w:t>
      </w:r>
      <w:r w:rsidRPr="00670AAE">
        <w:rPr>
          <w:iCs/>
          <w:sz w:val="28"/>
          <w:szCs w:val="28"/>
        </w:rPr>
        <w:t xml:space="preserve"> Ключевского ожидалась, но все же произвела потрясающее впечатление – ведь его глубоко </w:t>
      </w:r>
      <w:proofErr w:type="gramStart"/>
      <w:r w:rsidRPr="00670AAE">
        <w:rPr>
          <w:iCs/>
          <w:sz w:val="28"/>
          <w:szCs w:val="28"/>
        </w:rPr>
        <w:t>любили</w:t>
      </w:r>
      <w:proofErr w:type="gramEnd"/>
      <w:r w:rsidRPr="00670AAE">
        <w:rPr>
          <w:iCs/>
          <w:sz w:val="28"/>
          <w:szCs w:val="28"/>
        </w:rPr>
        <w:t xml:space="preserve"> прежде всего, как человека; даже ученики историка ценили его не только как ученого, но и как замечательнейшего человека своего времен». Его смерть была воспринята как горе всей мыслящей России». </w:t>
      </w:r>
    </w:p>
    <w:p w:rsidR="00845A35" w:rsidRPr="00D4588C" w:rsidRDefault="00D4588C" w:rsidP="00D4588C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sz w:val="28"/>
          <w:szCs w:val="28"/>
        </w:rPr>
        <w:lastRenderedPageBreak/>
        <w:t>Н</w:t>
      </w:r>
      <w:r w:rsidR="00333055" w:rsidRPr="00670AAE">
        <w:rPr>
          <w:sz w:val="28"/>
          <w:szCs w:val="28"/>
        </w:rPr>
        <w:t>адгробные речи были произнесены у могилы Василия Осиповича Ключевского,</w:t>
      </w:r>
      <w:r w:rsidR="00333055" w:rsidRPr="00333055">
        <w:rPr>
          <w:sz w:val="28"/>
          <w:szCs w:val="28"/>
        </w:rPr>
        <w:t xml:space="preserve"> на</w:t>
      </w:r>
      <w:r w:rsidR="00333055">
        <w:rPr>
          <w:sz w:val="28"/>
          <w:szCs w:val="28"/>
        </w:rPr>
        <w:t xml:space="preserve"> </w:t>
      </w:r>
      <w:r w:rsidR="00333055" w:rsidRPr="00333055">
        <w:rPr>
          <w:sz w:val="28"/>
          <w:szCs w:val="28"/>
        </w:rPr>
        <w:t>старом</w:t>
      </w:r>
      <w:r w:rsidR="00333055">
        <w:rPr>
          <w:sz w:val="28"/>
          <w:szCs w:val="28"/>
        </w:rPr>
        <w:t xml:space="preserve"> </w:t>
      </w:r>
      <w:r w:rsidR="00333055" w:rsidRPr="00333055">
        <w:rPr>
          <w:sz w:val="28"/>
          <w:szCs w:val="28"/>
        </w:rPr>
        <w:t>кладбище</w:t>
      </w:r>
      <w:r w:rsidR="00333055">
        <w:rPr>
          <w:sz w:val="28"/>
          <w:szCs w:val="28"/>
        </w:rPr>
        <w:t xml:space="preserve"> </w:t>
      </w:r>
      <w:r w:rsidR="00333055" w:rsidRPr="00333055">
        <w:rPr>
          <w:sz w:val="28"/>
          <w:szCs w:val="28"/>
        </w:rPr>
        <w:t>Донского</w:t>
      </w:r>
      <w:r w:rsidR="00333055">
        <w:rPr>
          <w:sz w:val="28"/>
          <w:szCs w:val="28"/>
        </w:rPr>
        <w:t xml:space="preserve"> монастыря, но не всем было разрешено из-за особого контроля полиции</w:t>
      </w:r>
      <w:r>
        <w:rPr>
          <w:iCs/>
          <w:sz w:val="28"/>
          <w:szCs w:val="28"/>
        </w:rPr>
        <w:t xml:space="preserve"> для предотвращения протестантских выступлений</w:t>
      </w:r>
      <w:r>
        <w:rPr>
          <w:iCs/>
          <w:sz w:val="28"/>
          <w:szCs w:val="28"/>
        </w:rPr>
        <w:t>.</w:t>
      </w: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</w:p>
    <w:p w:rsidR="00670AAE" w:rsidRDefault="00670AAE" w:rsidP="00D4588C">
      <w:pPr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845A35" w:rsidRDefault="00670AAE" w:rsidP="00670AAE">
      <w:pPr>
        <w:spacing w:line="360" w:lineRule="auto"/>
        <w:ind w:firstLine="709"/>
        <w:jc w:val="both"/>
        <w:rPr>
          <w:sz w:val="28"/>
          <w:szCs w:val="28"/>
        </w:rPr>
      </w:pPr>
      <w:r w:rsidRPr="00E45B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8896" behindDoc="1" locked="0" layoutInCell="1" allowOverlap="1" wp14:anchorId="675AE9C9" wp14:editId="25C7BE3B">
            <wp:simplePos x="0" y="0"/>
            <wp:positionH relativeFrom="column">
              <wp:posOffset>-775970</wp:posOffset>
            </wp:positionH>
            <wp:positionV relativeFrom="paragraph">
              <wp:posOffset>-266065</wp:posOffset>
            </wp:positionV>
            <wp:extent cx="7244080" cy="5377180"/>
            <wp:effectExtent l="0" t="0" r="0" b="0"/>
            <wp:wrapThrough wrapText="bothSides">
              <wp:wrapPolygon edited="0">
                <wp:start x="0" y="0"/>
                <wp:lineTo x="0" y="21503"/>
                <wp:lineTo x="21528" y="21503"/>
                <wp:lineTo x="21528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B3A">
        <w:rPr>
          <w:sz w:val="28"/>
          <w:szCs w:val="28"/>
        </w:rPr>
        <w:t>Слайд 17.</w:t>
      </w:r>
    </w:p>
    <w:p w:rsidR="00670AAE" w:rsidRDefault="00333055" w:rsidP="00670A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личности Василия Осиповича</w:t>
      </w:r>
      <w:r w:rsidRPr="00333055">
        <w:rPr>
          <w:sz w:val="28"/>
          <w:szCs w:val="28"/>
        </w:rPr>
        <w:t xml:space="preserve"> Ключевского для е</w:t>
      </w:r>
      <w:r>
        <w:rPr>
          <w:sz w:val="28"/>
          <w:szCs w:val="28"/>
        </w:rPr>
        <w:t xml:space="preserve">го современников было огромным. </w:t>
      </w:r>
      <w:r w:rsidRPr="00333055">
        <w:rPr>
          <w:sz w:val="28"/>
          <w:szCs w:val="28"/>
        </w:rPr>
        <w:t>Его высоко ставили как историка-професси</w:t>
      </w:r>
      <w:r>
        <w:rPr>
          <w:sz w:val="28"/>
          <w:szCs w:val="28"/>
        </w:rPr>
        <w:t xml:space="preserve">онала, ценили как незаурядного, </w:t>
      </w:r>
      <w:r w:rsidRPr="00333055">
        <w:rPr>
          <w:sz w:val="28"/>
          <w:szCs w:val="28"/>
        </w:rPr>
        <w:t>талантливого человека. Многие ученики и последователи видели в нём источник</w:t>
      </w:r>
      <w:r>
        <w:rPr>
          <w:sz w:val="28"/>
          <w:szCs w:val="28"/>
        </w:rPr>
        <w:t xml:space="preserve"> </w:t>
      </w:r>
      <w:r w:rsidRPr="00333055">
        <w:rPr>
          <w:sz w:val="28"/>
          <w:szCs w:val="28"/>
        </w:rPr>
        <w:t>нравственности, поучительности, доброты, искромётного юмора.</w:t>
      </w:r>
    </w:p>
    <w:p w:rsidR="00845A35" w:rsidRDefault="00333055" w:rsidP="00670A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Многие</w:t>
      </w:r>
      <w:r w:rsidRPr="00333055">
        <w:rPr>
          <w:sz w:val="28"/>
          <w:szCs w:val="28"/>
        </w:rPr>
        <w:t xml:space="preserve"> видели </w:t>
      </w:r>
      <w:r>
        <w:rPr>
          <w:sz w:val="28"/>
          <w:szCs w:val="28"/>
        </w:rPr>
        <w:t xml:space="preserve">в Василии Осиповиче Ключевском человека, </w:t>
      </w:r>
      <w:r w:rsidRPr="00333055">
        <w:rPr>
          <w:sz w:val="28"/>
          <w:szCs w:val="28"/>
        </w:rPr>
        <w:t>на их глазах повернувшего время, своим примером уничтожившего пропасть между</w:t>
      </w:r>
      <w:r>
        <w:rPr>
          <w:sz w:val="28"/>
          <w:szCs w:val="28"/>
        </w:rPr>
        <w:t xml:space="preserve"> </w:t>
      </w:r>
      <w:r w:rsidRPr="00333055">
        <w:rPr>
          <w:sz w:val="28"/>
          <w:szCs w:val="28"/>
        </w:rPr>
        <w:t xml:space="preserve">историей Отечества как инструментом </w:t>
      </w:r>
      <w:r>
        <w:rPr>
          <w:sz w:val="28"/>
          <w:szCs w:val="28"/>
        </w:rPr>
        <w:t xml:space="preserve">воспитания </w:t>
      </w:r>
      <w:r w:rsidRPr="00333055">
        <w:rPr>
          <w:sz w:val="28"/>
          <w:szCs w:val="28"/>
        </w:rPr>
        <w:t>патриотизма и историей как предмет</w:t>
      </w:r>
      <w:r>
        <w:rPr>
          <w:sz w:val="28"/>
          <w:szCs w:val="28"/>
        </w:rPr>
        <w:t xml:space="preserve">ом познания, доступным каждому </w:t>
      </w:r>
      <w:r w:rsidRPr="00333055">
        <w:rPr>
          <w:sz w:val="28"/>
          <w:szCs w:val="28"/>
        </w:rPr>
        <w:t>исследователю</w:t>
      </w:r>
    </w:p>
    <w:p w:rsidR="008E3B56" w:rsidRDefault="008E3B56" w:rsidP="00D4588C">
      <w:pPr>
        <w:spacing w:line="360" w:lineRule="auto"/>
        <w:jc w:val="both"/>
        <w:rPr>
          <w:sz w:val="28"/>
          <w:szCs w:val="28"/>
        </w:rPr>
      </w:pPr>
    </w:p>
    <w:p w:rsidR="008E3B56" w:rsidRDefault="00E45B3A" w:rsidP="00670A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1" locked="0" layoutInCell="1" allowOverlap="1" wp14:anchorId="0EDEA911" wp14:editId="0F08B3A4">
            <wp:simplePos x="0" y="0"/>
            <wp:positionH relativeFrom="column">
              <wp:posOffset>-851535</wp:posOffset>
            </wp:positionH>
            <wp:positionV relativeFrom="paragraph">
              <wp:posOffset>-488315</wp:posOffset>
            </wp:positionV>
            <wp:extent cx="7429500" cy="5514975"/>
            <wp:effectExtent l="0" t="0" r="0" b="9525"/>
            <wp:wrapThrough wrapText="bothSides">
              <wp:wrapPolygon edited="0">
                <wp:start x="0" y="0"/>
                <wp:lineTo x="0" y="21563"/>
                <wp:lineTo x="21545" y="21563"/>
                <wp:lineTo x="21545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1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Слайд 18.</w:t>
      </w:r>
    </w:p>
    <w:p w:rsidR="008E3B56" w:rsidRDefault="00AB2B31" w:rsidP="00670AAE">
      <w:pPr>
        <w:spacing w:line="360" w:lineRule="auto"/>
        <w:ind w:firstLine="709"/>
        <w:jc w:val="both"/>
        <w:rPr>
          <w:sz w:val="28"/>
          <w:szCs w:val="28"/>
        </w:rPr>
      </w:pPr>
      <w:r w:rsidRPr="00AB2B31">
        <w:rPr>
          <w:sz w:val="28"/>
          <w:szCs w:val="28"/>
        </w:rPr>
        <w:t xml:space="preserve">Меморизация культурного пространства в </w:t>
      </w:r>
      <w:r w:rsidR="00A83609">
        <w:rPr>
          <w:sz w:val="28"/>
          <w:szCs w:val="28"/>
        </w:rPr>
        <w:t>городе Пензе</w:t>
      </w:r>
      <w:r w:rsidRPr="00AB2B31">
        <w:rPr>
          <w:sz w:val="28"/>
          <w:szCs w:val="28"/>
        </w:rPr>
        <w:t>, связанного с именем</w:t>
      </w:r>
      <w:r w:rsidR="00A83609">
        <w:rPr>
          <w:sz w:val="28"/>
          <w:szCs w:val="28"/>
        </w:rPr>
        <w:t xml:space="preserve"> Василия Осиповича</w:t>
      </w:r>
      <w:r w:rsidRPr="00AB2B31">
        <w:rPr>
          <w:sz w:val="28"/>
          <w:szCs w:val="28"/>
        </w:rPr>
        <w:t xml:space="preserve"> Ключевского, активно развивалась уже</w:t>
      </w:r>
      <w:r w:rsidR="00A83609">
        <w:rPr>
          <w:sz w:val="28"/>
          <w:szCs w:val="28"/>
        </w:rPr>
        <w:t xml:space="preserve"> в первые годы после его смерти</w:t>
      </w:r>
      <w:r w:rsidRPr="00AB2B31">
        <w:rPr>
          <w:sz w:val="28"/>
          <w:szCs w:val="28"/>
        </w:rPr>
        <w:t>.</w:t>
      </w:r>
    </w:p>
    <w:p w:rsidR="00E45B3A" w:rsidRDefault="00A83609" w:rsidP="00670A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1991 году </w:t>
      </w:r>
      <w:r w:rsidRPr="00A83609">
        <w:rPr>
          <w:sz w:val="28"/>
          <w:szCs w:val="28"/>
        </w:rPr>
        <w:t xml:space="preserve">в Пензе был открыт музей, получивший имя великого </w:t>
      </w:r>
      <w:r>
        <w:rPr>
          <w:sz w:val="28"/>
          <w:szCs w:val="28"/>
        </w:rPr>
        <w:t xml:space="preserve">историка. И сегодня памятники Василию Осиповичу </w:t>
      </w:r>
      <w:r w:rsidRPr="00A83609">
        <w:rPr>
          <w:sz w:val="28"/>
          <w:szCs w:val="28"/>
        </w:rPr>
        <w:t xml:space="preserve"> Ключевскому существуют только на его родине, в селе Воскресеновка (Пензенская область) и в </w:t>
      </w:r>
      <w:r>
        <w:rPr>
          <w:sz w:val="28"/>
          <w:szCs w:val="28"/>
        </w:rPr>
        <w:t xml:space="preserve">городе </w:t>
      </w:r>
      <w:r w:rsidRPr="00A83609">
        <w:rPr>
          <w:sz w:val="28"/>
          <w:szCs w:val="28"/>
        </w:rPr>
        <w:t xml:space="preserve">Пензе, куда семья Ключевских переехала после смерти отца. </w:t>
      </w:r>
      <w:r>
        <w:rPr>
          <w:sz w:val="28"/>
          <w:szCs w:val="28"/>
        </w:rPr>
        <w:t>Инициатива</w:t>
      </w:r>
      <w:r w:rsidRPr="00A83609">
        <w:rPr>
          <w:sz w:val="28"/>
          <w:szCs w:val="28"/>
        </w:rPr>
        <w:t xml:space="preserve"> по увековечению памяти историка</w:t>
      </w:r>
      <w:r>
        <w:rPr>
          <w:sz w:val="28"/>
          <w:szCs w:val="28"/>
        </w:rPr>
        <w:t xml:space="preserve"> проявилась у</w:t>
      </w:r>
      <w:r w:rsidRPr="00A83609">
        <w:rPr>
          <w:sz w:val="28"/>
          <w:szCs w:val="28"/>
        </w:rPr>
        <w:t xml:space="preserve"> местных </w:t>
      </w:r>
      <w:r>
        <w:rPr>
          <w:sz w:val="28"/>
          <w:szCs w:val="28"/>
        </w:rPr>
        <w:t>властей и энтузиастов-краеведов, благодаря им можно удостовериться в величии Василия Осиповича Ключевского.</w:t>
      </w:r>
    </w:p>
    <w:p w:rsidR="00E45B3A" w:rsidRDefault="00E45B3A" w:rsidP="00A83609">
      <w:pPr>
        <w:spacing w:line="360" w:lineRule="auto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  <w:r w:rsidRPr="00E45B3A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-474980</wp:posOffset>
            </wp:positionV>
            <wp:extent cx="7291705" cy="5499735"/>
            <wp:effectExtent l="0" t="0" r="4445" b="5715"/>
            <wp:wrapThrough wrapText="bothSides">
              <wp:wrapPolygon edited="0">
                <wp:start x="0" y="0"/>
                <wp:lineTo x="0" y="21548"/>
                <wp:lineTo x="21557" y="21548"/>
                <wp:lineTo x="21557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1705" cy="549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Слайд 19.</w:t>
      </w:r>
    </w:p>
    <w:p w:rsidR="00E45B3A" w:rsidRPr="000B0814" w:rsidRDefault="00E45B3A" w:rsidP="00E45B3A">
      <w:pPr>
        <w:spacing w:line="360" w:lineRule="auto"/>
        <w:ind w:firstLine="709"/>
        <w:jc w:val="both"/>
        <w:rPr>
          <w:sz w:val="32"/>
          <w:szCs w:val="28"/>
        </w:rPr>
      </w:pPr>
      <w:r w:rsidRPr="005B291D">
        <w:rPr>
          <w:sz w:val="28"/>
        </w:rPr>
        <w:t>Наш доклад основывается на данных источниках и литературе.</w:t>
      </w:r>
    </w:p>
    <w:p w:rsidR="00E45B3A" w:rsidRDefault="00E45B3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5B291D">
        <w:rPr>
          <w:sz w:val="28"/>
          <w:szCs w:val="28"/>
        </w:rPr>
        <w:t>1.</w:t>
      </w:r>
      <w:r w:rsidRPr="003B7D2C">
        <w:rPr>
          <w:sz w:val="28"/>
          <w:szCs w:val="28"/>
        </w:rPr>
        <w:tab/>
        <w:t>Василий Ключевский// https://www.culture.ru/persons/9472/vasilii-klyuchevskii</w:t>
      </w:r>
    </w:p>
    <w:p w:rsidR="00E45B3A" w:rsidRDefault="00E45B3A" w:rsidP="00E45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5B291D">
        <w:rPr>
          <w:sz w:val="28"/>
          <w:szCs w:val="28"/>
        </w:rPr>
        <w:tab/>
        <w:t xml:space="preserve">Василий Ключевский - один из самых ярких русских историков // </w:t>
      </w:r>
      <w:hyperlink r:id="rId26" w:history="1">
        <w:r w:rsidRPr="005B291D">
          <w:rPr>
            <w:rStyle w:val="a9"/>
            <w:sz w:val="28"/>
            <w:szCs w:val="28"/>
          </w:rPr>
          <w:t>https://rusplt.ru/wins/vasiliy-klyuchevskiy-odin-29089.html</w:t>
        </w:r>
      </w:hyperlink>
      <w:r w:rsidRPr="005B291D">
        <w:rPr>
          <w:sz w:val="28"/>
          <w:szCs w:val="28"/>
        </w:rPr>
        <w:t xml:space="preserve"> </w:t>
      </w:r>
    </w:p>
    <w:p w:rsidR="00E45B3A" w:rsidRPr="005B291D" w:rsidRDefault="00E45B3A" w:rsidP="00E45B3A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3.</w:t>
      </w:r>
      <w:r w:rsidRPr="005B291D">
        <w:rPr>
          <w:sz w:val="28"/>
          <w:szCs w:val="28"/>
        </w:rPr>
        <w:tab/>
        <w:t xml:space="preserve">Ключевский Василий Осипович // </w:t>
      </w:r>
      <w:hyperlink r:id="rId27" w:history="1">
        <w:r w:rsidRPr="005B291D">
          <w:rPr>
            <w:rStyle w:val="a9"/>
            <w:sz w:val="28"/>
            <w:szCs w:val="28"/>
          </w:rPr>
          <w:t>http://ptiburdukov.ru/История/Историки/Ключевский_Василий_Осипович</w:t>
        </w:r>
      </w:hyperlink>
    </w:p>
    <w:p w:rsidR="00E45B3A" w:rsidRDefault="00E45B3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5B291D">
        <w:rPr>
          <w:sz w:val="28"/>
          <w:szCs w:val="28"/>
        </w:rPr>
        <w:t>4.</w:t>
      </w:r>
      <w:r w:rsidRPr="005B291D">
        <w:rPr>
          <w:sz w:val="28"/>
          <w:szCs w:val="28"/>
        </w:rPr>
        <w:tab/>
        <w:t xml:space="preserve">Малинов А.В. В.О. Ключевский: воспоминания и исследования СПб., 2017 // </w:t>
      </w:r>
      <w:hyperlink r:id="rId28" w:history="1">
        <w:r w:rsidRPr="005B291D">
          <w:rPr>
            <w:rStyle w:val="a9"/>
            <w:sz w:val="28"/>
            <w:szCs w:val="28"/>
          </w:rPr>
          <w:t>http://philosophy.spbu.ru/userfiles/rusphil/Kluchevskiy_sbornik.pdf</w:t>
        </w:r>
      </w:hyperlink>
    </w:p>
    <w:p w:rsidR="00E45B3A" w:rsidRPr="005B291D" w:rsidRDefault="00E45B3A" w:rsidP="00E45B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5B291D">
        <w:rPr>
          <w:sz w:val="28"/>
          <w:szCs w:val="28"/>
        </w:rPr>
        <w:tab/>
        <w:t xml:space="preserve">Российский историк Василий Ключевский: биография, цитаты, афоризмы, высказывания и интересные факты // </w:t>
      </w:r>
      <w:hyperlink r:id="rId29" w:history="1">
        <w:r w:rsidRPr="005B291D">
          <w:rPr>
            <w:rStyle w:val="a9"/>
            <w:sz w:val="28"/>
            <w:szCs w:val="28"/>
          </w:rPr>
          <w:t>https://fb.ru/article/244922/rossiyskiy-istorik-vasiliy-klyuchevskiy-biografiya-tsitatyi-aforizmyi-vyiskazyivaniya-i-interesnyie-faktyi</w:t>
        </w:r>
      </w:hyperlink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Default="00E45B3A" w:rsidP="00F155FC">
      <w:pPr>
        <w:spacing w:line="360" w:lineRule="auto"/>
        <w:ind w:firstLine="709"/>
        <w:jc w:val="both"/>
        <w:rPr>
          <w:sz w:val="28"/>
          <w:szCs w:val="28"/>
        </w:rPr>
      </w:pPr>
    </w:p>
    <w:p w:rsidR="00E45B3A" w:rsidRPr="00E45B3A" w:rsidRDefault="00E45B3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905A98">
        <w:rPr>
          <w:noProof/>
          <w:sz w:val="28"/>
          <w:szCs w:val="28"/>
        </w:rPr>
        <w:lastRenderedPageBreak/>
        <w:drawing>
          <wp:anchor distT="0" distB="0" distL="114300" distR="114300" simplePos="0" relativeHeight="251732992" behindDoc="1" locked="0" layoutInCell="1" allowOverlap="1" wp14:anchorId="76AA92D3" wp14:editId="08CF9899">
            <wp:simplePos x="0" y="0"/>
            <wp:positionH relativeFrom="column">
              <wp:posOffset>-850265</wp:posOffset>
            </wp:positionH>
            <wp:positionV relativeFrom="paragraph">
              <wp:posOffset>-426720</wp:posOffset>
            </wp:positionV>
            <wp:extent cx="7373620" cy="5486400"/>
            <wp:effectExtent l="0" t="0" r="0" b="0"/>
            <wp:wrapThrough wrapText="bothSides">
              <wp:wrapPolygon edited="0">
                <wp:start x="0" y="0"/>
                <wp:lineTo x="0" y="21525"/>
                <wp:lineTo x="21540" y="21525"/>
                <wp:lineTo x="21540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362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Слайд 20</w:t>
      </w:r>
      <w:r w:rsidRPr="00E45B3A">
        <w:rPr>
          <w:sz w:val="28"/>
          <w:szCs w:val="28"/>
        </w:rPr>
        <w:t>.</w:t>
      </w:r>
    </w:p>
    <w:p w:rsidR="00E45B3A" w:rsidRDefault="00E45B3A" w:rsidP="00E45B3A">
      <w:pPr>
        <w:spacing w:line="360" w:lineRule="auto"/>
        <w:ind w:firstLine="709"/>
        <w:jc w:val="both"/>
        <w:rPr>
          <w:sz w:val="28"/>
          <w:szCs w:val="28"/>
        </w:rPr>
      </w:pPr>
      <w:r w:rsidRPr="00E45B3A">
        <w:rPr>
          <w:sz w:val="28"/>
          <w:szCs w:val="28"/>
        </w:rPr>
        <w:t>Спасибо за внимание!</w:t>
      </w: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287325" w:rsidRDefault="00287325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</w:p>
    <w:p w:rsidR="00365FB7" w:rsidRPr="00365FB7" w:rsidRDefault="00365FB7" w:rsidP="00365FB7">
      <w:pPr>
        <w:tabs>
          <w:tab w:val="left" w:pos="1419"/>
        </w:tabs>
        <w:spacing w:line="360" w:lineRule="auto"/>
        <w:ind w:firstLine="709"/>
        <w:jc w:val="center"/>
        <w:rPr>
          <w:sz w:val="28"/>
          <w:szCs w:val="28"/>
        </w:rPr>
      </w:pPr>
      <w:r w:rsidRPr="00365FB7">
        <w:rPr>
          <w:sz w:val="28"/>
          <w:szCs w:val="28"/>
        </w:rPr>
        <w:lastRenderedPageBreak/>
        <w:t>Резюме для СМИ</w:t>
      </w:r>
    </w:p>
    <w:p w:rsidR="00365FB7" w:rsidRPr="00365FB7" w:rsidRDefault="00365FB7" w:rsidP="00365FB7">
      <w:pPr>
        <w:tabs>
          <w:tab w:val="left" w:pos="1419"/>
        </w:tabs>
        <w:spacing w:line="360" w:lineRule="auto"/>
        <w:ind w:firstLine="709"/>
        <w:jc w:val="both"/>
        <w:rPr>
          <w:sz w:val="28"/>
          <w:szCs w:val="28"/>
        </w:rPr>
      </w:pPr>
      <w:r w:rsidRPr="00365FB7">
        <w:rPr>
          <w:sz w:val="28"/>
          <w:szCs w:val="28"/>
        </w:rPr>
        <w:t>Василий Осипович Ключевский</w:t>
      </w:r>
      <w:r w:rsidR="004A701B"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виднейший историк,</w:t>
      </w:r>
      <w:r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профессор Мос</w:t>
      </w:r>
      <w:r>
        <w:rPr>
          <w:sz w:val="28"/>
          <w:szCs w:val="28"/>
        </w:rPr>
        <w:t xml:space="preserve">ковского университета, академик </w:t>
      </w:r>
      <w:r w:rsidRPr="00365FB7">
        <w:rPr>
          <w:sz w:val="28"/>
          <w:szCs w:val="28"/>
        </w:rPr>
        <w:t>Императорской Санкт-Петербургской Академии наук по истории и древностям русским,</w:t>
      </w:r>
      <w:r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председатель Императорского Общества истории и древностей, российских при</w:t>
      </w:r>
      <w:r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Московском университете.</w:t>
      </w:r>
    </w:p>
    <w:p w:rsidR="00365FB7" w:rsidRPr="00365FB7" w:rsidRDefault="00365FB7" w:rsidP="00365FB7">
      <w:pPr>
        <w:tabs>
          <w:tab w:val="left" w:pos="1419"/>
        </w:tabs>
        <w:spacing w:line="360" w:lineRule="auto"/>
        <w:ind w:firstLine="709"/>
        <w:jc w:val="both"/>
        <w:rPr>
          <w:sz w:val="28"/>
          <w:szCs w:val="28"/>
        </w:rPr>
      </w:pPr>
      <w:r w:rsidRPr="00365FB7">
        <w:rPr>
          <w:sz w:val="28"/>
          <w:szCs w:val="28"/>
        </w:rPr>
        <w:t xml:space="preserve">Личность и деятельность Василия Осиповича всегда вызывали </w:t>
      </w:r>
      <w:r>
        <w:rPr>
          <w:sz w:val="28"/>
          <w:szCs w:val="28"/>
        </w:rPr>
        <w:t xml:space="preserve">повышенный интерес общества. На </w:t>
      </w:r>
      <w:r w:rsidRPr="00365FB7">
        <w:rPr>
          <w:sz w:val="28"/>
          <w:szCs w:val="28"/>
        </w:rPr>
        <w:t>протяжении столетия, которое прошло со дня смерти, в связи с различн</w:t>
      </w:r>
      <w:r>
        <w:rPr>
          <w:sz w:val="28"/>
          <w:szCs w:val="28"/>
        </w:rPr>
        <w:t>ыми датами Василия Осиповича Ключевского</w:t>
      </w:r>
      <w:r w:rsidRPr="00365FB7">
        <w:rPr>
          <w:sz w:val="28"/>
          <w:szCs w:val="28"/>
        </w:rPr>
        <w:t xml:space="preserve"> посвящаются статьи и исследования.</w:t>
      </w:r>
      <w:r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Дважды в советский период истории (в 1956-1959</w:t>
      </w:r>
      <w:r>
        <w:rPr>
          <w:sz w:val="28"/>
          <w:szCs w:val="28"/>
        </w:rPr>
        <w:t xml:space="preserve"> гг.</w:t>
      </w:r>
      <w:r w:rsidRPr="00365FB7">
        <w:rPr>
          <w:sz w:val="28"/>
          <w:szCs w:val="28"/>
        </w:rPr>
        <w:t xml:space="preserve"> и в 1987-1990 гг.)</w:t>
      </w:r>
      <w:r>
        <w:rPr>
          <w:sz w:val="28"/>
          <w:szCs w:val="28"/>
        </w:rPr>
        <w:t xml:space="preserve"> </w:t>
      </w:r>
      <w:r w:rsidRPr="00365FB7">
        <w:rPr>
          <w:sz w:val="28"/>
          <w:szCs w:val="28"/>
        </w:rPr>
        <w:t>выпускались многоатомные собрания его сочинений.</w:t>
      </w:r>
    </w:p>
    <w:p w:rsidR="00365FB7" w:rsidRPr="00365FB7" w:rsidRDefault="00365FB7" w:rsidP="00365FB7">
      <w:pPr>
        <w:tabs>
          <w:tab w:val="left" w:pos="1419"/>
        </w:tabs>
        <w:spacing w:line="360" w:lineRule="auto"/>
        <w:ind w:firstLine="709"/>
        <w:jc w:val="both"/>
        <w:rPr>
          <w:sz w:val="28"/>
          <w:szCs w:val="28"/>
        </w:rPr>
      </w:pPr>
      <w:r w:rsidRPr="00365FB7">
        <w:rPr>
          <w:sz w:val="28"/>
          <w:szCs w:val="28"/>
        </w:rPr>
        <w:t>Особое значение для понимания личн</w:t>
      </w:r>
      <w:r>
        <w:rPr>
          <w:sz w:val="28"/>
          <w:szCs w:val="28"/>
        </w:rPr>
        <w:t xml:space="preserve">ости и научного мировоззрения Василия Осиповича </w:t>
      </w:r>
      <w:r w:rsidRPr="00365FB7">
        <w:rPr>
          <w:sz w:val="28"/>
          <w:szCs w:val="28"/>
        </w:rPr>
        <w:t>Ключевского</w:t>
      </w:r>
      <w:r>
        <w:rPr>
          <w:sz w:val="28"/>
          <w:szCs w:val="28"/>
        </w:rPr>
        <w:t xml:space="preserve"> имеют оценки и </w:t>
      </w:r>
      <w:r w:rsidR="00287325">
        <w:rPr>
          <w:sz w:val="28"/>
          <w:szCs w:val="28"/>
        </w:rPr>
        <w:t>воспоминания</w:t>
      </w:r>
      <w:r w:rsidRPr="00365FB7">
        <w:rPr>
          <w:sz w:val="28"/>
          <w:szCs w:val="28"/>
        </w:rPr>
        <w:t xml:space="preserve"> его современников.</w:t>
      </w:r>
    </w:p>
    <w:p w:rsidR="00365FB7" w:rsidRPr="005B291D" w:rsidRDefault="00365FB7" w:rsidP="00365FB7">
      <w:pPr>
        <w:tabs>
          <w:tab w:val="left" w:pos="1419"/>
        </w:tabs>
        <w:spacing w:line="360" w:lineRule="auto"/>
        <w:ind w:firstLine="709"/>
        <w:jc w:val="both"/>
        <w:rPr>
          <w:sz w:val="28"/>
          <w:szCs w:val="28"/>
        </w:rPr>
      </w:pPr>
      <w:r w:rsidRPr="00365FB7">
        <w:rPr>
          <w:sz w:val="28"/>
          <w:szCs w:val="28"/>
        </w:rPr>
        <w:t>В своей работе мы обратили внимание на основные вехи его б</w:t>
      </w:r>
      <w:r>
        <w:rPr>
          <w:sz w:val="28"/>
          <w:szCs w:val="28"/>
        </w:rPr>
        <w:t xml:space="preserve">иографии и его вклад в научную </w:t>
      </w:r>
      <w:r w:rsidRPr="00365FB7">
        <w:rPr>
          <w:sz w:val="28"/>
          <w:szCs w:val="28"/>
        </w:rPr>
        <w:t>деятельность.</w:t>
      </w:r>
    </w:p>
    <w:sectPr w:rsidR="00365FB7" w:rsidRPr="005B291D" w:rsidSect="00BC0417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FD5" w:rsidRDefault="001F4FD5" w:rsidP="007B765A">
      <w:r>
        <w:separator/>
      </w:r>
    </w:p>
  </w:endnote>
  <w:endnote w:type="continuationSeparator" w:id="0">
    <w:p w:rsidR="001F4FD5" w:rsidRDefault="001F4FD5" w:rsidP="007B7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FD5" w:rsidRDefault="001F4FD5" w:rsidP="007B765A">
      <w:r>
        <w:separator/>
      </w:r>
    </w:p>
  </w:footnote>
  <w:footnote w:type="continuationSeparator" w:id="0">
    <w:p w:rsidR="001F4FD5" w:rsidRDefault="001F4FD5" w:rsidP="007B76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00B"/>
    <w:rsid w:val="00061533"/>
    <w:rsid w:val="000B0814"/>
    <w:rsid w:val="000B51B2"/>
    <w:rsid w:val="000C4D67"/>
    <w:rsid w:val="000D1915"/>
    <w:rsid w:val="001025DD"/>
    <w:rsid w:val="001151F3"/>
    <w:rsid w:val="0012298A"/>
    <w:rsid w:val="001B4C3C"/>
    <w:rsid w:val="001C4D18"/>
    <w:rsid w:val="001D406C"/>
    <w:rsid w:val="001F14AE"/>
    <w:rsid w:val="001F4FD5"/>
    <w:rsid w:val="0022628F"/>
    <w:rsid w:val="00254A2C"/>
    <w:rsid w:val="00287325"/>
    <w:rsid w:val="002B4307"/>
    <w:rsid w:val="0030161A"/>
    <w:rsid w:val="00333055"/>
    <w:rsid w:val="00335C4A"/>
    <w:rsid w:val="00344544"/>
    <w:rsid w:val="00365FB7"/>
    <w:rsid w:val="00384F9A"/>
    <w:rsid w:val="003B7D2C"/>
    <w:rsid w:val="003E2EE4"/>
    <w:rsid w:val="00407C2E"/>
    <w:rsid w:val="004161F3"/>
    <w:rsid w:val="004A059D"/>
    <w:rsid w:val="004A3D87"/>
    <w:rsid w:val="004A701B"/>
    <w:rsid w:val="004C49E3"/>
    <w:rsid w:val="004C664C"/>
    <w:rsid w:val="004F4E6C"/>
    <w:rsid w:val="004F510D"/>
    <w:rsid w:val="0050413C"/>
    <w:rsid w:val="005160E0"/>
    <w:rsid w:val="00532A18"/>
    <w:rsid w:val="00543DD4"/>
    <w:rsid w:val="005634F5"/>
    <w:rsid w:val="005B291D"/>
    <w:rsid w:val="005D012E"/>
    <w:rsid w:val="00631BCC"/>
    <w:rsid w:val="00670706"/>
    <w:rsid w:val="00670AAE"/>
    <w:rsid w:val="006B400B"/>
    <w:rsid w:val="006D630E"/>
    <w:rsid w:val="006E5053"/>
    <w:rsid w:val="0071523C"/>
    <w:rsid w:val="00744564"/>
    <w:rsid w:val="00744D3B"/>
    <w:rsid w:val="00763DAF"/>
    <w:rsid w:val="00773D4E"/>
    <w:rsid w:val="00775147"/>
    <w:rsid w:val="00786932"/>
    <w:rsid w:val="00796B83"/>
    <w:rsid w:val="007971AC"/>
    <w:rsid w:val="007B765A"/>
    <w:rsid w:val="007C0214"/>
    <w:rsid w:val="007F5792"/>
    <w:rsid w:val="00816A95"/>
    <w:rsid w:val="00826D0F"/>
    <w:rsid w:val="00845A35"/>
    <w:rsid w:val="00860E9E"/>
    <w:rsid w:val="00865DDD"/>
    <w:rsid w:val="00893E0A"/>
    <w:rsid w:val="008A30EB"/>
    <w:rsid w:val="008B04F8"/>
    <w:rsid w:val="008E3B56"/>
    <w:rsid w:val="00905A98"/>
    <w:rsid w:val="00917A7E"/>
    <w:rsid w:val="00922424"/>
    <w:rsid w:val="00930543"/>
    <w:rsid w:val="00976163"/>
    <w:rsid w:val="009A204E"/>
    <w:rsid w:val="009B0964"/>
    <w:rsid w:val="009C2C44"/>
    <w:rsid w:val="009F6773"/>
    <w:rsid w:val="00A02D45"/>
    <w:rsid w:val="00A26B91"/>
    <w:rsid w:val="00A65025"/>
    <w:rsid w:val="00A83609"/>
    <w:rsid w:val="00AA1871"/>
    <w:rsid w:val="00AA5D05"/>
    <w:rsid w:val="00AA5EE0"/>
    <w:rsid w:val="00AB2B31"/>
    <w:rsid w:val="00AE1B54"/>
    <w:rsid w:val="00B13D30"/>
    <w:rsid w:val="00B37173"/>
    <w:rsid w:val="00B430EC"/>
    <w:rsid w:val="00B76662"/>
    <w:rsid w:val="00BA2406"/>
    <w:rsid w:val="00BC0417"/>
    <w:rsid w:val="00BC6FE3"/>
    <w:rsid w:val="00BF101B"/>
    <w:rsid w:val="00BF2B9C"/>
    <w:rsid w:val="00C3431C"/>
    <w:rsid w:val="00C57610"/>
    <w:rsid w:val="00C83EC9"/>
    <w:rsid w:val="00CB7D55"/>
    <w:rsid w:val="00CF47BD"/>
    <w:rsid w:val="00D13774"/>
    <w:rsid w:val="00D4588C"/>
    <w:rsid w:val="00D5303D"/>
    <w:rsid w:val="00D53926"/>
    <w:rsid w:val="00D61F2D"/>
    <w:rsid w:val="00D81B0A"/>
    <w:rsid w:val="00D92419"/>
    <w:rsid w:val="00DE210B"/>
    <w:rsid w:val="00DF191E"/>
    <w:rsid w:val="00DF1CB7"/>
    <w:rsid w:val="00E073F2"/>
    <w:rsid w:val="00E27D41"/>
    <w:rsid w:val="00E35BB5"/>
    <w:rsid w:val="00E45B3A"/>
    <w:rsid w:val="00EA1E91"/>
    <w:rsid w:val="00EF3632"/>
    <w:rsid w:val="00F155FC"/>
    <w:rsid w:val="00F3617F"/>
    <w:rsid w:val="00F71EC3"/>
    <w:rsid w:val="00F86817"/>
    <w:rsid w:val="00F93E35"/>
    <w:rsid w:val="00F961D9"/>
    <w:rsid w:val="00FB2CF9"/>
    <w:rsid w:val="00FD381A"/>
    <w:rsid w:val="00FD73E3"/>
    <w:rsid w:val="00FE3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B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B76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76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B76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76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5B291D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1B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D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7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7B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7B765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B765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B765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B765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5B291D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AE1B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6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34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0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5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064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95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rusplt.ru/wins/vasiliy-klyuchevskiy-odin-29089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fb.ru/article/244922/rossiyskiy-istorik-vasiliy-klyuchevskiy-biografiya-tsitatyi-aforizmyi-vyiskazyivaniya-i-interesnyie-faktyi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://philosophy.spbu.ru/userfiles/rusphil/Kluchevskiy_sbornik.pdf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://ptiburdukov.ru/&#1048;&#1089;&#1090;&#1086;&#1088;&#1080;&#1103;/&#1048;&#1089;&#1090;&#1086;&#1088;&#1080;&#1082;&#1080;/&#1050;&#1083;&#1102;&#1095;&#1077;&#1074;&#1089;&#1082;&#1080;&#1081;_&#1042;&#1072;&#1089;&#1080;&#1083;&#1080;&#1081;_&#1054;&#1089;&#1080;&#1087;&#1086;&#1074;&#1080;&#1095;" TargetMode="External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3149</TotalTime>
  <Pages>26</Pages>
  <Words>2120</Words>
  <Characters>12089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47</cp:revision>
  <dcterms:created xsi:type="dcterms:W3CDTF">2021-03-13T22:43:00Z</dcterms:created>
  <dcterms:modified xsi:type="dcterms:W3CDTF">2021-04-13T17:22:00Z</dcterms:modified>
</cp:coreProperties>
</file>