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92DFF4" w14:textId="77777777" w:rsidR="00D131E6" w:rsidRPr="00D131E6" w:rsidRDefault="00D131E6" w:rsidP="00BC45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131E6">
        <w:rPr>
          <w:rFonts w:ascii="Times New Roman" w:hAnsi="Times New Roman" w:cs="Times New Roman"/>
          <w:sz w:val="28"/>
          <w:szCs w:val="28"/>
        </w:rPr>
        <w:t>Министерство науки и высшего образования Российской Федерации</w:t>
      </w:r>
    </w:p>
    <w:p w14:paraId="0DA65582" w14:textId="030AE86D" w:rsidR="00D131E6" w:rsidRPr="00D131E6" w:rsidRDefault="00D131E6" w:rsidP="00BC45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131E6">
        <w:rPr>
          <w:rFonts w:ascii="Times New Roman" w:hAnsi="Times New Roman" w:cs="Times New Roman"/>
          <w:sz w:val="28"/>
          <w:szCs w:val="28"/>
        </w:rPr>
        <w:t>Федеральное государственное автономное образовательное учреждение</w:t>
      </w:r>
      <w:r w:rsidR="00473373">
        <w:rPr>
          <w:rFonts w:ascii="Times New Roman" w:hAnsi="Times New Roman" w:cs="Times New Roman"/>
          <w:sz w:val="28"/>
          <w:szCs w:val="28"/>
        </w:rPr>
        <w:t xml:space="preserve"> высшего образования</w:t>
      </w:r>
    </w:p>
    <w:p w14:paraId="2A14F470" w14:textId="77777777" w:rsidR="00D131E6" w:rsidRPr="00D131E6" w:rsidRDefault="00D131E6" w:rsidP="00BC45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131E6">
        <w:rPr>
          <w:rFonts w:ascii="Times New Roman" w:hAnsi="Times New Roman" w:cs="Times New Roman"/>
          <w:sz w:val="28"/>
          <w:szCs w:val="28"/>
        </w:rPr>
        <w:t>Национальный исследовательский ядерный университет «МИФИ»</w:t>
      </w:r>
    </w:p>
    <w:p w14:paraId="00F2361F" w14:textId="77777777" w:rsidR="00D131E6" w:rsidRPr="00D131E6" w:rsidRDefault="00D131E6" w:rsidP="00BC45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131E6">
        <w:rPr>
          <w:rFonts w:ascii="Times New Roman" w:hAnsi="Times New Roman" w:cs="Times New Roman"/>
          <w:sz w:val="28"/>
          <w:szCs w:val="28"/>
        </w:rPr>
        <w:t>Саровский физико-технический институт – филиал НИЯУ МИФИ</w:t>
      </w:r>
    </w:p>
    <w:p w14:paraId="6712F709" w14:textId="33D60A8A" w:rsidR="00D131E6" w:rsidRPr="00EE2344" w:rsidRDefault="004F74CB" w:rsidP="00BC45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E2344">
        <w:rPr>
          <w:rFonts w:ascii="Times New Roman" w:hAnsi="Times New Roman" w:cs="Times New Roman"/>
          <w:sz w:val="28"/>
          <w:szCs w:val="28"/>
        </w:rPr>
        <w:t>Физико-технический факультет</w:t>
      </w:r>
    </w:p>
    <w:p w14:paraId="44FE834C" w14:textId="54835006" w:rsidR="00D131E6" w:rsidRPr="00D131E6" w:rsidRDefault="00D131E6" w:rsidP="00BC45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131E6">
        <w:rPr>
          <w:rFonts w:ascii="Times New Roman" w:hAnsi="Times New Roman" w:cs="Times New Roman"/>
          <w:sz w:val="28"/>
          <w:szCs w:val="28"/>
        </w:rPr>
        <w:t>Кафедра философии и истории</w:t>
      </w:r>
    </w:p>
    <w:p w14:paraId="72FFC250" w14:textId="77777777" w:rsidR="00D131E6" w:rsidRPr="00D131E6" w:rsidRDefault="00D131E6" w:rsidP="00BC45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131E6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D131E6">
        <w:rPr>
          <w:rFonts w:ascii="Times New Roman" w:hAnsi="Times New Roman" w:cs="Times New Roman"/>
          <w:sz w:val="28"/>
          <w:szCs w:val="28"/>
        </w:rPr>
        <w:t>Х</w:t>
      </w:r>
      <w:r w:rsidRPr="00D131E6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D131E6">
        <w:rPr>
          <w:rFonts w:ascii="Times New Roman" w:hAnsi="Times New Roman" w:cs="Times New Roman"/>
          <w:sz w:val="28"/>
          <w:szCs w:val="28"/>
        </w:rPr>
        <w:t xml:space="preserve"> студенческая конференция по гуманитарным и социальным наукам</w:t>
      </w:r>
    </w:p>
    <w:p w14:paraId="58CE70BF" w14:textId="77777777" w:rsidR="00D131E6" w:rsidRPr="00D131E6" w:rsidRDefault="00D131E6" w:rsidP="00BC45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131E6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D131E6">
        <w:rPr>
          <w:rFonts w:ascii="Times New Roman" w:hAnsi="Times New Roman" w:cs="Times New Roman"/>
          <w:sz w:val="28"/>
          <w:szCs w:val="28"/>
        </w:rPr>
        <w:t xml:space="preserve"> студенческая конференция по социологии</w:t>
      </w:r>
    </w:p>
    <w:p w14:paraId="02C828A1" w14:textId="77777777" w:rsidR="00D131E6" w:rsidRPr="00D131E6" w:rsidRDefault="00D131E6" w:rsidP="00BC45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131E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D131E6">
        <w:rPr>
          <w:rFonts w:ascii="Times New Roman" w:hAnsi="Times New Roman" w:cs="Times New Roman"/>
          <w:sz w:val="28"/>
          <w:szCs w:val="28"/>
        </w:rPr>
        <w:t xml:space="preserve"> студенческая стратегическая сессия</w:t>
      </w:r>
    </w:p>
    <w:p w14:paraId="53CB68C7" w14:textId="77777777" w:rsidR="00D131E6" w:rsidRPr="00D131E6" w:rsidRDefault="00D131E6" w:rsidP="00BC45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131E6">
        <w:rPr>
          <w:rFonts w:ascii="Times New Roman" w:hAnsi="Times New Roman" w:cs="Times New Roman"/>
          <w:sz w:val="28"/>
          <w:szCs w:val="28"/>
        </w:rPr>
        <w:t>«Социология техники: Техника как культура»</w:t>
      </w:r>
    </w:p>
    <w:p w14:paraId="3D7F6E4A" w14:textId="77777777" w:rsidR="00D131E6" w:rsidRPr="005F46C5" w:rsidRDefault="00D131E6" w:rsidP="00BC45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F46C5">
        <w:rPr>
          <w:rFonts w:ascii="Times New Roman" w:hAnsi="Times New Roman" w:cs="Times New Roman"/>
          <w:sz w:val="28"/>
          <w:szCs w:val="28"/>
        </w:rPr>
        <w:t>7 декабря 2022 г.</w:t>
      </w:r>
    </w:p>
    <w:p w14:paraId="3D0AEC98" w14:textId="77777777" w:rsidR="00EC79E8" w:rsidRPr="00EC79E8" w:rsidRDefault="00EC79E8" w:rsidP="00BC45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E44DAC2" w14:textId="12893ACB" w:rsidR="00E36895" w:rsidRPr="00EC79E8" w:rsidRDefault="00D131E6" w:rsidP="00E36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C79E8">
        <w:rPr>
          <w:rFonts w:ascii="Times New Roman" w:hAnsi="Times New Roman" w:cs="Times New Roman"/>
          <w:sz w:val="28"/>
          <w:szCs w:val="28"/>
        </w:rPr>
        <w:t xml:space="preserve">Студенты </w:t>
      </w:r>
      <w:proofErr w:type="spellStart"/>
      <w:r w:rsidRPr="00EC79E8">
        <w:rPr>
          <w:rFonts w:ascii="Times New Roman" w:hAnsi="Times New Roman" w:cs="Times New Roman"/>
          <w:sz w:val="28"/>
          <w:szCs w:val="28"/>
        </w:rPr>
        <w:t>СарФТИ</w:t>
      </w:r>
      <w:proofErr w:type="spellEnd"/>
      <w:r w:rsidRPr="00EC79E8">
        <w:rPr>
          <w:rFonts w:ascii="Times New Roman" w:hAnsi="Times New Roman" w:cs="Times New Roman"/>
          <w:sz w:val="28"/>
          <w:szCs w:val="28"/>
        </w:rPr>
        <w:t xml:space="preserve"> НИЯУ МИФИ о </w:t>
      </w:r>
      <w:proofErr w:type="spellStart"/>
      <w:r w:rsidRPr="00EC79E8">
        <w:rPr>
          <w:rFonts w:ascii="Times New Roman" w:hAnsi="Times New Roman" w:cs="Times New Roman"/>
          <w:sz w:val="28"/>
          <w:szCs w:val="28"/>
        </w:rPr>
        <w:t>гуманитаризации</w:t>
      </w:r>
      <w:proofErr w:type="spellEnd"/>
      <w:r w:rsidRPr="00EC79E8">
        <w:rPr>
          <w:rFonts w:ascii="Times New Roman" w:hAnsi="Times New Roman" w:cs="Times New Roman"/>
          <w:sz w:val="28"/>
          <w:szCs w:val="28"/>
        </w:rPr>
        <w:t xml:space="preserve"> технического образования</w:t>
      </w:r>
    </w:p>
    <w:p w14:paraId="6D3F5DFA" w14:textId="36D952C9" w:rsidR="00EC79E8" w:rsidRPr="00EC79E8" w:rsidRDefault="00EC79E8" w:rsidP="00BC450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C79E8">
        <w:rPr>
          <w:rFonts w:ascii="Times New Roman" w:hAnsi="Times New Roman" w:cs="Times New Roman"/>
          <w:sz w:val="28"/>
          <w:szCs w:val="28"/>
        </w:rPr>
        <w:t>Доклад:</w:t>
      </w:r>
    </w:p>
    <w:p w14:paraId="05024F50" w14:textId="7A3AFC4D" w:rsidR="00EC79E8" w:rsidRDefault="00EC79E8" w:rsidP="00BC4504">
      <w:pPr>
        <w:spacing w:after="0" w:line="36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C79E8">
        <w:rPr>
          <w:rFonts w:ascii="Times New Roman" w:hAnsi="Times New Roman" w:cs="Times New Roman"/>
          <w:bCs/>
          <w:sz w:val="28"/>
          <w:szCs w:val="28"/>
        </w:rPr>
        <w:t>Д. Волков,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0E7E">
        <w:rPr>
          <w:rFonts w:ascii="Times New Roman" w:hAnsi="Times New Roman" w:cs="Times New Roman"/>
          <w:bCs/>
          <w:sz w:val="28"/>
          <w:szCs w:val="28"/>
        </w:rPr>
        <w:t>М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390E7E">
        <w:rPr>
          <w:rFonts w:ascii="Times New Roman" w:hAnsi="Times New Roman" w:cs="Times New Roman"/>
          <w:bCs/>
          <w:sz w:val="28"/>
          <w:szCs w:val="28"/>
        </w:rPr>
        <w:t>Баканов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EC79E8">
        <w:rPr>
          <w:rFonts w:ascii="Times New Roman" w:hAnsi="Times New Roman" w:cs="Times New Roman"/>
          <w:bCs/>
          <w:sz w:val="28"/>
          <w:szCs w:val="28"/>
        </w:rPr>
        <w:t xml:space="preserve"> К. Воробьёв</w:t>
      </w:r>
      <w:r>
        <w:rPr>
          <w:rFonts w:ascii="Times New Roman" w:hAnsi="Times New Roman" w:cs="Times New Roman"/>
          <w:bCs/>
          <w:sz w:val="28"/>
          <w:szCs w:val="28"/>
        </w:rPr>
        <w:t>,</w:t>
      </w:r>
    </w:p>
    <w:p w14:paraId="16AF2EB6" w14:textId="77777777" w:rsidR="00D131E6" w:rsidRDefault="00EC79E8" w:rsidP="00BC4504">
      <w:pPr>
        <w:spacing w:after="0" w:line="36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В. Капитанов, Д. Ионов </w:t>
      </w:r>
    </w:p>
    <w:p w14:paraId="33054053" w14:textId="0C28DCE7" w:rsidR="00EC79E8" w:rsidRPr="00EC79E8" w:rsidRDefault="00EC79E8" w:rsidP="00BC450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C79E8">
        <w:rPr>
          <w:rFonts w:ascii="Times New Roman" w:hAnsi="Times New Roman" w:cs="Times New Roman"/>
          <w:bCs/>
          <w:sz w:val="28"/>
          <w:szCs w:val="28"/>
        </w:rPr>
        <w:t>ТМ-</w:t>
      </w:r>
      <w:r w:rsidR="00D131E6">
        <w:rPr>
          <w:rFonts w:ascii="Times New Roman" w:hAnsi="Times New Roman" w:cs="Times New Roman"/>
          <w:bCs/>
          <w:sz w:val="28"/>
          <w:szCs w:val="28"/>
        </w:rPr>
        <w:t>3</w:t>
      </w:r>
      <w:r w:rsidRPr="00EC79E8">
        <w:rPr>
          <w:rFonts w:ascii="Times New Roman" w:hAnsi="Times New Roman" w:cs="Times New Roman"/>
          <w:bCs/>
          <w:sz w:val="28"/>
          <w:szCs w:val="28"/>
        </w:rPr>
        <w:t>0</w:t>
      </w:r>
    </w:p>
    <w:p w14:paraId="6B817768" w14:textId="77777777" w:rsidR="00EC79E8" w:rsidRPr="00EC79E8" w:rsidRDefault="00EC79E8" w:rsidP="00BC450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C79E8">
        <w:rPr>
          <w:rFonts w:ascii="Times New Roman" w:hAnsi="Times New Roman" w:cs="Times New Roman"/>
          <w:sz w:val="28"/>
          <w:szCs w:val="28"/>
        </w:rPr>
        <w:t>Преподаватель:</w:t>
      </w:r>
    </w:p>
    <w:p w14:paraId="60CEC704" w14:textId="77777777" w:rsidR="00EC79E8" w:rsidRPr="00EC79E8" w:rsidRDefault="00EC79E8" w:rsidP="00BC450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C79E8">
        <w:rPr>
          <w:rFonts w:ascii="Times New Roman" w:hAnsi="Times New Roman" w:cs="Times New Roman"/>
          <w:sz w:val="28"/>
          <w:szCs w:val="28"/>
        </w:rPr>
        <w:t>кандидат исторических наук, доцент</w:t>
      </w:r>
    </w:p>
    <w:p w14:paraId="77B5D691" w14:textId="07A3387A" w:rsidR="00EC79E8" w:rsidRDefault="00EC79E8" w:rsidP="00BC450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C79E8">
        <w:rPr>
          <w:rFonts w:ascii="Times New Roman" w:hAnsi="Times New Roman" w:cs="Times New Roman"/>
          <w:sz w:val="28"/>
          <w:szCs w:val="28"/>
        </w:rPr>
        <w:t>О.В. Савченко</w:t>
      </w:r>
    </w:p>
    <w:p w14:paraId="1BBA5958" w14:textId="77777777" w:rsidR="008E6937" w:rsidRPr="00EC79E8" w:rsidRDefault="008E6937" w:rsidP="00BC45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5F56B05" w14:textId="77777777" w:rsidR="00EC79E8" w:rsidRPr="00EC79E8" w:rsidRDefault="00EC79E8" w:rsidP="00BC45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317597D" w14:textId="77777777" w:rsidR="00EC79E8" w:rsidRPr="00EC79E8" w:rsidRDefault="00EC79E8" w:rsidP="00BC45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1D0CC81" w14:textId="544B7BBB" w:rsidR="00EC79E8" w:rsidRDefault="00EC79E8" w:rsidP="00BC45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ED6A8C5" w14:textId="3C1586BA" w:rsidR="00EC79E8" w:rsidRDefault="00EC79E8" w:rsidP="00BC45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6FADF48" w14:textId="77777777" w:rsidR="00EC79E8" w:rsidRPr="00EC79E8" w:rsidRDefault="00EC79E8" w:rsidP="00BC45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9264BE4" w14:textId="77777777" w:rsidR="00EC79E8" w:rsidRPr="00EC79E8" w:rsidRDefault="00EC79E8" w:rsidP="00BC45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C79E8">
        <w:rPr>
          <w:rFonts w:ascii="Times New Roman" w:hAnsi="Times New Roman" w:cs="Times New Roman"/>
          <w:sz w:val="28"/>
          <w:szCs w:val="28"/>
        </w:rPr>
        <w:t>Саров-2021</w:t>
      </w:r>
    </w:p>
    <w:p w14:paraId="7418D53E" w14:textId="4B639461" w:rsidR="00EC79E8" w:rsidRPr="00DA1AD1" w:rsidRDefault="00EC79E8" w:rsidP="00DA1A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B5656" w:rsidRPr="002B5656">
        <w:rPr>
          <w:noProof/>
          <w:sz w:val="28"/>
          <w:szCs w:val="28"/>
        </w:rPr>
        <w:lastRenderedPageBreak/>
        <w:drawing>
          <wp:inline distT="0" distB="0" distL="0" distR="0" wp14:anchorId="157C3E19" wp14:editId="7ABC3817">
            <wp:extent cx="5499136" cy="41148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47" cy="411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2991B" w14:textId="66AE3A85" w:rsidR="00EC79E8" w:rsidRDefault="00D131E6" w:rsidP="008E69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C79E8">
        <w:rPr>
          <w:rFonts w:ascii="Times New Roman" w:hAnsi="Times New Roman" w:cs="Times New Roman"/>
          <w:sz w:val="28"/>
          <w:szCs w:val="28"/>
        </w:rPr>
        <w:t>лайд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</w:p>
    <w:p w14:paraId="2AD2EA91" w14:textId="073C5001" w:rsidR="00D131E6" w:rsidRDefault="00EC79E8" w:rsidP="008E69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день!</w:t>
      </w:r>
      <w:r w:rsidR="004F74CB">
        <w:rPr>
          <w:rFonts w:ascii="Times New Roman" w:hAnsi="Times New Roman" w:cs="Times New Roman"/>
          <w:sz w:val="28"/>
          <w:szCs w:val="28"/>
        </w:rPr>
        <w:t xml:space="preserve"> </w:t>
      </w:r>
      <w:r w:rsidRPr="00EC79E8">
        <w:rPr>
          <w:rFonts w:ascii="Times New Roman" w:hAnsi="Times New Roman" w:cs="Times New Roman"/>
          <w:sz w:val="28"/>
          <w:szCs w:val="28"/>
        </w:rPr>
        <w:t xml:space="preserve">Мы представляем доклад на тему: Студенты </w:t>
      </w:r>
      <w:proofErr w:type="spellStart"/>
      <w:r w:rsidRPr="00EC79E8">
        <w:rPr>
          <w:rFonts w:ascii="Times New Roman" w:hAnsi="Times New Roman" w:cs="Times New Roman"/>
          <w:sz w:val="28"/>
          <w:szCs w:val="28"/>
        </w:rPr>
        <w:t>СарФТИ</w:t>
      </w:r>
      <w:proofErr w:type="spellEnd"/>
      <w:r w:rsidRPr="00EC79E8">
        <w:rPr>
          <w:rFonts w:ascii="Times New Roman" w:hAnsi="Times New Roman" w:cs="Times New Roman"/>
          <w:sz w:val="28"/>
          <w:szCs w:val="28"/>
        </w:rPr>
        <w:t xml:space="preserve"> НИЯУ МИФИ о </w:t>
      </w:r>
      <w:proofErr w:type="spellStart"/>
      <w:r w:rsidRPr="00EC79E8">
        <w:rPr>
          <w:rFonts w:ascii="Times New Roman" w:hAnsi="Times New Roman" w:cs="Times New Roman"/>
          <w:sz w:val="28"/>
          <w:szCs w:val="28"/>
        </w:rPr>
        <w:t>гуманитаризации</w:t>
      </w:r>
      <w:proofErr w:type="spellEnd"/>
      <w:r w:rsidRPr="00EC79E8">
        <w:rPr>
          <w:rFonts w:ascii="Times New Roman" w:hAnsi="Times New Roman" w:cs="Times New Roman"/>
          <w:sz w:val="28"/>
          <w:szCs w:val="28"/>
        </w:rPr>
        <w:t xml:space="preserve"> технического образования</w:t>
      </w:r>
      <w:r w:rsidR="00D131E6">
        <w:rPr>
          <w:rFonts w:ascii="Times New Roman" w:hAnsi="Times New Roman" w:cs="Times New Roman"/>
          <w:sz w:val="28"/>
          <w:szCs w:val="28"/>
        </w:rPr>
        <w:t>.</w:t>
      </w:r>
    </w:p>
    <w:p w14:paraId="7B7D70E6" w14:textId="3B5EDD96" w:rsidR="00D131E6" w:rsidRPr="00EC79E8" w:rsidRDefault="002B5656" w:rsidP="004F74C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65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16797B6" wp14:editId="0C06C7D4">
            <wp:extent cx="5496162" cy="412432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9721" cy="412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6403A" w14:textId="32029182" w:rsidR="00EC79E8" w:rsidRDefault="00D131E6" w:rsidP="008E69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C79E8">
        <w:rPr>
          <w:rFonts w:ascii="Times New Roman" w:hAnsi="Times New Roman" w:cs="Times New Roman"/>
          <w:sz w:val="28"/>
          <w:szCs w:val="28"/>
        </w:rPr>
        <w:t>лайд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</w:p>
    <w:p w14:paraId="70C402B3" w14:textId="6DE9E5E3" w:rsidR="00D131E6" w:rsidRDefault="00D131E6" w:rsidP="008E69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r w:rsidRPr="00D131E6">
        <w:rPr>
          <w:rFonts w:ascii="Times New Roman" w:hAnsi="Times New Roman" w:cs="Times New Roman"/>
          <w:sz w:val="28"/>
          <w:szCs w:val="28"/>
        </w:rPr>
        <w:t>уманитаризация</w:t>
      </w:r>
      <w:proofErr w:type="spellEnd"/>
      <w:r w:rsidRPr="00D131E6">
        <w:rPr>
          <w:rFonts w:ascii="Times New Roman" w:hAnsi="Times New Roman" w:cs="Times New Roman"/>
          <w:sz w:val="28"/>
          <w:szCs w:val="28"/>
        </w:rPr>
        <w:t xml:space="preserve"> технического образования – это взаимоотношение и взаимодействие гуманитарных и технических дисциплин, единства технократической и гуманитарной культуры, где кроме своих профессиональных знаний и умений специалист должен обладать общей культурой, и чем выше уровень его общей культуры, тем лучше для него и для общества. </w:t>
      </w:r>
      <w:proofErr w:type="spellStart"/>
      <w:r w:rsidRPr="00D131E6">
        <w:rPr>
          <w:rFonts w:ascii="Times New Roman" w:hAnsi="Times New Roman" w:cs="Times New Roman"/>
          <w:sz w:val="28"/>
          <w:szCs w:val="28"/>
        </w:rPr>
        <w:t>Гуманитаризация</w:t>
      </w:r>
      <w:proofErr w:type="spellEnd"/>
      <w:r w:rsidRPr="00D131E6">
        <w:rPr>
          <w:rFonts w:ascii="Times New Roman" w:hAnsi="Times New Roman" w:cs="Times New Roman"/>
          <w:sz w:val="28"/>
          <w:szCs w:val="28"/>
        </w:rPr>
        <w:t xml:space="preserve"> в технических вузах осложняется отношением студентов к гуманитарным наукам как к чему-то второстепенному, необязательному.</w:t>
      </w:r>
    </w:p>
    <w:p w14:paraId="41251872" w14:textId="7B0593F7" w:rsidR="002B5656" w:rsidRDefault="002B5656" w:rsidP="004F74C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65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00A532F" wp14:editId="0270F654">
            <wp:extent cx="5537397" cy="41529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8667" cy="425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5C6BA" w14:textId="77777777" w:rsidR="004F3B1C" w:rsidRDefault="00D131E6" w:rsidP="004F3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C79E8">
        <w:rPr>
          <w:rFonts w:ascii="Times New Roman" w:hAnsi="Times New Roman" w:cs="Times New Roman"/>
          <w:sz w:val="28"/>
          <w:szCs w:val="28"/>
        </w:rPr>
        <w:t>лайд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</w:p>
    <w:p w14:paraId="6C9C76F4" w14:textId="09E95836" w:rsidR="002B5656" w:rsidRPr="002B5656" w:rsidRDefault="002B5656" w:rsidP="004F3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656">
        <w:rPr>
          <w:rFonts w:ascii="Times New Roman" w:hAnsi="Times New Roman" w:cs="Times New Roman"/>
          <w:sz w:val="28"/>
          <w:szCs w:val="28"/>
        </w:rPr>
        <w:t xml:space="preserve">Цель нашего доклада - провести опрос студентов </w:t>
      </w:r>
      <w:proofErr w:type="spellStart"/>
      <w:r w:rsidRPr="002B5656">
        <w:rPr>
          <w:rFonts w:ascii="Times New Roman" w:hAnsi="Times New Roman" w:cs="Times New Roman"/>
          <w:sz w:val="28"/>
          <w:szCs w:val="28"/>
        </w:rPr>
        <w:t>СарФТИ</w:t>
      </w:r>
      <w:proofErr w:type="spellEnd"/>
      <w:r w:rsidRPr="002B5656">
        <w:rPr>
          <w:rFonts w:ascii="Times New Roman" w:hAnsi="Times New Roman" w:cs="Times New Roman"/>
          <w:sz w:val="28"/>
          <w:szCs w:val="28"/>
        </w:rPr>
        <w:t xml:space="preserve"> НИЯУ МИФИ об их отношении к гуманитарным дисциплинам.</w:t>
      </w:r>
    </w:p>
    <w:p w14:paraId="56FD7DA6" w14:textId="77B727A7" w:rsidR="002B5656" w:rsidRDefault="002B5656" w:rsidP="004F74C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65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8792668" wp14:editId="0776193F">
            <wp:extent cx="5524697" cy="4143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9616" cy="414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DBDAE" w14:textId="668E4672" w:rsidR="00852FE5" w:rsidRDefault="002B5656" w:rsidP="008E69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C79E8">
        <w:rPr>
          <w:rFonts w:ascii="Times New Roman" w:hAnsi="Times New Roman" w:cs="Times New Roman"/>
          <w:sz w:val="28"/>
          <w:szCs w:val="28"/>
        </w:rPr>
        <w:t>лайд</w:t>
      </w:r>
      <w:r w:rsidR="00D131E6">
        <w:rPr>
          <w:rFonts w:ascii="Times New Roman" w:hAnsi="Times New Roman" w:cs="Times New Roman"/>
          <w:sz w:val="28"/>
          <w:szCs w:val="28"/>
        </w:rPr>
        <w:t xml:space="preserve"> 4</w:t>
      </w:r>
    </w:p>
    <w:p w14:paraId="7B316BC9" w14:textId="3783BFF2" w:rsidR="002B5656" w:rsidRDefault="002B5656" w:rsidP="008E69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опроса наша команда выдвинула гипотезу, мы предполагаем</w:t>
      </w:r>
      <w:r w:rsidR="00EE234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что, </w:t>
      </w:r>
      <w:r w:rsidRPr="002B5656">
        <w:rPr>
          <w:rFonts w:ascii="Times New Roman" w:hAnsi="Times New Roman" w:cs="Times New Roman"/>
          <w:sz w:val="28"/>
          <w:szCs w:val="28"/>
        </w:rPr>
        <w:t xml:space="preserve">большинство студентов </w:t>
      </w:r>
      <w:proofErr w:type="spellStart"/>
      <w:r w:rsidRPr="002B5656">
        <w:rPr>
          <w:rFonts w:ascii="Times New Roman" w:hAnsi="Times New Roman" w:cs="Times New Roman"/>
          <w:sz w:val="28"/>
          <w:szCs w:val="28"/>
        </w:rPr>
        <w:t>СарФТИ</w:t>
      </w:r>
      <w:proofErr w:type="spellEnd"/>
      <w:r w:rsidRPr="002B5656">
        <w:rPr>
          <w:rFonts w:ascii="Times New Roman" w:hAnsi="Times New Roman" w:cs="Times New Roman"/>
          <w:sz w:val="28"/>
          <w:szCs w:val="28"/>
        </w:rPr>
        <w:t xml:space="preserve"> НИЯУ МИФИ думает, что гуманитарные предметы в технических вузах необязательны к изучению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C2AF706" w14:textId="231C4565" w:rsidR="002B5656" w:rsidRDefault="00EE2344" w:rsidP="004F74C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34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E9EFCFA" wp14:editId="66CDC4C6">
            <wp:extent cx="5518520" cy="41529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8866" cy="416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6CD4F" w14:textId="66A9F75F" w:rsidR="00442DF7" w:rsidRDefault="002B5656" w:rsidP="004F3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42DF7">
        <w:rPr>
          <w:rFonts w:ascii="Times New Roman" w:hAnsi="Times New Roman" w:cs="Times New Roman"/>
          <w:sz w:val="28"/>
          <w:szCs w:val="28"/>
        </w:rPr>
        <w:t>лайд</w:t>
      </w:r>
      <w:r w:rsidR="00D131E6">
        <w:rPr>
          <w:rFonts w:ascii="Times New Roman" w:hAnsi="Times New Roman" w:cs="Times New Roman"/>
          <w:sz w:val="28"/>
          <w:szCs w:val="28"/>
        </w:rPr>
        <w:t xml:space="preserve"> 5</w:t>
      </w:r>
    </w:p>
    <w:p w14:paraId="339C264C" w14:textId="355F1345" w:rsidR="00442DF7" w:rsidRPr="00442DF7" w:rsidRDefault="00442DF7" w:rsidP="004F3B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Процессы, происходящие в современном мировом сообществе, принципиально изменили взгляд на роль и место образования в нем. Одной из наиболее значимых тенденций развития образования стала его </w:t>
      </w:r>
      <w:proofErr w:type="spellStart"/>
      <w:r w:rsidRPr="00442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гуманитаризация</w:t>
      </w:r>
      <w:proofErr w:type="spellEnd"/>
      <w:r w:rsidRPr="00442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Выработка подрастающим поколением навыков, манер, норм поведения, форм мышления и эмоциональной жизни, которые характерны для определенного типа культуры, для определенного исторического периода, остается актуальной. Это означает не простое усвоение системы знаний, а становление личности посредством овладения личностно и общественно значимыми знаниями.</w:t>
      </w:r>
    </w:p>
    <w:p w14:paraId="0875FD4A" w14:textId="20D99666" w:rsidR="00442DF7" w:rsidRPr="00442DF7" w:rsidRDefault="00442DF7" w:rsidP="004F3B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Теоретические основы </w:t>
      </w:r>
      <w:proofErr w:type="spellStart"/>
      <w:r w:rsidRPr="00442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гуманитаризации</w:t>
      </w:r>
      <w:proofErr w:type="spellEnd"/>
      <w:r w:rsidRPr="00442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системы образования изложены в работах </w:t>
      </w:r>
      <w:proofErr w:type="spellStart"/>
      <w:r w:rsidRPr="00442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21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олодара</w:t>
      </w:r>
      <w:proofErr w:type="spellEnd"/>
      <w:r w:rsidR="00421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Викторовича</w:t>
      </w:r>
      <w:r w:rsidRPr="00442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Краевского, В</w:t>
      </w:r>
      <w:r w:rsidR="00421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италия</w:t>
      </w:r>
      <w:r w:rsidR="007E2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Александровича</w:t>
      </w:r>
      <w:r w:rsidRPr="00442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2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Сластёнина</w:t>
      </w:r>
      <w:proofErr w:type="spellEnd"/>
      <w:r w:rsidRPr="00442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 Однако, многие аспекты </w:t>
      </w:r>
      <w:proofErr w:type="spellStart"/>
      <w:r w:rsidRPr="00442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гуманитаризации</w:t>
      </w:r>
      <w:proofErr w:type="spellEnd"/>
      <w:r w:rsidRPr="00442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образовательного процесса высшей школы остаются слабо разработанными.</w:t>
      </w:r>
    </w:p>
    <w:p w14:paraId="33EB24BC" w14:textId="6D0B70A8" w:rsidR="00442DF7" w:rsidRDefault="00787C18" w:rsidP="004F74C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C1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AEDCEC5" wp14:editId="331AA97E">
            <wp:extent cx="5474112" cy="4114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2323" cy="412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8EE4B" w14:textId="2B22E4B3" w:rsidR="00442DF7" w:rsidRPr="00D25EC7" w:rsidRDefault="00787C18" w:rsidP="004F3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A2CD5" w:rsidRPr="00D25EC7">
        <w:rPr>
          <w:rFonts w:ascii="Times New Roman" w:hAnsi="Times New Roman" w:cs="Times New Roman"/>
          <w:sz w:val="28"/>
          <w:szCs w:val="28"/>
        </w:rPr>
        <w:t>лайд</w:t>
      </w:r>
      <w:r w:rsidR="00D131E6">
        <w:rPr>
          <w:rFonts w:ascii="Times New Roman" w:hAnsi="Times New Roman" w:cs="Times New Roman"/>
          <w:sz w:val="28"/>
          <w:szCs w:val="28"/>
        </w:rPr>
        <w:t xml:space="preserve"> 6</w:t>
      </w:r>
    </w:p>
    <w:p w14:paraId="66B5A72B" w14:textId="7759D178" w:rsidR="00FD15C5" w:rsidRPr="00FD15C5" w:rsidRDefault="002A2CD5" w:rsidP="004F3B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EC7">
        <w:rPr>
          <w:rFonts w:ascii="Times New Roman" w:hAnsi="Times New Roman" w:cs="Times New Roman"/>
          <w:sz w:val="28"/>
          <w:szCs w:val="28"/>
        </w:rPr>
        <w:t>По мнению В.П. Зинченко и Е.Б. Моргунова</w:t>
      </w:r>
      <w:r w:rsidR="00C15C06" w:rsidRPr="00D25EC7">
        <w:rPr>
          <w:rFonts w:ascii="Times New Roman" w:hAnsi="Times New Roman" w:cs="Times New Roman"/>
          <w:sz w:val="28"/>
          <w:szCs w:val="28"/>
        </w:rPr>
        <w:t xml:space="preserve"> </w:t>
      </w:r>
      <w:r w:rsidRPr="00D25EC7">
        <w:rPr>
          <w:rFonts w:ascii="Times New Roman" w:hAnsi="Times New Roman" w:cs="Times New Roman"/>
          <w:sz w:val="28"/>
          <w:szCs w:val="28"/>
        </w:rPr>
        <w:t xml:space="preserve">проблема </w:t>
      </w:r>
      <w:proofErr w:type="spellStart"/>
      <w:r w:rsidRPr="00D25EC7">
        <w:rPr>
          <w:rFonts w:ascii="Times New Roman" w:hAnsi="Times New Roman" w:cs="Times New Roman"/>
          <w:sz w:val="28"/>
          <w:szCs w:val="28"/>
        </w:rPr>
        <w:t>гуманитаризации</w:t>
      </w:r>
      <w:proofErr w:type="spellEnd"/>
      <w:r w:rsidRPr="00D25EC7">
        <w:rPr>
          <w:rFonts w:ascii="Times New Roman" w:hAnsi="Times New Roman" w:cs="Times New Roman"/>
          <w:sz w:val="28"/>
          <w:szCs w:val="28"/>
        </w:rPr>
        <w:t xml:space="preserve"> возникла на излете Средневековья</w:t>
      </w:r>
      <w:r w:rsidR="00D25EC7" w:rsidRPr="00D25EC7">
        <w:rPr>
          <w:rFonts w:ascii="Times New Roman" w:hAnsi="Times New Roman" w:cs="Times New Roman"/>
          <w:sz w:val="28"/>
          <w:szCs w:val="28"/>
        </w:rPr>
        <w:t>, примерно в</w:t>
      </w:r>
      <w:r w:rsidR="00CC6414">
        <w:rPr>
          <w:rFonts w:ascii="Times New Roman" w:hAnsi="Times New Roman" w:cs="Times New Roman"/>
          <w:sz w:val="28"/>
          <w:szCs w:val="28"/>
        </w:rPr>
        <w:t xml:space="preserve"> </w:t>
      </w:r>
      <w:r w:rsidR="00D25EC7" w:rsidRPr="00D25EC7">
        <w:rPr>
          <w:rFonts w:ascii="Times New Roman" w:hAnsi="Times New Roman" w:cs="Times New Roman"/>
          <w:sz w:val="28"/>
          <w:szCs w:val="28"/>
        </w:rPr>
        <w:t>1</w:t>
      </w:r>
      <w:r w:rsidR="00CC6414">
        <w:rPr>
          <w:rFonts w:ascii="Times New Roman" w:hAnsi="Times New Roman" w:cs="Times New Roman"/>
          <w:sz w:val="28"/>
          <w:szCs w:val="28"/>
        </w:rPr>
        <w:t>4</w:t>
      </w:r>
      <w:r w:rsidR="00D25EC7" w:rsidRPr="00D25EC7">
        <w:rPr>
          <w:rFonts w:ascii="Times New Roman" w:hAnsi="Times New Roman" w:cs="Times New Roman"/>
          <w:sz w:val="28"/>
          <w:szCs w:val="28"/>
        </w:rPr>
        <w:t xml:space="preserve"> век</w:t>
      </w:r>
      <w:r w:rsidR="00CC6414">
        <w:rPr>
          <w:rFonts w:ascii="Times New Roman" w:hAnsi="Times New Roman" w:cs="Times New Roman"/>
          <w:sz w:val="28"/>
          <w:szCs w:val="28"/>
        </w:rPr>
        <w:t>е</w:t>
      </w:r>
      <w:r w:rsidRPr="00D25EC7">
        <w:rPr>
          <w:rFonts w:ascii="Times New Roman" w:hAnsi="Times New Roman" w:cs="Times New Roman"/>
          <w:sz w:val="28"/>
          <w:szCs w:val="28"/>
        </w:rPr>
        <w:t>, когда техническое знание начало</w:t>
      </w:r>
      <w:r w:rsidR="00C15C06" w:rsidRPr="00D25EC7">
        <w:rPr>
          <w:rFonts w:ascii="Times New Roman" w:hAnsi="Times New Roman" w:cs="Times New Roman"/>
          <w:sz w:val="28"/>
          <w:szCs w:val="28"/>
        </w:rPr>
        <w:t xml:space="preserve"> </w:t>
      </w:r>
      <w:r w:rsidRPr="00D25EC7">
        <w:rPr>
          <w:rFonts w:ascii="Times New Roman" w:hAnsi="Times New Roman" w:cs="Times New Roman"/>
          <w:sz w:val="28"/>
          <w:szCs w:val="28"/>
        </w:rPr>
        <w:t>отпочковываться от культурно-философских дисциплин</w:t>
      </w:r>
      <w:r w:rsidR="004F74CB">
        <w:rPr>
          <w:rFonts w:ascii="Times New Roman" w:hAnsi="Times New Roman" w:cs="Times New Roman"/>
          <w:sz w:val="28"/>
          <w:szCs w:val="28"/>
        </w:rPr>
        <w:t>.</w:t>
      </w:r>
      <w:r w:rsidRPr="00D25EC7">
        <w:rPr>
          <w:rFonts w:ascii="Times New Roman" w:hAnsi="Times New Roman" w:cs="Times New Roman"/>
          <w:sz w:val="28"/>
          <w:szCs w:val="28"/>
        </w:rPr>
        <w:t xml:space="preserve"> </w:t>
      </w:r>
      <w:r w:rsidR="00CC6414" w:rsidRPr="00501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это не было ее </w:t>
      </w:r>
      <w:proofErr w:type="spellStart"/>
      <w:r w:rsidR="00CC6414" w:rsidRPr="00501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перворождением</w:t>
      </w:r>
      <w:proofErr w:type="spellEnd"/>
      <w:r w:rsidR="00CC6414" w:rsidRPr="00501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истории человечества был период, когда гуманитарная сущность образования не только осознавалась, но и реализовывалась в системе образования. По крайней мере, к такому выводу можно прийти</w:t>
      </w:r>
      <w:r w:rsidR="00FD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C6414" w:rsidRPr="00501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познакомившись с работами и взглядами знаменитых Аристотеля, Платона, Демокрита, Плотина, Сократа и др., с системами образования древней Греции</w:t>
      </w:r>
      <w:r w:rsidR="00FD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757BDA9" w14:textId="1D800070" w:rsidR="008E6937" w:rsidRDefault="00501159" w:rsidP="004F3B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периодизации, принятой в настоящее время в западной социологии, именно "на излете Средневековья" начался индустриальный этап развития человечества, а конец ХХ века есть начало нового периода - постиндустриального или, иначе, информационного. И, если индустриальный период характеризуется как технократический, то следующий, </w:t>
      </w:r>
      <w:r w:rsidRPr="00501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постиндустриальный невозможен без </w:t>
      </w:r>
      <w:proofErr w:type="spellStart"/>
      <w:r w:rsidRPr="00501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гуманитаризации</w:t>
      </w:r>
      <w:proofErr w:type="spellEnd"/>
      <w:r w:rsidRPr="00501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всех сфер социальной жизни.</w:t>
      </w:r>
    </w:p>
    <w:p w14:paraId="529D847B" w14:textId="77777777" w:rsidR="008E6937" w:rsidRDefault="008E6937" w:rsidP="008E693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14:paraId="2C2834D8" w14:textId="77777777" w:rsidR="00501159" w:rsidRPr="00501159" w:rsidRDefault="00501159" w:rsidP="008E693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41625BF" w14:textId="4FD02F27" w:rsidR="00501159" w:rsidRPr="007E289D" w:rsidRDefault="00787C18" w:rsidP="004F74C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87C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ADC430" wp14:editId="40B94604">
            <wp:extent cx="5513695" cy="41433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5598" cy="41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BDAE2" w14:textId="239EFD6D" w:rsidR="00A15BE6" w:rsidRPr="007E289D" w:rsidRDefault="00787C18" w:rsidP="004F3B1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A2CD5" w:rsidRPr="007E289D">
        <w:rPr>
          <w:rFonts w:ascii="Times New Roman" w:hAnsi="Times New Roman" w:cs="Times New Roman"/>
          <w:sz w:val="28"/>
          <w:szCs w:val="28"/>
        </w:rPr>
        <w:t>лайд</w:t>
      </w:r>
      <w:r w:rsidR="00D131E6">
        <w:rPr>
          <w:rFonts w:ascii="Times New Roman" w:hAnsi="Times New Roman" w:cs="Times New Roman"/>
          <w:sz w:val="28"/>
          <w:szCs w:val="28"/>
        </w:rPr>
        <w:t xml:space="preserve"> 7</w:t>
      </w:r>
    </w:p>
    <w:p w14:paraId="390ED5E7" w14:textId="5E67C540" w:rsidR="002A2CD5" w:rsidRPr="007E289D" w:rsidRDefault="002A2CD5" w:rsidP="004F3B1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E289D">
        <w:rPr>
          <w:sz w:val="28"/>
          <w:szCs w:val="28"/>
        </w:rPr>
        <w:t xml:space="preserve">Следует отметить, что мы рассматриваем </w:t>
      </w:r>
      <w:proofErr w:type="spellStart"/>
      <w:r w:rsidRPr="007E289D">
        <w:rPr>
          <w:sz w:val="28"/>
          <w:szCs w:val="28"/>
        </w:rPr>
        <w:t>гуманитаризацию</w:t>
      </w:r>
      <w:proofErr w:type="spellEnd"/>
      <w:r w:rsidRPr="007E289D">
        <w:rPr>
          <w:sz w:val="28"/>
          <w:szCs w:val="28"/>
        </w:rPr>
        <w:t xml:space="preserve"> образовательного процесса студентов высшего учебного заведения в рамках личностно-ориентированной технологии</w:t>
      </w:r>
      <w:r w:rsidR="00FD15C5">
        <w:rPr>
          <w:sz w:val="28"/>
          <w:szCs w:val="28"/>
        </w:rPr>
        <w:t xml:space="preserve">, целью </w:t>
      </w:r>
      <w:r w:rsidRPr="007E289D">
        <w:rPr>
          <w:sz w:val="28"/>
          <w:szCs w:val="28"/>
        </w:rPr>
        <w:t>которой</w:t>
      </w:r>
      <w:r w:rsidR="00FD15C5">
        <w:rPr>
          <w:sz w:val="28"/>
          <w:szCs w:val="28"/>
        </w:rPr>
        <w:t xml:space="preserve"> является </w:t>
      </w:r>
      <w:r w:rsidRPr="007E289D">
        <w:rPr>
          <w:sz w:val="28"/>
          <w:szCs w:val="28"/>
        </w:rPr>
        <w:t>развитие в процессе обучения творческого потенциала, духовно-нравственных качеств личности студента</w:t>
      </w:r>
      <w:r w:rsidR="007E289D">
        <w:rPr>
          <w:sz w:val="28"/>
          <w:szCs w:val="28"/>
        </w:rPr>
        <w:t>.</w:t>
      </w:r>
    </w:p>
    <w:p w14:paraId="0930CC3F" w14:textId="77777777" w:rsidR="002A2CD5" w:rsidRPr="007E289D" w:rsidRDefault="002A2CD5" w:rsidP="004F3B1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E289D">
        <w:rPr>
          <w:sz w:val="28"/>
          <w:szCs w:val="28"/>
        </w:rPr>
        <w:t xml:space="preserve">Именно, </w:t>
      </w:r>
      <w:proofErr w:type="spellStart"/>
      <w:r w:rsidRPr="007E289D">
        <w:rPr>
          <w:sz w:val="28"/>
          <w:szCs w:val="28"/>
        </w:rPr>
        <w:t>гуманитаризация</w:t>
      </w:r>
      <w:proofErr w:type="spellEnd"/>
      <w:r w:rsidRPr="007E289D">
        <w:rPr>
          <w:sz w:val="28"/>
          <w:szCs w:val="28"/>
        </w:rPr>
        <w:t xml:space="preserve"> образовательного процесса студентов высшего учебного заведения с применением разнообразного инструментария личностно-ориентированной педагогической технологии позволяет обеспечить готовность студентов к будущей профессиональной деятельности.</w:t>
      </w:r>
    </w:p>
    <w:p w14:paraId="02844146" w14:textId="683A947A" w:rsidR="004F3B1C" w:rsidRDefault="007908FE" w:rsidP="004F3B1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908FE">
        <w:rPr>
          <w:sz w:val="28"/>
          <w:szCs w:val="28"/>
        </w:rPr>
        <w:t xml:space="preserve">Сегодня, в век информационной революции важно, чтобы каждая личность осознавала себя одной из составляющих сложной информационной среды и владела основами поведения во взаимоотношениях с другими субъектами, формирующимися в соответствии с их информационным мировоззрением. Необходимо, чтобы специалист технического профиля </w:t>
      </w:r>
      <w:r w:rsidRPr="007908FE">
        <w:rPr>
          <w:sz w:val="28"/>
          <w:szCs w:val="28"/>
        </w:rPr>
        <w:lastRenderedPageBreak/>
        <w:t>мыслил не только категориями, понятиями, формами, но и обладал бы эмоционально-образным мышлением, которое можно развить посредством гуманитарной направленности образования и через овладение нравственными основами своей профессии.</w:t>
      </w:r>
    </w:p>
    <w:p w14:paraId="5D1E233C" w14:textId="1B2E2554" w:rsidR="007908FE" w:rsidRPr="004F3B1C" w:rsidRDefault="004F3B1C" w:rsidP="004F3B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14:paraId="4EAA85A6" w14:textId="2DB408EC" w:rsidR="00787C18" w:rsidRPr="007E289D" w:rsidRDefault="00787C18" w:rsidP="008E6937">
      <w:pPr>
        <w:pStyle w:val="a3"/>
        <w:shd w:val="clear" w:color="auto" w:fill="FFFFFF"/>
        <w:spacing w:before="0" w:beforeAutospacing="0" w:after="285" w:afterAutospacing="0"/>
        <w:ind w:firstLine="709"/>
        <w:jc w:val="both"/>
        <w:rPr>
          <w:sz w:val="28"/>
          <w:szCs w:val="28"/>
        </w:rPr>
      </w:pPr>
      <w:r w:rsidRPr="00787C18">
        <w:rPr>
          <w:noProof/>
          <w:sz w:val="28"/>
          <w:szCs w:val="28"/>
        </w:rPr>
        <w:lastRenderedPageBreak/>
        <w:drawing>
          <wp:inline distT="0" distB="0" distL="0" distR="0" wp14:anchorId="4AC18103" wp14:editId="1A2CABE9">
            <wp:extent cx="5524500" cy="4152676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0736" cy="416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0A816" w14:textId="0B9A8D24" w:rsidR="0005501C" w:rsidRDefault="00787C18" w:rsidP="004F3B1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</w:t>
      </w:r>
      <w:r w:rsidR="0005501C">
        <w:rPr>
          <w:sz w:val="28"/>
          <w:szCs w:val="28"/>
        </w:rPr>
        <w:t>лайд</w:t>
      </w:r>
      <w:r w:rsidR="00D131E6">
        <w:rPr>
          <w:sz w:val="28"/>
          <w:szCs w:val="28"/>
        </w:rPr>
        <w:t xml:space="preserve"> 8</w:t>
      </w:r>
    </w:p>
    <w:p w14:paraId="6F85A4D6" w14:textId="77777777" w:rsidR="00473373" w:rsidRDefault="007908FE" w:rsidP="004F3B1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908FE">
        <w:rPr>
          <w:sz w:val="28"/>
          <w:szCs w:val="28"/>
        </w:rPr>
        <w:t>Специалисты в процессе профессиональной</w:t>
      </w:r>
      <w:r w:rsidR="004F74CB">
        <w:rPr>
          <w:sz w:val="28"/>
          <w:szCs w:val="28"/>
        </w:rPr>
        <w:t xml:space="preserve"> </w:t>
      </w:r>
      <w:r w:rsidRPr="007908FE">
        <w:rPr>
          <w:sz w:val="28"/>
          <w:szCs w:val="28"/>
        </w:rPr>
        <w:t>деятельности выполняют не</w:t>
      </w:r>
      <w:r w:rsidR="004F74CB">
        <w:rPr>
          <w:sz w:val="28"/>
          <w:szCs w:val="28"/>
        </w:rPr>
        <w:t xml:space="preserve"> </w:t>
      </w:r>
      <w:r w:rsidRPr="007908FE">
        <w:rPr>
          <w:sz w:val="28"/>
          <w:szCs w:val="28"/>
        </w:rPr>
        <w:t>только профессиональные, но и социальные роли. В процессе трудоустройства и построения карьеры они взаимодействуют с представителями разных профессиональных и социальных сообществ. От того, какое впечатление они будут оставлять о себе, как они эффективно выстроят свою систему коммуникаций, во многом зависит их социальный и профессиональный</w:t>
      </w:r>
      <w:r w:rsidR="004F74CB">
        <w:rPr>
          <w:sz w:val="28"/>
          <w:szCs w:val="28"/>
        </w:rPr>
        <w:t xml:space="preserve"> </w:t>
      </w:r>
      <w:r w:rsidRPr="007908FE">
        <w:rPr>
          <w:sz w:val="28"/>
          <w:szCs w:val="28"/>
        </w:rPr>
        <w:t>успех.</w:t>
      </w:r>
    </w:p>
    <w:p w14:paraId="4B4F9E98" w14:textId="7913043B" w:rsidR="00794A2B" w:rsidRDefault="007908FE" w:rsidP="00794A2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6F6F6"/>
        </w:rPr>
      </w:pPr>
      <w:r w:rsidRPr="007908FE">
        <w:rPr>
          <w:sz w:val="28"/>
          <w:szCs w:val="28"/>
        </w:rPr>
        <w:t>Важность и актуальность гуманитарной подготовки очевидна, так как гуманитарная образованность через призму развития ценностных ориентаций, сформированных личностных качеств, необходимого набора компетенций облегчает человеку освоение любой профессии.</w:t>
      </w:r>
      <w:r w:rsidRPr="007908FE">
        <w:rPr>
          <w:sz w:val="28"/>
          <w:szCs w:val="28"/>
          <w:shd w:val="clear" w:color="auto" w:fill="F6F6F6"/>
        </w:rPr>
        <w:t xml:space="preserve"> </w:t>
      </w:r>
      <w:r>
        <w:rPr>
          <w:sz w:val="28"/>
          <w:szCs w:val="28"/>
          <w:shd w:val="clear" w:color="auto" w:fill="F6F6F6"/>
        </w:rPr>
        <w:t>В</w:t>
      </w:r>
      <w:r w:rsidRPr="007908FE">
        <w:rPr>
          <w:sz w:val="28"/>
          <w:szCs w:val="28"/>
          <w:shd w:val="clear" w:color="auto" w:fill="F6F6F6"/>
        </w:rPr>
        <w:t>сё это в</w:t>
      </w:r>
      <w:r w:rsidR="00FD15C5">
        <w:rPr>
          <w:sz w:val="28"/>
          <w:szCs w:val="28"/>
          <w:shd w:val="clear" w:color="auto" w:fill="F6F6F6"/>
        </w:rPr>
        <w:t xml:space="preserve"> </w:t>
      </w:r>
      <w:r w:rsidRPr="007908FE">
        <w:rPr>
          <w:sz w:val="28"/>
          <w:szCs w:val="28"/>
          <w:shd w:val="clear" w:color="auto" w:fill="F6F6F6"/>
        </w:rPr>
        <w:t>итоге призвано повысить конкурентоспособность обучаемого на рынке труда как внутри страны, так и</w:t>
      </w:r>
      <w:r w:rsidR="00FD15C5">
        <w:rPr>
          <w:sz w:val="28"/>
          <w:szCs w:val="28"/>
          <w:shd w:val="clear" w:color="auto" w:fill="F6F6F6"/>
        </w:rPr>
        <w:t xml:space="preserve"> </w:t>
      </w:r>
      <w:r w:rsidRPr="007908FE">
        <w:rPr>
          <w:sz w:val="28"/>
          <w:szCs w:val="28"/>
          <w:shd w:val="clear" w:color="auto" w:fill="F6F6F6"/>
        </w:rPr>
        <w:t>за её пределами.</w:t>
      </w:r>
    </w:p>
    <w:p w14:paraId="765E47B0" w14:textId="4895472C" w:rsidR="0005501C" w:rsidRPr="00794A2B" w:rsidRDefault="00794A2B" w:rsidP="00794A2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</w:pPr>
      <w:r>
        <w:rPr>
          <w:sz w:val="28"/>
          <w:szCs w:val="28"/>
          <w:shd w:val="clear" w:color="auto" w:fill="F6F6F6"/>
        </w:rPr>
        <w:br w:type="page"/>
      </w:r>
      <w:r w:rsidRPr="00794A2B">
        <w:rPr>
          <w:sz w:val="28"/>
          <w:szCs w:val="28"/>
          <w:shd w:val="clear" w:color="auto" w:fill="F6F6F6"/>
        </w:rPr>
        <w:lastRenderedPageBreak/>
        <w:drawing>
          <wp:inline distT="0" distB="0" distL="0" distR="0" wp14:anchorId="407EEAE0" wp14:editId="7C4A6610">
            <wp:extent cx="5495925" cy="41219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1171" cy="413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EA168" w14:textId="2E1DC29F" w:rsidR="002A2CD5" w:rsidRPr="001C74EB" w:rsidRDefault="00787C18" w:rsidP="004F3B1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2A2CD5" w:rsidRPr="001C74EB">
        <w:rPr>
          <w:color w:val="000000"/>
          <w:sz w:val="28"/>
          <w:szCs w:val="28"/>
        </w:rPr>
        <w:t>лайд</w:t>
      </w:r>
      <w:r w:rsidR="00D131E6">
        <w:rPr>
          <w:color w:val="000000"/>
          <w:sz w:val="28"/>
          <w:szCs w:val="28"/>
        </w:rPr>
        <w:t xml:space="preserve"> 9</w:t>
      </w:r>
    </w:p>
    <w:p w14:paraId="1D1A4153" w14:textId="77777777" w:rsidR="002A2CD5" w:rsidRPr="00052FE6" w:rsidRDefault="002A2CD5" w:rsidP="004F3B1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52FE6">
        <w:rPr>
          <w:color w:val="000000" w:themeColor="text1"/>
          <w:sz w:val="28"/>
          <w:szCs w:val="28"/>
        </w:rPr>
        <w:t>В общем контексте цивилизационного кризиса складывается и ситуация в российском обществе. Ей присуща определенная, не характерная для нее ранее специфичность: начинают утрачиваться традиции взаимопомощи, подрывается авторитет института морали и нравственности, исчезает уважение к старшим, оказывается в дефиците порядочность, сострадание, доброжелательность, все заметнее укореняется равнодушие, прохладное отношение к выполнению общественного долга, безразличие к судьбе окружающих. В этих условиях становится совершенно очевидным, что именно гуманитарное знание и культура способны выровнять сложившуюся ситуацию, сформировав "нового" одухотворенного и высокообразованного человека.</w:t>
      </w:r>
    </w:p>
    <w:p w14:paraId="14F6759C" w14:textId="77777777" w:rsidR="004F74CB" w:rsidRDefault="002A2CD5" w:rsidP="004F3B1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52FE6">
        <w:rPr>
          <w:color w:val="000000" w:themeColor="text1"/>
          <w:sz w:val="28"/>
          <w:szCs w:val="28"/>
        </w:rPr>
        <w:t xml:space="preserve">На протяжении многих десятилетий в отечественной науке и практике доминировало мнение, согласно которому в образовательных учреждениях делали ставку на подготовку специалистов достаточно узкого профиля. При этом удельный вес гуманитарных компонентов имел достаточно выраженную </w:t>
      </w:r>
      <w:r w:rsidRPr="00052FE6">
        <w:rPr>
          <w:color w:val="000000" w:themeColor="text1"/>
          <w:sz w:val="28"/>
          <w:szCs w:val="28"/>
        </w:rPr>
        <w:lastRenderedPageBreak/>
        <w:t xml:space="preserve">тенденцию к необоснованному снижению; эта тенденция и поныне сохраняется. </w:t>
      </w:r>
    </w:p>
    <w:p w14:paraId="62CEF554" w14:textId="5F2FA64E" w:rsidR="008E6937" w:rsidRDefault="002A2CD5" w:rsidP="004F3B1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52FE6">
        <w:rPr>
          <w:color w:val="000000" w:themeColor="text1"/>
          <w:sz w:val="28"/>
          <w:szCs w:val="28"/>
        </w:rPr>
        <w:t xml:space="preserve">Наиболее значительный вклад в разработку оснований </w:t>
      </w:r>
      <w:proofErr w:type="spellStart"/>
      <w:r w:rsidRPr="00052FE6">
        <w:rPr>
          <w:color w:val="000000" w:themeColor="text1"/>
          <w:sz w:val="28"/>
          <w:szCs w:val="28"/>
        </w:rPr>
        <w:t>гуманитаризации</w:t>
      </w:r>
      <w:proofErr w:type="spellEnd"/>
      <w:r w:rsidRPr="00052FE6">
        <w:rPr>
          <w:color w:val="000000" w:themeColor="text1"/>
          <w:sz w:val="28"/>
          <w:szCs w:val="28"/>
        </w:rPr>
        <w:t xml:space="preserve"> образования внесли отечественные исследователи: </w:t>
      </w:r>
      <w:bookmarkStart w:id="0" w:name="_Hlk120927366"/>
      <w:r w:rsidRPr="00052FE6">
        <w:rPr>
          <w:color w:val="000000" w:themeColor="text1"/>
          <w:sz w:val="28"/>
          <w:szCs w:val="28"/>
        </w:rPr>
        <w:t>Л. Буева</w:t>
      </w:r>
      <w:bookmarkEnd w:id="0"/>
      <w:r w:rsidRPr="00052FE6">
        <w:rPr>
          <w:color w:val="000000" w:themeColor="text1"/>
          <w:sz w:val="28"/>
          <w:szCs w:val="28"/>
        </w:rPr>
        <w:t>, Н. Розов</w:t>
      </w:r>
      <w:r w:rsidR="00052FE6" w:rsidRPr="00052FE6">
        <w:rPr>
          <w:color w:val="000000" w:themeColor="text1"/>
          <w:sz w:val="28"/>
          <w:szCs w:val="28"/>
        </w:rPr>
        <w:t>.</w:t>
      </w:r>
    </w:p>
    <w:p w14:paraId="4A093B2A" w14:textId="5B03CCEF" w:rsidR="005F46C5" w:rsidRPr="008E6937" w:rsidRDefault="008E6937" w:rsidP="008E693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</w:rPr>
        <w:br w:type="page"/>
      </w:r>
    </w:p>
    <w:p w14:paraId="1C30F509" w14:textId="70E10A49" w:rsidR="00EC79E8" w:rsidRDefault="00DA1AD1" w:rsidP="00473373">
      <w:pPr>
        <w:pStyle w:val="a3"/>
        <w:shd w:val="clear" w:color="auto" w:fill="FFFFFF"/>
        <w:spacing w:before="0" w:beforeAutospacing="0" w:after="312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A1AD1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4548AEF" wp14:editId="19B6B026">
            <wp:extent cx="5562600" cy="41719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3091" cy="417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FC377" w14:textId="02451A12" w:rsidR="00EC79E8" w:rsidRDefault="00787C18" w:rsidP="008E693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="00EC79E8">
        <w:rPr>
          <w:color w:val="000000" w:themeColor="text1"/>
          <w:sz w:val="28"/>
          <w:szCs w:val="28"/>
        </w:rPr>
        <w:t>лайд</w:t>
      </w:r>
      <w:r w:rsidR="00D131E6">
        <w:rPr>
          <w:color w:val="000000" w:themeColor="text1"/>
          <w:sz w:val="28"/>
          <w:szCs w:val="28"/>
        </w:rPr>
        <w:t xml:space="preserve"> 10</w:t>
      </w:r>
    </w:p>
    <w:p w14:paraId="605EFEDC" w14:textId="13CB2106" w:rsidR="008E6937" w:rsidRDefault="00B72FA4" w:rsidP="008E693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Подавляющее большинство опрошенных считают, что гуманитарные науки развивают духовно-нравственные ценности.</w:t>
      </w:r>
    </w:p>
    <w:p w14:paraId="24EC2EC6" w14:textId="14504096" w:rsidR="00B72FA4" w:rsidRPr="008E6937" w:rsidRDefault="008E6937" w:rsidP="008E693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</w:rPr>
        <w:br w:type="page"/>
      </w:r>
    </w:p>
    <w:p w14:paraId="1EB1C807" w14:textId="07ED7C72" w:rsidR="00787C18" w:rsidRDefault="00DA1AD1" w:rsidP="00473373">
      <w:pPr>
        <w:pStyle w:val="a3"/>
        <w:shd w:val="clear" w:color="auto" w:fill="FFFFFF"/>
        <w:spacing w:before="0" w:beforeAutospacing="0" w:after="312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A1AD1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CCBD3FE" wp14:editId="26230AE5">
            <wp:extent cx="5537200" cy="4152900"/>
            <wp:effectExtent l="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8366" cy="415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D5058" w14:textId="15378DBC" w:rsidR="00EC79E8" w:rsidRDefault="00787C18" w:rsidP="008E693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="00EC79E8">
        <w:rPr>
          <w:color w:val="000000" w:themeColor="text1"/>
          <w:sz w:val="28"/>
          <w:szCs w:val="28"/>
        </w:rPr>
        <w:t>лайд</w:t>
      </w:r>
      <w:r w:rsidR="00D131E6">
        <w:rPr>
          <w:color w:val="000000" w:themeColor="text1"/>
          <w:sz w:val="28"/>
          <w:szCs w:val="28"/>
        </w:rPr>
        <w:t xml:space="preserve"> 11</w:t>
      </w:r>
    </w:p>
    <w:p w14:paraId="0F45122F" w14:textId="2ADE0584" w:rsidR="00B72FA4" w:rsidRDefault="00B72FA4" w:rsidP="008E693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Из данной диаграммы видно, что больше половины опрошенных не испытывает недостатка учебных часов гуманитарных </w:t>
      </w:r>
      <w:r w:rsidR="00F34C88">
        <w:rPr>
          <w:color w:val="000000" w:themeColor="text1"/>
          <w:sz w:val="28"/>
          <w:szCs w:val="28"/>
        </w:rPr>
        <w:t>дисциплин.</w:t>
      </w:r>
    </w:p>
    <w:p w14:paraId="435622F2" w14:textId="7CC423C2" w:rsidR="00787C18" w:rsidRDefault="00DA1AD1" w:rsidP="00473373">
      <w:pPr>
        <w:pStyle w:val="a3"/>
        <w:shd w:val="clear" w:color="auto" w:fill="FFFFFF"/>
        <w:spacing w:before="0" w:beforeAutospacing="0" w:after="312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bookmarkStart w:id="1" w:name="_GoBack"/>
      <w:r w:rsidRPr="00DA1AD1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B9CC81C" wp14:editId="00037E2C">
            <wp:extent cx="5499100" cy="4124325"/>
            <wp:effectExtent l="0" t="0" r="635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1527" cy="412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22A05434" w14:textId="5223B5D7" w:rsidR="00EC79E8" w:rsidRDefault="00DA1AD1" w:rsidP="008E693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en-US"/>
        </w:rPr>
        <w:t>C</w:t>
      </w:r>
      <w:r w:rsidR="00EC79E8">
        <w:rPr>
          <w:color w:val="000000" w:themeColor="text1"/>
          <w:sz w:val="28"/>
          <w:szCs w:val="28"/>
        </w:rPr>
        <w:t>лайд</w:t>
      </w:r>
      <w:r w:rsidR="00D131E6">
        <w:rPr>
          <w:color w:val="000000" w:themeColor="text1"/>
          <w:sz w:val="28"/>
          <w:szCs w:val="28"/>
        </w:rPr>
        <w:t xml:space="preserve"> 12</w:t>
      </w:r>
    </w:p>
    <w:p w14:paraId="1A115161" w14:textId="15119218" w:rsidR="00F34C88" w:rsidRDefault="00F34C88" w:rsidP="008E693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Большинство респондентов отрицают проблему недостатка гуманитарных наук в технических вузах.</w:t>
      </w:r>
    </w:p>
    <w:p w14:paraId="7747A5AB" w14:textId="423E5E87" w:rsidR="00787C18" w:rsidRDefault="00DA1AD1" w:rsidP="00473373">
      <w:pPr>
        <w:pStyle w:val="a3"/>
        <w:shd w:val="clear" w:color="auto" w:fill="FFFFFF"/>
        <w:spacing w:before="0" w:beforeAutospacing="0" w:after="312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A1AD1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DBD3A35" wp14:editId="3CD38390">
            <wp:extent cx="5575300" cy="4181475"/>
            <wp:effectExtent l="0" t="0" r="635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5788" cy="418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81DF1" w14:textId="77777777" w:rsidR="008E6937" w:rsidRDefault="00787C18" w:rsidP="008E693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="00EC79E8">
        <w:rPr>
          <w:color w:val="000000" w:themeColor="text1"/>
          <w:sz w:val="28"/>
          <w:szCs w:val="28"/>
        </w:rPr>
        <w:t>лайд</w:t>
      </w:r>
      <w:r w:rsidR="00D131E6">
        <w:rPr>
          <w:color w:val="000000" w:themeColor="text1"/>
          <w:sz w:val="28"/>
          <w:szCs w:val="28"/>
        </w:rPr>
        <w:t xml:space="preserve"> 13</w:t>
      </w:r>
    </w:p>
    <w:p w14:paraId="22BEA80B" w14:textId="1FA4233A" w:rsidR="00F34C88" w:rsidRDefault="00F34C88" w:rsidP="008E693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Мы выяснили, что немного больше половины студентов </w:t>
      </w:r>
      <w:proofErr w:type="spellStart"/>
      <w:r>
        <w:rPr>
          <w:color w:val="000000" w:themeColor="text1"/>
          <w:sz w:val="28"/>
          <w:szCs w:val="28"/>
        </w:rPr>
        <w:t>СарФТИ</w:t>
      </w:r>
      <w:proofErr w:type="spellEnd"/>
      <w:r>
        <w:rPr>
          <w:color w:val="000000" w:themeColor="text1"/>
          <w:sz w:val="28"/>
          <w:szCs w:val="28"/>
        </w:rPr>
        <w:t xml:space="preserve"> хотят снизить количество гуманитарных дисциплин в своем учебном заведении.</w:t>
      </w:r>
    </w:p>
    <w:p w14:paraId="7DF68628" w14:textId="3A1FFE56" w:rsidR="00787C18" w:rsidRPr="00DA1AD1" w:rsidRDefault="00DA1AD1" w:rsidP="00473373">
      <w:pPr>
        <w:pStyle w:val="a3"/>
        <w:shd w:val="clear" w:color="auto" w:fill="FFFFFF"/>
        <w:spacing w:before="0" w:beforeAutospacing="0" w:after="312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en-US"/>
        </w:rPr>
      </w:pPr>
      <w:r w:rsidRPr="00DA1AD1">
        <w:rPr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 wp14:anchorId="786CECC0" wp14:editId="19ACF352">
            <wp:extent cx="5537200" cy="4152900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1527" cy="41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DA166" w14:textId="4ABCA33E" w:rsidR="00EC79E8" w:rsidRDefault="00787C18" w:rsidP="004F3B1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="00EC79E8">
        <w:rPr>
          <w:color w:val="000000" w:themeColor="text1"/>
          <w:sz w:val="28"/>
          <w:szCs w:val="28"/>
        </w:rPr>
        <w:t>лайд</w:t>
      </w:r>
      <w:r>
        <w:rPr>
          <w:color w:val="000000" w:themeColor="text1"/>
          <w:sz w:val="28"/>
          <w:szCs w:val="28"/>
        </w:rPr>
        <w:t xml:space="preserve"> </w:t>
      </w:r>
      <w:r w:rsidR="00D131E6">
        <w:rPr>
          <w:color w:val="000000" w:themeColor="text1"/>
          <w:sz w:val="28"/>
          <w:szCs w:val="28"/>
        </w:rPr>
        <w:t>14</w:t>
      </w:r>
    </w:p>
    <w:p w14:paraId="41CF6B53" w14:textId="483B3163" w:rsidR="004F3B1C" w:rsidRDefault="00B72FA4" w:rsidP="004F3B1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Как видно из данной диаграммы, больше половин</w:t>
      </w:r>
      <w:r w:rsidR="00FD15C5"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 xml:space="preserve"> опрошенных не интересно изучать гуманитарные науки в </w:t>
      </w:r>
      <w:proofErr w:type="spellStart"/>
      <w:r>
        <w:rPr>
          <w:color w:val="000000" w:themeColor="text1"/>
          <w:sz w:val="28"/>
          <w:szCs w:val="28"/>
        </w:rPr>
        <w:t>СарФТИ</w:t>
      </w:r>
      <w:proofErr w:type="spellEnd"/>
      <w:r>
        <w:rPr>
          <w:color w:val="000000" w:themeColor="text1"/>
          <w:sz w:val="28"/>
          <w:szCs w:val="28"/>
        </w:rPr>
        <w:t xml:space="preserve"> НИЯУ МИФИ.</w:t>
      </w:r>
    </w:p>
    <w:p w14:paraId="312DE1C6" w14:textId="06D273EB" w:rsidR="00B72FA4" w:rsidRPr="004F3B1C" w:rsidRDefault="004F3B1C" w:rsidP="004F3B1C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</w:rPr>
        <w:br w:type="page"/>
      </w:r>
    </w:p>
    <w:p w14:paraId="16825660" w14:textId="36E16773" w:rsidR="00787C18" w:rsidRDefault="00DA1AD1" w:rsidP="00473373">
      <w:pPr>
        <w:pStyle w:val="a3"/>
        <w:shd w:val="clear" w:color="auto" w:fill="FFFFFF"/>
        <w:spacing w:before="0" w:beforeAutospacing="0" w:after="312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A1AD1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04A6D70" wp14:editId="576CEBD2">
            <wp:extent cx="5511800" cy="41338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13797" cy="413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DE771" w14:textId="55E06277" w:rsidR="00EC79E8" w:rsidRPr="00DA1AD1" w:rsidRDefault="00787C18" w:rsidP="004F3B1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="00EC79E8">
        <w:rPr>
          <w:color w:val="000000" w:themeColor="text1"/>
          <w:sz w:val="28"/>
          <w:szCs w:val="28"/>
        </w:rPr>
        <w:t>лайд</w:t>
      </w:r>
      <w:r w:rsidR="00D131E6">
        <w:rPr>
          <w:color w:val="000000" w:themeColor="text1"/>
          <w:sz w:val="28"/>
          <w:szCs w:val="28"/>
        </w:rPr>
        <w:t xml:space="preserve"> 1</w:t>
      </w:r>
      <w:r w:rsidR="00DA1AD1" w:rsidRPr="00DA1AD1">
        <w:rPr>
          <w:color w:val="000000" w:themeColor="text1"/>
          <w:sz w:val="28"/>
          <w:szCs w:val="28"/>
        </w:rPr>
        <w:t>5</w:t>
      </w:r>
    </w:p>
    <w:p w14:paraId="4FD46CC7" w14:textId="1F61994A" w:rsidR="004F3B1C" w:rsidRDefault="00B72FA4" w:rsidP="004F3B1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Данная диаграмма показывает, что 89% опрошенных согласны с тем, что гуманитарные науки способствуют формированию личности.</w:t>
      </w:r>
    </w:p>
    <w:p w14:paraId="2EE4ECEA" w14:textId="52CCE40B" w:rsidR="00B72FA4" w:rsidRPr="004F3B1C" w:rsidRDefault="004F3B1C" w:rsidP="004F3B1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</w:rPr>
        <w:br w:type="page"/>
      </w:r>
    </w:p>
    <w:p w14:paraId="688895A9" w14:textId="4584C869" w:rsidR="00787C18" w:rsidRDefault="00DA1AD1" w:rsidP="00473373">
      <w:pPr>
        <w:pStyle w:val="a3"/>
        <w:shd w:val="clear" w:color="auto" w:fill="FFFFFF"/>
        <w:spacing w:before="0" w:beforeAutospacing="0" w:after="312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A1AD1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2093299" wp14:editId="528A4728">
            <wp:extent cx="5486400" cy="41148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90460" cy="411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FA4">
        <w:rPr>
          <w:color w:val="000000" w:themeColor="text1"/>
          <w:sz w:val="28"/>
          <w:szCs w:val="28"/>
        </w:rPr>
        <w:t xml:space="preserve"> </w:t>
      </w:r>
    </w:p>
    <w:p w14:paraId="5652180B" w14:textId="06CA9568" w:rsidR="00EC79E8" w:rsidRPr="00473373" w:rsidRDefault="00787C18" w:rsidP="004F3B1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="00EC79E8">
        <w:rPr>
          <w:color w:val="000000" w:themeColor="text1"/>
          <w:sz w:val="28"/>
          <w:szCs w:val="28"/>
        </w:rPr>
        <w:t>лайд</w:t>
      </w:r>
      <w:r w:rsidR="00D131E6">
        <w:rPr>
          <w:color w:val="000000" w:themeColor="text1"/>
          <w:sz w:val="28"/>
          <w:szCs w:val="28"/>
        </w:rPr>
        <w:t xml:space="preserve"> </w:t>
      </w:r>
      <w:r w:rsidR="00DA1AD1" w:rsidRPr="00473373">
        <w:rPr>
          <w:color w:val="000000" w:themeColor="text1"/>
          <w:sz w:val="28"/>
          <w:szCs w:val="28"/>
        </w:rPr>
        <w:t>16</w:t>
      </w:r>
    </w:p>
    <w:p w14:paraId="602DDBEF" w14:textId="321BCCAE" w:rsidR="004F3B1C" w:rsidRDefault="00B72FA4" w:rsidP="004F3B1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Больше половины опрошенных считают, что гуманитарные дисциплины не смогут помочь им в изучении технических наук.</w:t>
      </w:r>
    </w:p>
    <w:p w14:paraId="6F87EE4C" w14:textId="77777777" w:rsidR="004F3B1C" w:rsidRDefault="004F3B1C" w:rsidP="004F3B1C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</w:rPr>
        <w:br w:type="page"/>
      </w:r>
    </w:p>
    <w:p w14:paraId="0C479B41" w14:textId="77777777" w:rsidR="00B72FA4" w:rsidRDefault="00B72FA4" w:rsidP="004F3B1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4B836B2F" w14:textId="5400675B" w:rsidR="00787C18" w:rsidRDefault="00DA1AD1" w:rsidP="00473373">
      <w:pPr>
        <w:pStyle w:val="a3"/>
        <w:shd w:val="clear" w:color="auto" w:fill="FFFFFF"/>
        <w:spacing w:before="0" w:beforeAutospacing="0" w:after="312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A1AD1">
        <w:rPr>
          <w:noProof/>
          <w:color w:val="000000" w:themeColor="text1"/>
          <w:sz w:val="28"/>
          <w:szCs w:val="28"/>
        </w:rPr>
        <w:drawing>
          <wp:inline distT="0" distB="0" distL="0" distR="0" wp14:anchorId="2E89DFA8" wp14:editId="4D731E84">
            <wp:extent cx="5537200" cy="4152900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37688" cy="415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E1BC8" w14:textId="77464010" w:rsidR="00EC79E8" w:rsidRDefault="00787C18" w:rsidP="004F3B1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="00EC79E8">
        <w:rPr>
          <w:color w:val="000000" w:themeColor="text1"/>
          <w:sz w:val="28"/>
          <w:szCs w:val="28"/>
        </w:rPr>
        <w:t>лайд</w:t>
      </w:r>
      <w:r w:rsidR="00D131E6">
        <w:rPr>
          <w:color w:val="000000" w:themeColor="text1"/>
          <w:sz w:val="28"/>
          <w:szCs w:val="28"/>
        </w:rPr>
        <w:t xml:space="preserve"> 17</w:t>
      </w:r>
    </w:p>
    <w:p w14:paraId="5D149FA5" w14:textId="622AA448" w:rsidR="00405CA1" w:rsidRDefault="00405CA1" w:rsidP="004F3B1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Как выяснилось, большая часть опрошенных проявляли интерес к изучению гуманитарных дисциплин в школе</w:t>
      </w:r>
      <w:r w:rsidR="00B72FA4">
        <w:rPr>
          <w:color w:val="000000" w:themeColor="text1"/>
          <w:sz w:val="28"/>
          <w:szCs w:val="28"/>
        </w:rPr>
        <w:t>.</w:t>
      </w:r>
    </w:p>
    <w:p w14:paraId="3C50F309" w14:textId="2D3AAF85" w:rsidR="00787C18" w:rsidRDefault="00EE2344" w:rsidP="00473373">
      <w:pPr>
        <w:pStyle w:val="a3"/>
        <w:shd w:val="clear" w:color="auto" w:fill="FFFFFF"/>
        <w:spacing w:before="0" w:beforeAutospacing="0" w:after="312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E2344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F6C3C96" wp14:editId="6D3DC897">
            <wp:extent cx="5495925" cy="412194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99604" cy="412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CF6DF" w14:textId="5F4D5FC0" w:rsidR="00EC79E8" w:rsidRDefault="00787C18" w:rsidP="004F3B1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="00EC79E8">
        <w:rPr>
          <w:color w:val="000000" w:themeColor="text1"/>
          <w:sz w:val="28"/>
          <w:szCs w:val="28"/>
        </w:rPr>
        <w:t>лайд</w:t>
      </w:r>
      <w:r w:rsidR="00D131E6">
        <w:rPr>
          <w:color w:val="000000" w:themeColor="text1"/>
          <w:sz w:val="28"/>
          <w:szCs w:val="28"/>
        </w:rPr>
        <w:t xml:space="preserve"> 18</w:t>
      </w:r>
    </w:p>
    <w:p w14:paraId="365F42BC" w14:textId="43177DEA" w:rsidR="00405CA1" w:rsidRDefault="00405CA1" w:rsidP="004F3B1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 слайде диаграммы видно, что большинство респондентов считает, что в техническом образовании должны присутствовать гуманитарные предметы.</w:t>
      </w:r>
    </w:p>
    <w:p w14:paraId="310D7085" w14:textId="0E8C7576" w:rsidR="00787C18" w:rsidRDefault="00EE2344" w:rsidP="00473373">
      <w:pPr>
        <w:pStyle w:val="a3"/>
        <w:shd w:val="clear" w:color="auto" w:fill="FFFFFF"/>
        <w:spacing w:before="0" w:beforeAutospacing="0" w:after="312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E2344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D82D661" wp14:editId="384AF22C">
            <wp:extent cx="5575300" cy="4181475"/>
            <wp:effectExtent l="0" t="0" r="635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5797" cy="418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B5E0D" w14:textId="6E5D52A3" w:rsidR="00EC79E8" w:rsidRDefault="00787C18" w:rsidP="004F3B1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="00EC79E8">
        <w:rPr>
          <w:color w:val="000000" w:themeColor="text1"/>
          <w:sz w:val="28"/>
          <w:szCs w:val="28"/>
        </w:rPr>
        <w:t>лайд</w:t>
      </w:r>
      <w:r w:rsidR="00D131E6">
        <w:rPr>
          <w:color w:val="000000" w:themeColor="text1"/>
          <w:sz w:val="28"/>
          <w:szCs w:val="28"/>
        </w:rPr>
        <w:t xml:space="preserve"> 19</w:t>
      </w:r>
    </w:p>
    <w:p w14:paraId="0D38297C" w14:textId="2847A338" w:rsidR="00405CA1" w:rsidRDefault="00405CA1" w:rsidP="004F3B1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Большая часть опрошенных студентов считает, что они получают достаточно знаний по гуманитарным предметам.</w:t>
      </w:r>
    </w:p>
    <w:p w14:paraId="6A317666" w14:textId="5A595B49" w:rsidR="00787C18" w:rsidRDefault="00EE2344" w:rsidP="004F3B1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E2344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10FD8D6" wp14:editId="30058AD8">
            <wp:extent cx="5524500" cy="41433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27591" cy="414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F47D4" w14:textId="1D2868ED" w:rsidR="00EC79E8" w:rsidRDefault="00787C18" w:rsidP="004F3B1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="00EC79E8">
        <w:rPr>
          <w:color w:val="000000" w:themeColor="text1"/>
          <w:sz w:val="28"/>
          <w:szCs w:val="28"/>
        </w:rPr>
        <w:t>лайд</w:t>
      </w:r>
      <w:r w:rsidR="00D131E6">
        <w:rPr>
          <w:color w:val="000000" w:themeColor="text1"/>
          <w:sz w:val="28"/>
          <w:szCs w:val="28"/>
        </w:rPr>
        <w:t xml:space="preserve"> 20</w:t>
      </w:r>
    </w:p>
    <w:p w14:paraId="324E02CC" w14:textId="5F6D6C43" w:rsidR="004F3B1C" w:rsidRDefault="00405CA1" w:rsidP="004F3B1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Мы выяснили, что большинство респондентов прогуливали занятия по гуманитарным дисциплинам.</w:t>
      </w:r>
    </w:p>
    <w:p w14:paraId="37A210DB" w14:textId="226F300C" w:rsidR="00405CA1" w:rsidRPr="004F3B1C" w:rsidRDefault="004F3B1C" w:rsidP="004F3B1C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</w:rPr>
        <w:br w:type="page"/>
      </w:r>
    </w:p>
    <w:p w14:paraId="77572279" w14:textId="41672D44" w:rsidR="00787C18" w:rsidRDefault="00787C18" w:rsidP="004F3B1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87C18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E40548F" wp14:editId="406E2037">
            <wp:extent cx="5514975" cy="413490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16637" cy="413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F3FA4" w14:textId="29BE4F6B" w:rsidR="00EC79E8" w:rsidRDefault="00787C18" w:rsidP="004F3B1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="00EC79E8">
        <w:rPr>
          <w:color w:val="000000" w:themeColor="text1"/>
          <w:sz w:val="28"/>
          <w:szCs w:val="28"/>
        </w:rPr>
        <w:t>лайд</w:t>
      </w:r>
      <w:r w:rsidR="00D131E6">
        <w:rPr>
          <w:color w:val="000000" w:themeColor="text1"/>
          <w:sz w:val="28"/>
          <w:szCs w:val="28"/>
        </w:rPr>
        <w:t xml:space="preserve"> 21</w:t>
      </w:r>
    </w:p>
    <w:p w14:paraId="04F97366" w14:textId="1DDEFC58" w:rsidR="00405CA1" w:rsidRDefault="00405CA1" w:rsidP="004F3B1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05CA1">
        <w:rPr>
          <w:color w:val="000000" w:themeColor="text1"/>
          <w:sz w:val="28"/>
          <w:szCs w:val="28"/>
        </w:rPr>
        <w:t>Наша гипотеза подтвердилась л</w:t>
      </w:r>
      <w:r>
        <w:rPr>
          <w:color w:val="000000" w:themeColor="text1"/>
          <w:sz w:val="28"/>
          <w:szCs w:val="28"/>
        </w:rPr>
        <w:t>и</w:t>
      </w:r>
      <w:r w:rsidRPr="00405CA1">
        <w:rPr>
          <w:color w:val="000000" w:themeColor="text1"/>
          <w:sz w:val="28"/>
          <w:szCs w:val="28"/>
        </w:rPr>
        <w:t xml:space="preserve">шь частично. Мы убедились, что студенты </w:t>
      </w:r>
      <w:proofErr w:type="spellStart"/>
      <w:r w:rsidRPr="00405CA1">
        <w:rPr>
          <w:color w:val="000000" w:themeColor="text1"/>
          <w:sz w:val="28"/>
          <w:szCs w:val="28"/>
        </w:rPr>
        <w:t>СарФТИ</w:t>
      </w:r>
      <w:proofErr w:type="spellEnd"/>
      <w:r w:rsidRPr="00405CA1">
        <w:rPr>
          <w:color w:val="000000" w:themeColor="text1"/>
          <w:sz w:val="28"/>
          <w:szCs w:val="28"/>
        </w:rPr>
        <w:t xml:space="preserve"> НИЯУ МИФИ несерьезно относятся к изучению гуманитарных дисциплин, однако большинство респондентов считает,</w:t>
      </w:r>
      <w:r>
        <w:rPr>
          <w:color w:val="000000" w:themeColor="text1"/>
          <w:sz w:val="28"/>
          <w:szCs w:val="28"/>
        </w:rPr>
        <w:t xml:space="preserve"> </w:t>
      </w:r>
      <w:r w:rsidRPr="00405CA1">
        <w:rPr>
          <w:color w:val="000000" w:themeColor="text1"/>
          <w:sz w:val="28"/>
          <w:szCs w:val="28"/>
        </w:rPr>
        <w:t xml:space="preserve">что гуманитарные дисциплины являются важной частью образования в вузе и формированию личности. </w:t>
      </w:r>
    </w:p>
    <w:p w14:paraId="574AE221" w14:textId="40D321A1" w:rsidR="00787C18" w:rsidRDefault="00BC4504" w:rsidP="00473373">
      <w:pPr>
        <w:pStyle w:val="a3"/>
        <w:shd w:val="clear" w:color="auto" w:fill="FFFFFF"/>
        <w:spacing w:before="0" w:beforeAutospacing="0" w:after="312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C4504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EBDFDD8" wp14:editId="34BA54AD">
            <wp:extent cx="5588000" cy="41759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07211" cy="419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81F8B" w14:textId="3AFC2589" w:rsidR="00EC79E8" w:rsidRDefault="00787C18" w:rsidP="004F3B1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="00EC79E8">
        <w:rPr>
          <w:color w:val="000000" w:themeColor="text1"/>
          <w:sz w:val="28"/>
          <w:szCs w:val="28"/>
        </w:rPr>
        <w:t>лайд</w:t>
      </w:r>
      <w:r w:rsidR="00D131E6">
        <w:rPr>
          <w:color w:val="000000" w:themeColor="text1"/>
          <w:sz w:val="28"/>
          <w:szCs w:val="28"/>
        </w:rPr>
        <w:t xml:space="preserve"> 22</w:t>
      </w:r>
    </w:p>
    <w:p w14:paraId="7638DD65" w14:textId="10265798" w:rsidR="00BC4504" w:rsidRDefault="00787C18" w:rsidP="004F3B1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Наш доклад основывался на данных источниках</w:t>
      </w:r>
      <w:r w:rsidR="00405CA1">
        <w:rPr>
          <w:color w:val="000000" w:themeColor="text1"/>
          <w:sz w:val="28"/>
          <w:szCs w:val="28"/>
        </w:rPr>
        <w:t>.</w:t>
      </w:r>
    </w:p>
    <w:p w14:paraId="1CC925C9" w14:textId="24AACBA7" w:rsidR="009108EE" w:rsidRPr="00BC4504" w:rsidRDefault="00BC4504" w:rsidP="00BC4504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</w:rPr>
        <w:br w:type="page"/>
      </w:r>
    </w:p>
    <w:p w14:paraId="7544844B" w14:textId="00F9C2D9" w:rsidR="00787C18" w:rsidRDefault="00787C18" w:rsidP="004F74CB">
      <w:pPr>
        <w:pStyle w:val="a3"/>
        <w:shd w:val="clear" w:color="auto" w:fill="FFFFFF"/>
        <w:spacing w:before="0" w:beforeAutospacing="0" w:after="312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87C18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8B4C199" wp14:editId="64F6FA0F">
            <wp:extent cx="5581650" cy="4189670"/>
            <wp:effectExtent l="0" t="0" r="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97333" cy="420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672D5" w14:textId="4C08744B" w:rsidR="00EC79E8" w:rsidRDefault="00787C18" w:rsidP="004F74CB">
      <w:pPr>
        <w:pStyle w:val="a3"/>
        <w:shd w:val="clear" w:color="auto" w:fill="FFFFFF"/>
        <w:spacing w:before="0" w:beforeAutospacing="0" w:after="312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="00EC79E8">
        <w:rPr>
          <w:color w:val="000000" w:themeColor="text1"/>
          <w:sz w:val="28"/>
          <w:szCs w:val="28"/>
        </w:rPr>
        <w:t>лайд</w:t>
      </w:r>
      <w:r w:rsidR="00D131E6">
        <w:rPr>
          <w:color w:val="000000" w:themeColor="text1"/>
          <w:sz w:val="28"/>
          <w:szCs w:val="28"/>
        </w:rPr>
        <w:t xml:space="preserve"> 23</w:t>
      </w:r>
    </w:p>
    <w:p w14:paraId="4740AD13" w14:textId="329103FB" w:rsidR="002A2CD5" w:rsidRPr="004F74CB" w:rsidRDefault="00787C18" w:rsidP="004F74CB">
      <w:pPr>
        <w:pStyle w:val="a3"/>
        <w:shd w:val="clear" w:color="auto" w:fill="FFFFFF"/>
        <w:spacing w:before="0" w:beforeAutospacing="0" w:after="312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Спасибо за внимание!</w:t>
      </w:r>
    </w:p>
    <w:sectPr w:rsidR="002A2CD5" w:rsidRPr="004F74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3B6655"/>
    <w:multiLevelType w:val="hybridMultilevel"/>
    <w:tmpl w:val="292CF60C"/>
    <w:lvl w:ilvl="0" w:tplc="B26C66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EC2E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7CFF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64D7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8A39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781B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9CAE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AE82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CA5B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D88510B"/>
    <w:multiLevelType w:val="hybridMultilevel"/>
    <w:tmpl w:val="AB902268"/>
    <w:lvl w:ilvl="0" w:tplc="398E52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6477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1088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3441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56EB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3C7F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08E3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2493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C26F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FCD"/>
    <w:rsid w:val="00052FE6"/>
    <w:rsid w:val="0005501C"/>
    <w:rsid w:val="001C74EB"/>
    <w:rsid w:val="002A2CD5"/>
    <w:rsid w:val="002B5656"/>
    <w:rsid w:val="00390E7E"/>
    <w:rsid w:val="00405CA1"/>
    <w:rsid w:val="004210E0"/>
    <w:rsid w:val="00442DF7"/>
    <w:rsid w:val="00473373"/>
    <w:rsid w:val="004F3B1C"/>
    <w:rsid w:val="004F74CB"/>
    <w:rsid w:val="00501159"/>
    <w:rsid w:val="005861CD"/>
    <w:rsid w:val="005F46C5"/>
    <w:rsid w:val="00645502"/>
    <w:rsid w:val="00787C18"/>
    <w:rsid w:val="007908FE"/>
    <w:rsid w:val="00794A2B"/>
    <w:rsid w:val="007E289D"/>
    <w:rsid w:val="00852FE5"/>
    <w:rsid w:val="008E6937"/>
    <w:rsid w:val="009108EE"/>
    <w:rsid w:val="00915FCD"/>
    <w:rsid w:val="00A15BE6"/>
    <w:rsid w:val="00B72FA4"/>
    <w:rsid w:val="00BC4504"/>
    <w:rsid w:val="00C15C06"/>
    <w:rsid w:val="00C51950"/>
    <w:rsid w:val="00C83C6A"/>
    <w:rsid w:val="00CC6414"/>
    <w:rsid w:val="00D131E6"/>
    <w:rsid w:val="00D25EC7"/>
    <w:rsid w:val="00DA1AD1"/>
    <w:rsid w:val="00E36895"/>
    <w:rsid w:val="00EC79E8"/>
    <w:rsid w:val="00EE2344"/>
    <w:rsid w:val="00F34C88"/>
    <w:rsid w:val="00F6072B"/>
    <w:rsid w:val="00FD1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BEFC6"/>
  <w15:chartTrackingRefBased/>
  <w15:docId w15:val="{021D28DF-C50A-4BE0-88B1-0D0820CC1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2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108E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108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21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5839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607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80785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712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1870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660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514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6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4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3461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764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6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3707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342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861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5376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7010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576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941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6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20407D-7004-4830-B44D-BD3C93086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27</Pages>
  <Words>1250</Words>
  <Characters>7128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 волков</dc:creator>
  <cp:keywords/>
  <dc:description/>
  <cp:lastModifiedBy>данил волков</cp:lastModifiedBy>
  <cp:revision>15</cp:revision>
  <dcterms:created xsi:type="dcterms:W3CDTF">2022-12-01T16:41:00Z</dcterms:created>
  <dcterms:modified xsi:type="dcterms:W3CDTF">2022-12-17T11:39:00Z</dcterms:modified>
</cp:coreProperties>
</file>