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95640" w14:textId="77777777" w:rsidR="007C2CBA" w:rsidRPr="00FB7964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Министерство науки и высшего образования Российской Федерации</w:t>
      </w:r>
    </w:p>
    <w:p w14:paraId="32EECA70" w14:textId="77777777" w:rsidR="007C2CBA" w:rsidRPr="00FB7964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Федеральное государственное автономное образовательное учреждение</w:t>
      </w:r>
    </w:p>
    <w:p w14:paraId="0DD907D4" w14:textId="77777777" w:rsidR="007C2CBA" w:rsidRPr="00FB7964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высшего образования</w:t>
      </w:r>
    </w:p>
    <w:p w14:paraId="5A0DFB06" w14:textId="77777777" w:rsidR="007C2CBA" w:rsidRPr="00FB7964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Национальный исследовательский ядерный университет «МИФИ»</w:t>
      </w:r>
    </w:p>
    <w:p w14:paraId="6563F90F" w14:textId="77777777" w:rsidR="007C2CBA" w:rsidRPr="00FB7964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Саровский физико-технический институт – филиал НИЯУ МИФИ</w:t>
      </w:r>
    </w:p>
    <w:p w14:paraId="47569329" w14:textId="77777777" w:rsidR="007C2CBA" w:rsidRPr="00FB7964" w:rsidRDefault="007C2CBA" w:rsidP="007C2CBA">
      <w:pPr>
        <w:spacing w:line="360" w:lineRule="auto"/>
        <w:jc w:val="center"/>
        <w:rPr>
          <w:rFonts w:eastAsia="Times New Roman" w:cs="Times New Roman"/>
          <w:i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Экономико-математический факультет</w:t>
      </w:r>
    </w:p>
    <w:p w14:paraId="5F585626" w14:textId="77777777" w:rsidR="007C2CBA" w:rsidRPr="00FB7964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Кафедра философии и истории</w:t>
      </w:r>
    </w:p>
    <w:p w14:paraId="5AEDC9DE" w14:textId="77777777" w:rsidR="007C2CBA" w:rsidRPr="00FB7964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Х</w:t>
      </w:r>
      <w:r>
        <w:rPr>
          <w:rFonts w:eastAsia="Times New Roman" w:cs="Times New Roman"/>
          <w:szCs w:val="28"/>
          <w:lang w:val="en-US" w:eastAsia="ru-RU"/>
        </w:rPr>
        <w:t>L</w:t>
      </w:r>
      <w:r w:rsidRPr="00FB7964">
        <w:rPr>
          <w:rFonts w:eastAsia="Times New Roman" w:cs="Times New Roman"/>
          <w:szCs w:val="28"/>
          <w:lang w:eastAsia="ru-RU"/>
        </w:rPr>
        <w:t xml:space="preserve"> студенческая конференция по гуманитарным и социальным наукам </w:t>
      </w:r>
      <w:proofErr w:type="spellStart"/>
      <w:r w:rsidRPr="00FB7964">
        <w:rPr>
          <w:rFonts w:eastAsia="Times New Roman" w:cs="Times New Roman"/>
          <w:szCs w:val="28"/>
          <w:lang w:eastAsia="ru-RU"/>
        </w:rPr>
        <w:t>СарФТИ</w:t>
      </w:r>
      <w:proofErr w:type="spellEnd"/>
      <w:r w:rsidRPr="00FB7964">
        <w:rPr>
          <w:rFonts w:eastAsia="Times New Roman" w:cs="Times New Roman"/>
          <w:szCs w:val="28"/>
          <w:lang w:eastAsia="ru-RU"/>
        </w:rPr>
        <w:t xml:space="preserve"> НИЯУ МИФИ</w:t>
      </w:r>
    </w:p>
    <w:p w14:paraId="6F663039" w14:textId="741C7C83" w:rsidR="007C2CBA" w:rsidRPr="00FB7964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val="en-US" w:eastAsia="ru-RU"/>
        </w:rPr>
        <w:t>V</w:t>
      </w:r>
      <w:r>
        <w:rPr>
          <w:rFonts w:eastAsia="Times New Roman" w:cs="Times New Roman"/>
          <w:szCs w:val="28"/>
          <w:lang w:val="en-US" w:eastAsia="ru-RU"/>
        </w:rPr>
        <w:t>III</w:t>
      </w:r>
      <w:r w:rsidRPr="00FB7964">
        <w:rPr>
          <w:rFonts w:eastAsia="Times New Roman" w:cs="Times New Roman"/>
          <w:szCs w:val="28"/>
          <w:lang w:eastAsia="ru-RU"/>
        </w:rPr>
        <w:t xml:space="preserve"> студенческая конференция по истории</w:t>
      </w:r>
      <w:r w:rsidR="005D7536">
        <w:rPr>
          <w:rFonts w:eastAsia="Times New Roman" w:cs="Times New Roman"/>
          <w:szCs w:val="28"/>
          <w:lang w:eastAsia="ru-RU"/>
        </w:rPr>
        <w:t xml:space="preserve"> экономических </w:t>
      </w:r>
      <w:r w:rsidR="00B30A65">
        <w:rPr>
          <w:rFonts w:eastAsia="Times New Roman" w:cs="Times New Roman"/>
          <w:szCs w:val="28"/>
          <w:lang w:eastAsia="ru-RU"/>
        </w:rPr>
        <w:t>учений</w:t>
      </w:r>
      <w:r w:rsidRPr="00FB796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B7964">
        <w:rPr>
          <w:rFonts w:eastAsia="Times New Roman" w:cs="Times New Roman"/>
          <w:szCs w:val="28"/>
          <w:lang w:eastAsia="ru-RU"/>
        </w:rPr>
        <w:t>СарФТИ</w:t>
      </w:r>
      <w:proofErr w:type="spellEnd"/>
      <w:r w:rsidRPr="00FB7964">
        <w:rPr>
          <w:rFonts w:eastAsia="Times New Roman" w:cs="Times New Roman"/>
          <w:szCs w:val="28"/>
          <w:lang w:eastAsia="ru-RU"/>
        </w:rPr>
        <w:t xml:space="preserve"> НИЯУ МИФИ</w:t>
      </w:r>
    </w:p>
    <w:p w14:paraId="3E54EE19" w14:textId="718A36DD" w:rsidR="007C2CBA" w:rsidRPr="00FB7964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«</w:t>
      </w:r>
      <w:r w:rsidR="00175DB7" w:rsidRPr="00175DB7">
        <w:rPr>
          <w:rFonts w:eastAsia="Times New Roman" w:cs="Times New Roman"/>
          <w:szCs w:val="28"/>
          <w:lang w:eastAsia="ru-RU"/>
        </w:rPr>
        <w:t>Институциональная среда и модернизация России</w:t>
      </w:r>
      <w:r w:rsidRPr="00FB7964">
        <w:rPr>
          <w:rFonts w:eastAsia="Times New Roman" w:cs="Times New Roman"/>
          <w:szCs w:val="28"/>
          <w:lang w:eastAsia="ru-RU"/>
        </w:rPr>
        <w:t>»</w:t>
      </w:r>
    </w:p>
    <w:p w14:paraId="5B3F046E" w14:textId="77777777" w:rsidR="007C2CBA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13 декабря</w:t>
      </w:r>
      <w:r w:rsidRPr="00FB7964">
        <w:rPr>
          <w:rFonts w:eastAsia="Times New Roman" w:cs="Times New Roman"/>
          <w:szCs w:val="28"/>
          <w:lang w:eastAsia="ru-RU"/>
        </w:rPr>
        <w:t xml:space="preserve"> 202</w:t>
      </w:r>
      <w:r>
        <w:rPr>
          <w:rFonts w:eastAsia="Times New Roman" w:cs="Times New Roman"/>
          <w:szCs w:val="28"/>
          <w:lang w:eastAsia="ru-RU"/>
        </w:rPr>
        <w:t>4</w:t>
      </w:r>
      <w:r w:rsidRPr="00FB7964">
        <w:rPr>
          <w:rFonts w:eastAsia="Times New Roman" w:cs="Times New Roman"/>
          <w:szCs w:val="28"/>
          <w:lang w:eastAsia="ru-RU"/>
        </w:rPr>
        <w:t xml:space="preserve"> г.</w:t>
      </w:r>
    </w:p>
    <w:p w14:paraId="1B99D784" w14:textId="77777777" w:rsidR="007C2CBA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77ED977A" w14:textId="5ADC2385" w:rsidR="007C2CBA" w:rsidRPr="008B198C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Йоахим </w:t>
      </w:r>
      <w:proofErr w:type="spellStart"/>
      <w:r>
        <w:rPr>
          <w:rFonts w:eastAsia="Times New Roman" w:cs="Times New Roman"/>
          <w:szCs w:val="28"/>
          <w:lang w:eastAsia="ru-RU"/>
        </w:rPr>
        <w:t>Цвайнерт</w:t>
      </w:r>
      <w:proofErr w:type="spellEnd"/>
    </w:p>
    <w:p w14:paraId="70D909D2" w14:textId="77777777" w:rsidR="007C2CBA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«История экономической мысли в России 1805-1905» (2002 г.)</w:t>
      </w:r>
    </w:p>
    <w:p w14:paraId="515AA9B6" w14:textId="77777777" w:rsidR="007C2CBA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1E2D7EAA" w14:textId="77777777" w:rsidR="007C2CBA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5261078A" w14:textId="77777777" w:rsidR="007C2CBA" w:rsidRPr="00FB7964" w:rsidRDefault="007C2CBA" w:rsidP="007C2CBA">
      <w:pPr>
        <w:spacing w:line="360" w:lineRule="auto"/>
        <w:rPr>
          <w:rFonts w:eastAsia="Times New Roman" w:cs="Times New Roman"/>
          <w:szCs w:val="28"/>
          <w:lang w:eastAsia="ru-RU"/>
        </w:rPr>
      </w:pPr>
    </w:p>
    <w:p w14:paraId="6F6B136B" w14:textId="77777777" w:rsidR="007C2CBA" w:rsidRPr="00FB7964" w:rsidRDefault="007C2CBA" w:rsidP="007C2CBA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Доклад:</w:t>
      </w:r>
    </w:p>
    <w:p w14:paraId="79D4EB5A" w14:textId="77777777" w:rsidR="007C2CBA" w:rsidRPr="00FB7964" w:rsidRDefault="007C2CBA" w:rsidP="007C2CBA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студент</w:t>
      </w:r>
      <w:r>
        <w:rPr>
          <w:rFonts w:eastAsia="Times New Roman" w:cs="Times New Roman"/>
          <w:szCs w:val="28"/>
          <w:lang w:eastAsia="ru-RU"/>
        </w:rPr>
        <w:t>а</w:t>
      </w:r>
      <w:r w:rsidRPr="00FB7964">
        <w:rPr>
          <w:rFonts w:eastAsia="Times New Roman" w:cs="Times New Roman"/>
          <w:szCs w:val="28"/>
          <w:lang w:eastAsia="ru-RU"/>
        </w:rPr>
        <w:t xml:space="preserve"> группы ЭК</w:t>
      </w:r>
      <w:r>
        <w:rPr>
          <w:rFonts w:eastAsia="Times New Roman" w:cs="Times New Roman"/>
          <w:szCs w:val="28"/>
          <w:lang w:eastAsia="ru-RU"/>
        </w:rPr>
        <w:t>3</w:t>
      </w:r>
      <w:r w:rsidRPr="00FB7964">
        <w:rPr>
          <w:rFonts w:eastAsia="Times New Roman" w:cs="Times New Roman"/>
          <w:szCs w:val="28"/>
          <w:lang w:eastAsia="ru-RU"/>
        </w:rPr>
        <w:t>2</w:t>
      </w:r>
    </w:p>
    <w:p w14:paraId="7855C2B8" w14:textId="4D7F5185" w:rsidR="007C2CBA" w:rsidRDefault="007C2CBA" w:rsidP="007C2CBA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proofErr w:type="spellStart"/>
      <w:r>
        <w:rPr>
          <w:rFonts w:eastAsia="Times New Roman" w:cs="Times New Roman"/>
          <w:szCs w:val="28"/>
          <w:lang w:eastAsia="ru-RU"/>
        </w:rPr>
        <w:t>Д.Демина</w:t>
      </w:r>
      <w:proofErr w:type="spellEnd"/>
    </w:p>
    <w:p w14:paraId="0D1C03C2" w14:textId="77777777" w:rsidR="007C2CBA" w:rsidRPr="00FB7964" w:rsidRDefault="007C2CBA" w:rsidP="007C2CBA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Преподаватель:</w:t>
      </w:r>
    </w:p>
    <w:p w14:paraId="06C8E725" w14:textId="77777777" w:rsidR="007C2CBA" w:rsidRPr="00FB7964" w:rsidRDefault="007C2CBA" w:rsidP="007C2CBA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кандидат исторических наук, доцент</w:t>
      </w:r>
    </w:p>
    <w:p w14:paraId="64583CB9" w14:textId="77777777" w:rsidR="007C2CBA" w:rsidRPr="00FB7964" w:rsidRDefault="007C2CBA" w:rsidP="007C2CBA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О.В. Савченко</w:t>
      </w:r>
    </w:p>
    <w:p w14:paraId="281E6D95" w14:textId="77777777" w:rsidR="007C2CBA" w:rsidRPr="00FB7964" w:rsidRDefault="007C2CBA" w:rsidP="007C2CBA">
      <w:pPr>
        <w:spacing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325EC7F1" w14:textId="77777777" w:rsidR="007C2CBA" w:rsidRPr="00FB7964" w:rsidRDefault="007C2CBA" w:rsidP="007C2CBA">
      <w:pPr>
        <w:spacing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79294815" w14:textId="77777777" w:rsidR="007C2CBA" w:rsidRPr="00FB7964" w:rsidRDefault="007C2CBA" w:rsidP="007C2CBA">
      <w:pPr>
        <w:spacing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3FBF3E2C" w14:textId="77777777" w:rsidR="007C2CBA" w:rsidRPr="00FB7964" w:rsidRDefault="007C2CBA" w:rsidP="007C2CBA">
      <w:pPr>
        <w:spacing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26C0F13B" w14:textId="77777777" w:rsidR="007C2CBA" w:rsidRPr="00FB7964" w:rsidRDefault="007C2CBA" w:rsidP="007C2CBA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</w:p>
    <w:p w14:paraId="52F336B4" w14:textId="77777777" w:rsidR="007C2CBA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Саров-202</w:t>
      </w:r>
      <w:r>
        <w:rPr>
          <w:rFonts w:eastAsia="Times New Roman" w:cs="Times New Roman"/>
          <w:szCs w:val="28"/>
          <w:lang w:eastAsia="ru-RU"/>
        </w:rPr>
        <w:t>4</w:t>
      </w:r>
    </w:p>
    <w:p w14:paraId="0EB5678F" w14:textId="77777777" w:rsidR="008F490B" w:rsidRDefault="008F490B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5786822A" w14:textId="019A121C" w:rsidR="007C2CBA" w:rsidRDefault="007C2CBA" w:rsidP="007C2CBA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Аннотация.</w:t>
      </w:r>
    </w:p>
    <w:p w14:paraId="5E3C58E0" w14:textId="2C5E4E77" w:rsidR="007C2CBA" w:rsidRDefault="007C2CBA" w:rsidP="007C2CBA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1627D5">
        <w:rPr>
          <w:rFonts w:eastAsia="Times New Roman" w:cs="Times New Roman"/>
          <w:szCs w:val="28"/>
          <w:lang w:eastAsia="ru-RU"/>
        </w:rPr>
        <w:t xml:space="preserve">В своем докладе я рассматриваю труд </w:t>
      </w:r>
      <w:r>
        <w:rPr>
          <w:rFonts w:eastAsia="Times New Roman" w:cs="Times New Roman"/>
          <w:szCs w:val="28"/>
          <w:lang w:eastAsia="ru-RU"/>
        </w:rPr>
        <w:t xml:space="preserve">Йоахима </w:t>
      </w:r>
      <w:proofErr w:type="spellStart"/>
      <w:r>
        <w:rPr>
          <w:rFonts w:eastAsia="Times New Roman" w:cs="Times New Roman"/>
          <w:szCs w:val="28"/>
          <w:lang w:eastAsia="ru-RU"/>
        </w:rPr>
        <w:t>Цвайнерта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</w:t>
      </w:r>
      <w:r w:rsidRPr="001627D5">
        <w:rPr>
          <w:rFonts w:eastAsia="Times New Roman" w:cs="Times New Roman"/>
          <w:szCs w:val="28"/>
          <w:lang w:eastAsia="ru-RU"/>
        </w:rPr>
        <w:t>"</w:t>
      </w:r>
      <w:r w:rsidR="00F416E1">
        <w:rPr>
          <w:rFonts w:eastAsia="Times New Roman" w:cs="Times New Roman"/>
          <w:szCs w:val="28"/>
          <w:lang w:eastAsia="ru-RU"/>
        </w:rPr>
        <w:t>История э</w:t>
      </w:r>
      <w:r>
        <w:rPr>
          <w:rFonts w:eastAsia="Times New Roman" w:cs="Times New Roman"/>
          <w:szCs w:val="28"/>
          <w:lang w:eastAsia="ru-RU"/>
        </w:rPr>
        <w:t>кономическ</w:t>
      </w:r>
      <w:r w:rsidR="00F416E1">
        <w:rPr>
          <w:rFonts w:eastAsia="Times New Roman" w:cs="Times New Roman"/>
          <w:szCs w:val="28"/>
          <w:lang w:eastAsia="ru-RU"/>
        </w:rPr>
        <w:t>ой</w:t>
      </w:r>
      <w:r>
        <w:rPr>
          <w:rFonts w:eastAsia="Times New Roman" w:cs="Times New Roman"/>
          <w:szCs w:val="28"/>
          <w:lang w:eastAsia="ru-RU"/>
        </w:rPr>
        <w:t xml:space="preserve"> мысли в России 1805-1905</w:t>
      </w:r>
      <w:r w:rsidRPr="001627D5">
        <w:rPr>
          <w:rFonts w:eastAsia="Times New Roman" w:cs="Times New Roman"/>
          <w:szCs w:val="28"/>
          <w:lang w:eastAsia="ru-RU"/>
        </w:rPr>
        <w:t>", который является одним из основополагающих произведений в области экономи</w:t>
      </w:r>
      <w:r>
        <w:rPr>
          <w:rFonts w:eastAsia="Times New Roman" w:cs="Times New Roman"/>
          <w:szCs w:val="28"/>
          <w:lang w:eastAsia="ru-RU"/>
        </w:rPr>
        <w:t>к</w:t>
      </w:r>
      <w:r w:rsidRPr="001627D5">
        <w:rPr>
          <w:rFonts w:eastAsia="Times New Roman" w:cs="Times New Roman"/>
          <w:szCs w:val="28"/>
          <w:lang w:eastAsia="ru-RU"/>
        </w:rPr>
        <w:t>и. В этом труде</w:t>
      </w:r>
      <w:r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szCs w:val="28"/>
          <w:lang w:eastAsia="ru-RU"/>
        </w:rPr>
        <w:t>Цвайнерт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</w:t>
      </w:r>
      <w:r w:rsidRPr="001627D5">
        <w:rPr>
          <w:rFonts w:eastAsia="Times New Roman" w:cs="Times New Roman"/>
          <w:szCs w:val="28"/>
          <w:lang w:eastAsia="ru-RU"/>
        </w:rPr>
        <w:t>анализирует основные принципы экономической теории</w:t>
      </w:r>
      <w:r>
        <w:rPr>
          <w:rFonts w:eastAsia="Times New Roman" w:cs="Times New Roman"/>
          <w:szCs w:val="28"/>
          <w:lang w:eastAsia="ru-RU"/>
        </w:rPr>
        <w:t xml:space="preserve"> в России 1805-1905.</w:t>
      </w:r>
    </w:p>
    <w:p w14:paraId="4C2A7E7D" w14:textId="77777777" w:rsidR="007C2CBA" w:rsidRPr="001A5B68" w:rsidRDefault="007C2CBA" w:rsidP="007C2CBA">
      <w:pPr>
        <w:spacing w:line="36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процессе написания доклада мной были изучены научные статьи о Йоахиме </w:t>
      </w:r>
      <w:proofErr w:type="spellStart"/>
      <w:r>
        <w:rPr>
          <w:rFonts w:eastAsia="Times New Roman" w:cs="Times New Roman"/>
          <w:szCs w:val="28"/>
          <w:lang w:eastAsia="ru-RU"/>
        </w:rPr>
        <w:t>Цвайнерте</w:t>
      </w:r>
      <w:proofErr w:type="spellEnd"/>
      <w:r>
        <w:rPr>
          <w:rFonts w:eastAsia="Times New Roman" w:cs="Times New Roman"/>
          <w:szCs w:val="28"/>
          <w:lang w:eastAsia="ru-RU"/>
        </w:rPr>
        <w:t>, его биография и труд «История экономической мысли в России 1805-1905».</w:t>
      </w:r>
    </w:p>
    <w:p w14:paraId="15435795" w14:textId="0C6D586A" w:rsidR="007C2CBA" w:rsidRDefault="007C2CBA" w:rsidP="007C2CBA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1627D5">
        <w:rPr>
          <w:rFonts w:eastAsia="Times New Roman" w:cs="Times New Roman"/>
          <w:szCs w:val="28"/>
          <w:lang w:eastAsia="ru-RU"/>
        </w:rPr>
        <w:t xml:space="preserve">В докладе </w:t>
      </w:r>
      <w:r>
        <w:rPr>
          <w:rFonts w:eastAsia="Times New Roman" w:cs="Times New Roman"/>
          <w:szCs w:val="28"/>
          <w:lang w:eastAsia="ru-RU"/>
        </w:rPr>
        <w:t>мной были</w:t>
      </w:r>
      <w:r w:rsidRPr="001627D5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про</w:t>
      </w:r>
      <w:r w:rsidRPr="001627D5">
        <w:rPr>
          <w:rFonts w:eastAsia="Times New Roman" w:cs="Times New Roman"/>
          <w:szCs w:val="28"/>
          <w:lang w:eastAsia="ru-RU"/>
        </w:rPr>
        <w:t>анализир</w:t>
      </w:r>
      <w:r>
        <w:rPr>
          <w:rFonts w:eastAsia="Times New Roman" w:cs="Times New Roman"/>
          <w:szCs w:val="28"/>
          <w:lang w:eastAsia="ru-RU"/>
        </w:rPr>
        <w:t>ованы</w:t>
      </w:r>
      <w:r w:rsidRPr="001627D5">
        <w:rPr>
          <w:rFonts w:eastAsia="Times New Roman" w:cs="Times New Roman"/>
          <w:szCs w:val="28"/>
          <w:lang w:eastAsia="ru-RU"/>
        </w:rPr>
        <w:t xml:space="preserve"> ключевые идеи</w:t>
      </w:r>
      <w:r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szCs w:val="28"/>
          <w:lang w:eastAsia="ru-RU"/>
        </w:rPr>
        <w:t>Цвайнерта</w:t>
      </w:r>
      <w:proofErr w:type="spellEnd"/>
      <w:r w:rsidRPr="001627D5">
        <w:rPr>
          <w:rFonts w:eastAsia="Times New Roman" w:cs="Times New Roman"/>
          <w:szCs w:val="28"/>
          <w:lang w:eastAsia="ru-RU"/>
        </w:rPr>
        <w:t>, их исторический контекст</w:t>
      </w:r>
      <w:r>
        <w:rPr>
          <w:rFonts w:eastAsia="Times New Roman" w:cs="Times New Roman"/>
          <w:szCs w:val="28"/>
          <w:lang w:eastAsia="ru-RU"/>
        </w:rPr>
        <w:t>.</w:t>
      </w:r>
    </w:p>
    <w:p w14:paraId="3C5CBE6A" w14:textId="77777777" w:rsidR="00CD4120" w:rsidRDefault="007C2CBA">
      <w:pPr>
        <w:spacing w:after="160" w:line="259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  <w:r w:rsidR="00CD4120">
        <w:rPr>
          <w:rFonts w:eastAsia="Times New Roman" w:cs="Times New Roman"/>
          <w:szCs w:val="28"/>
          <w:lang w:eastAsia="ru-RU"/>
        </w:rPr>
        <w:lastRenderedPageBreak/>
        <w:br w:type="page"/>
      </w:r>
    </w:p>
    <w:p w14:paraId="50785696" w14:textId="7D3A3052" w:rsidR="00CD4120" w:rsidRDefault="00C1171D" w:rsidP="00CD4120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3AA7212D" wp14:editId="75ED336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2920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518" y="21448"/>
                <wp:lineTo x="2151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CA9E9" w14:textId="4D01AF77" w:rsidR="007C2CBA" w:rsidRDefault="007C2CBA" w:rsidP="00CD4120">
      <w:pPr>
        <w:spacing w:line="360" w:lineRule="auto"/>
      </w:pPr>
      <w:r>
        <w:t xml:space="preserve">Слайд 1. </w:t>
      </w:r>
    </w:p>
    <w:p w14:paraId="593F54F1" w14:textId="77777777" w:rsidR="007C2CBA" w:rsidRDefault="007C2CBA" w:rsidP="007C2CBA">
      <w:pPr>
        <w:spacing w:line="360" w:lineRule="auto"/>
      </w:pPr>
      <w:r>
        <w:t>Добрый день!</w:t>
      </w:r>
    </w:p>
    <w:p w14:paraId="6DAA80C8" w14:textId="77777777" w:rsidR="007C2CBA" w:rsidRDefault="007C2CBA" w:rsidP="00CD4120">
      <w:pPr>
        <w:spacing w:line="360" w:lineRule="auto"/>
      </w:pPr>
      <w:r>
        <w:t xml:space="preserve">Сегодня я представляю доклад о труде Йоахима </w:t>
      </w:r>
      <w:proofErr w:type="spellStart"/>
      <w:r>
        <w:t>Цвайнерта</w:t>
      </w:r>
      <w:proofErr w:type="spellEnd"/>
      <w:r>
        <w:t xml:space="preserve"> «История Экономической мысли в России 1805-1905». </w:t>
      </w:r>
    </w:p>
    <w:p w14:paraId="411B73B0" w14:textId="77777777" w:rsidR="007C2CBA" w:rsidRDefault="007C2CBA" w:rsidP="007C2CBA">
      <w:pPr>
        <w:spacing w:line="360" w:lineRule="auto"/>
      </w:pPr>
      <w:r>
        <w:br w:type="page"/>
      </w:r>
    </w:p>
    <w:p w14:paraId="457E11B4" w14:textId="64C055A5" w:rsidR="00AD69F6" w:rsidRDefault="00AD69F6" w:rsidP="00CD4120">
      <w:pPr>
        <w:spacing w:line="36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69D6DB7" wp14:editId="770ECD5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49882F" w14:textId="77777777" w:rsidR="00CD4120" w:rsidRDefault="00CD4120" w:rsidP="00CD4120">
      <w:pPr>
        <w:spacing w:line="360" w:lineRule="auto"/>
        <w:ind w:firstLine="0"/>
      </w:pPr>
    </w:p>
    <w:p w14:paraId="7BD012E4" w14:textId="45923D61" w:rsidR="007C2CBA" w:rsidRDefault="007C2CBA" w:rsidP="007C2CBA">
      <w:pPr>
        <w:spacing w:line="360" w:lineRule="auto"/>
      </w:pPr>
      <w:r>
        <w:t xml:space="preserve">Слайд 2. </w:t>
      </w:r>
    </w:p>
    <w:p w14:paraId="7871ADAF" w14:textId="77777777" w:rsidR="007C2CBA" w:rsidRDefault="007C2CBA" w:rsidP="007C2CBA">
      <w:pPr>
        <w:spacing w:line="360" w:lineRule="auto"/>
      </w:pPr>
      <w:r>
        <w:t xml:space="preserve">Йоахим </w:t>
      </w:r>
      <w:proofErr w:type="spellStart"/>
      <w:r>
        <w:t>Цвайнерт</w:t>
      </w:r>
      <w:proofErr w:type="spellEnd"/>
      <w:r>
        <w:t xml:space="preserve"> разработал несколько важных выводов в истории экономической мысли в России, в том числе: образовательная политика, методологическая позиция, славянофилы, историзм, либерализм.</w:t>
      </w:r>
    </w:p>
    <w:p w14:paraId="3C211254" w14:textId="77777777" w:rsidR="007C2CBA" w:rsidRDefault="007C2CBA" w:rsidP="007C2CBA">
      <w:pPr>
        <w:spacing w:line="360" w:lineRule="auto"/>
      </w:pPr>
      <w:r>
        <w:br w:type="page"/>
      </w:r>
    </w:p>
    <w:p w14:paraId="0FA3C1D2" w14:textId="1DFA33AA" w:rsidR="00AD69F6" w:rsidRDefault="00AD69F6" w:rsidP="00CD4120">
      <w:pPr>
        <w:spacing w:line="36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3415653" wp14:editId="33096B80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31AA3C" w14:textId="77777777" w:rsidR="00AD69F6" w:rsidRDefault="00AD69F6" w:rsidP="00CD4120">
      <w:pPr>
        <w:spacing w:line="360" w:lineRule="auto"/>
        <w:ind w:firstLine="0"/>
      </w:pPr>
    </w:p>
    <w:p w14:paraId="467E9AA6" w14:textId="0B6DD283" w:rsidR="007C2CBA" w:rsidRDefault="007C2CBA" w:rsidP="007C2CBA">
      <w:pPr>
        <w:spacing w:line="360" w:lineRule="auto"/>
      </w:pPr>
      <w:r>
        <w:t xml:space="preserve">Слайд 3. </w:t>
      </w:r>
    </w:p>
    <w:p w14:paraId="01FF9A2A" w14:textId="6AC4A6A5" w:rsidR="007C2CBA" w:rsidRDefault="007C2CBA" w:rsidP="00AD69F6">
      <w:pPr>
        <w:spacing w:line="360" w:lineRule="auto"/>
      </w:pPr>
      <w:r>
        <w:t xml:space="preserve">Цель моей работы заключается в том, чтобы рассмотреть труд Йоахима </w:t>
      </w:r>
      <w:proofErr w:type="spellStart"/>
      <w:r>
        <w:t>Цвайнерта</w:t>
      </w:r>
      <w:proofErr w:type="spellEnd"/>
      <w:r>
        <w:t xml:space="preserve"> «История экономической мысли в России</w:t>
      </w:r>
      <w:r w:rsidR="00032572">
        <w:t xml:space="preserve"> 1805-1905</w:t>
      </w:r>
      <w:r>
        <w:t>»</w:t>
      </w:r>
    </w:p>
    <w:p w14:paraId="45C9F827" w14:textId="77777777" w:rsidR="007C2CBA" w:rsidRDefault="007C2CBA" w:rsidP="007C2CBA">
      <w:pPr>
        <w:spacing w:line="259" w:lineRule="auto"/>
      </w:pPr>
      <w:r>
        <w:br w:type="page"/>
      </w:r>
    </w:p>
    <w:p w14:paraId="7041C12A" w14:textId="71163BF4" w:rsidR="007C2CBA" w:rsidRDefault="00AD69F6" w:rsidP="007C2CBA">
      <w:pPr>
        <w:spacing w:line="36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F353227" wp14:editId="41F3AC4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0E610E" w14:textId="77777777" w:rsidR="00AD69F6" w:rsidRDefault="00AD69F6" w:rsidP="00CD4120">
      <w:pPr>
        <w:spacing w:line="360" w:lineRule="auto"/>
        <w:ind w:firstLine="0"/>
      </w:pPr>
    </w:p>
    <w:p w14:paraId="259C66AA" w14:textId="1AD6FF57" w:rsidR="007C2CBA" w:rsidRDefault="007C2CBA" w:rsidP="007C2CBA">
      <w:pPr>
        <w:spacing w:line="360" w:lineRule="auto"/>
      </w:pPr>
      <w:r>
        <w:t xml:space="preserve">Слайд 4. </w:t>
      </w:r>
    </w:p>
    <w:p w14:paraId="7C1B4BB7" w14:textId="55597BAE" w:rsidR="007C2CBA" w:rsidRDefault="007C2CBA" w:rsidP="007C2CBA">
      <w:pPr>
        <w:spacing w:line="360" w:lineRule="auto"/>
      </w:pPr>
      <w:r w:rsidRPr="00CD3A19">
        <w:t xml:space="preserve">Йоахим </w:t>
      </w:r>
      <w:proofErr w:type="spellStart"/>
      <w:r w:rsidRPr="00CD3A19">
        <w:t>Цвайнерт</w:t>
      </w:r>
      <w:proofErr w:type="spellEnd"/>
      <w:r w:rsidRPr="00CD3A19">
        <w:t xml:space="preserve"> родился в Германии. </w:t>
      </w:r>
      <w:r>
        <w:t xml:space="preserve">Иоахим </w:t>
      </w:r>
      <w:proofErr w:type="spellStart"/>
      <w:r>
        <w:t>Цвайнерт</w:t>
      </w:r>
      <w:proofErr w:type="spellEnd"/>
      <w:r>
        <w:t xml:space="preserve"> — доцент, науч</w:t>
      </w:r>
      <w:r w:rsidR="005C17CF">
        <w:t>ный</w:t>
      </w:r>
      <w:r>
        <w:t xml:space="preserve"> сотр</w:t>
      </w:r>
      <w:r w:rsidR="005C17CF">
        <w:t>удник</w:t>
      </w:r>
      <w:r>
        <w:t xml:space="preserve"> Гамбургского института мировой экономики, лектор экономического факультета Университета г</w:t>
      </w:r>
      <w:r w:rsidR="0048179A">
        <w:t xml:space="preserve">орода </w:t>
      </w:r>
      <w:r>
        <w:t xml:space="preserve"> </w:t>
      </w:r>
      <w:r w:rsidR="003D3A80">
        <w:t xml:space="preserve"> </w:t>
      </w:r>
      <w:r>
        <w:t>Гамбурга. В 1996 г</w:t>
      </w:r>
      <w:r w:rsidR="0013200E">
        <w:t>оду</w:t>
      </w:r>
      <w:r>
        <w:t xml:space="preserve"> окончил Университет г</w:t>
      </w:r>
      <w:r w:rsidR="00220B6A">
        <w:t>орода</w:t>
      </w:r>
      <w:r>
        <w:t xml:space="preserve"> Гамбурга, в 1996–1999 г</w:t>
      </w:r>
      <w:r w:rsidR="0013200E">
        <w:t>одах</w:t>
      </w:r>
      <w:r>
        <w:t xml:space="preserve"> работал в Санкт-Петербурге над диссертацией по истории экономической мысли России XIX–XX </w:t>
      </w:r>
      <w:r w:rsidR="00BC1334">
        <w:t>веках</w:t>
      </w:r>
      <w:r>
        <w:t xml:space="preserve"> и институциональной экономической теории.</w:t>
      </w:r>
      <w:r w:rsidRPr="00CD3A19">
        <w:t xml:space="preserve"> В 2002 г</w:t>
      </w:r>
      <w:r w:rsidR="0013200E">
        <w:t>оду</w:t>
      </w:r>
      <w:r w:rsidRPr="00CD3A19">
        <w:t xml:space="preserve"> издалась его книга «История экономической мысли в России 1805-1905» </w:t>
      </w:r>
      <w:r>
        <w:t>и в 2007</w:t>
      </w:r>
      <w:r w:rsidR="0013200E">
        <w:t xml:space="preserve"> </w:t>
      </w:r>
      <w:r>
        <w:t>г</w:t>
      </w:r>
      <w:r w:rsidR="0013200E">
        <w:t>оду</w:t>
      </w:r>
      <w:r>
        <w:t xml:space="preserve"> была издана его книга в русском варианте.</w:t>
      </w:r>
    </w:p>
    <w:p w14:paraId="3E34A204" w14:textId="77777777" w:rsidR="007C2CBA" w:rsidRDefault="007C2CBA" w:rsidP="007C2CBA">
      <w:r>
        <w:br w:type="page"/>
      </w:r>
    </w:p>
    <w:p w14:paraId="1A121DD1" w14:textId="09D5FBA6" w:rsidR="00B42503" w:rsidRDefault="00B42503" w:rsidP="00D669A7">
      <w:pPr>
        <w:spacing w:line="36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94949D1" wp14:editId="396BDB7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23CADF" w14:textId="77777777" w:rsidR="00D669A7" w:rsidRDefault="00D669A7" w:rsidP="00D669A7">
      <w:pPr>
        <w:spacing w:line="360" w:lineRule="auto"/>
        <w:ind w:firstLine="0"/>
      </w:pPr>
    </w:p>
    <w:p w14:paraId="7F53FB5F" w14:textId="79CF202B" w:rsidR="007C2CBA" w:rsidRDefault="007C2CBA" w:rsidP="007C2CBA">
      <w:pPr>
        <w:spacing w:line="360" w:lineRule="auto"/>
      </w:pPr>
      <w:r>
        <w:t xml:space="preserve">Слайд 5. </w:t>
      </w:r>
    </w:p>
    <w:p w14:paraId="4B41618C" w14:textId="074C7B9E" w:rsidR="00D669A7" w:rsidRDefault="007C2CBA" w:rsidP="00D669A7">
      <w:pPr>
        <w:spacing w:line="360" w:lineRule="auto"/>
      </w:pPr>
      <w:r w:rsidRPr="00B801F8">
        <w:t xml:space="preserve">В последние годы было опубликовано несколько монографий западных исследователей по истории российской экономической мысли и ее взаимоотношениям с мыслью западной. </w:t>
      </w:r>
      <w:r>
        <w:t>Вот, что автор говорит о своей книге: «Прошло уже более десяти лет с весны 1997 г</w:t>
      </w:r>
      <w:r w:rsidR="00AA45BC">
        <w:t>оду</w:t>
      </w:r>
      <w:r>
        <w:t>, когда началась моя творческая</w:t>
      </w:r>
      <w:r w:rsidR="00324F9B">
        <w:t xml:space="preserve"> </w:t>
      </w:r>
      <w:r>
        <w:t>командировка в Санкт-Петербург.</w:t>
      </w:r>
      <w:r w:rsidR="00324F9B">
        <w:t xml:space="preserve"> </w:t>
      </w:r>
      <w:r>
        <w:t>Передо мной</w:t>
      </w:r>
      <w:r w:rsidR="00324F9B">
        <w:t xml:space="preserve"> </w:t>
      </w:r>
      <w:r>
        <w:t>стояла цель</w:t>
      </w:r>
      <w:r w:rsidR="00324F9B">
        <w:t xml:space="preserve"> </w:t>
      </w:r>
      <w:r>
        <w:t>дать</w:t>
      </w:r>
      <w:r w:rsidR="00324F9B">
        <w:t xml:space="preserve"> </w:t>
      </w:r>
      <w:r>
        <w:t>специалистам немецкоязычного пространства представление о мире идей, как правило, недоступном им в силу языкового барьера. Центральный тезис моей книги состоит в том, что трудности, которые испытывает Россия в процессе становления рыночной экономики, имеют отношение к господствовавшим и господствующим там духовным традициям или — ментальным моделям, присущим духовным элитам.»</w:t>
      </w:r>
    </w:p>
    <w:p w14:paraId="1C2F0277" w14:textId="77777777" w:rsidR="00D669A7" w:rsidRDefault="00D669A7">
      <w:pPr>
        <w:spacing w:after="160" w:line="259" w:lineRule="auto"/>
        <w:ind w:firstLine="0"/>
        <w:jc w:val="left"/>
      </w:pPr>
      <w:r>
        <w:br w:type="page"/>
      </w:r>
    </w:p>
    <w:p w14:paraId="4B1BDF25" w14:textId="77777777" w:rsidR="00B72C9C" w:rsidRDefault="00B72C9C" w:rsidP="00D669A7">
      <w:pPr>
        <w:spacing w:line="360" w:lineRule="auto"/>
      </w:pPr>
    </w:p>
    <w:p w14:paraId="3DFEAC87" w14:textId="26482734" w:rsidR="005D04EF" w:rsidRDefault="008C0AFF" w:rsidP="005D04EF">
      <w:pPr>
        <w:spacing w:line="360" w:lineRule="auto"/>
        <w:ind w:firstLine="0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B982254" wp14:editId="520FBA1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80564B" w14:textId="77777777" w:rsidR="00B72C9C" w:rsidRDefault="00B72C9C" w:rsidP="00D669A7">
      <w:pPr>
        <w:spacing w:line="360" w:lineRule="auto"/>
        <w:ind w:firstLine="0"/>
      </w:pPr>
    </w:p>
    <w:p w14:paraId="4BE66ED6" w14:textId="6DF95009" w:rsidR="007C2CBA" w:rsidRDefault="007C2CBA" w:rsidP="005D04EF">
      <w:pPr>
        <w:spacing w:line="360" w:lineRule="auto"/>
      </w:pPr>
      <w:r>
        <w:t xml:space="preserve">Слайд 6. </w:t>
      </w:r>
    </w:p>
    <w:p w14:paraId="6236F2F6" w14:textId="7ED2690D" w:rsidR="007C2CBA" w:rsidRPr="0038783B" w:rsidRDefault="007C2CBA" w:rsidP="00E841AE">
      <w:pPr>
        <w:spacing w:line="360" w:lineRule="auto"/>
      </w:pPr>
      <w:r w:rsidRPr="0038783B">
        <w:t>Правление Николая I вошло в европейскую историю XIX столетия как «полицейский режим» внутри страны, а самого царя,</w:t>
      </w:r>
      <w:r w:rsidR="005F7F67">
        <w:t xml:space="preserve"> </w:t>
      </w:r>
      <w:r w:rsidRPr="0038783B">
        <w:t xml:space="preserve">именовали не иначе как «жандарм Европы». </w:t>
      </w:r>
    </w:p>
    <w:p w14:paraId="7113C4CB" w14:textId="147A4616" w:rsidR="007C2CBA" w:rsidRDefault="007C2CBA" w:rsidP="00E841AE">
      <w:pPr>
        <w:spacing w:line="360" w:lineRule="auto"/>
      </w:pPr>
      <w:proofErr w:type="spellStart"/>
      <w:r w:rsidRPr="0038783B">
        <w:t>C</w:t>
      </w:r>
      <w:r w:rsidR="006C3BF9">
        <w:t>ергей</w:t>
      </w:r>
      <w:proofErr w:type="spellEnd"/>
      <w:r w:rsidR="006C3BF9">
        <w:t xml:space="preserve"> Семенович </w:t>
      </w:r>
      <w:r w:rsidRPr="0038783B">
        <w:t>Уваров</w:t>
      </w:r>
      <w:r w:rsidR="00E0168B">
        <w:t xml:space="preserve"> </w:t>
      </w:r>
      <w:r w:rsidRPr="0038783B">
        <w:t>самый известный российский министр просвещения XIX в</w:t>
      </w:r>
      <w:r w:rsidR="00BF247C">
        <w:t>ека.</w:t>
      </w:r>
      <w:r w:rsidRPr="0038783B">
        <w:t xml:space="preserve"> Основные цели его политики состояли в том, чтобы воспрепятствовать распространению социалистических идей в молодежной среде и сократить социальную межсословную мобильность. </w:t>
      </w:r>
    </w:p>
    <w:p w14:paraId="1E71A280" w14:textId="1420F52D" w:rsidR="007C2CBA" w:rsidRDefault="007C2CBA" w:rsidP="00E841AE">
      <w:pPr>
        <w:spacing w:line="360" w:lineRule="auto"/>
      </w:pPr>
      <w:r w:rsidRPr="000C17D3">
        <w:t xml:space="preserve">Наследник трона Александр II благодаря поражению в Крымской войне превратился в реформатора. </w:t>
      </w:r>
      <w:r w:rsidR="008E2117">
        <w:t>В</w:t>
      </w:r>
      <w:r w:rsidRPr="000C17D3">
        <w:t xml:space="preserve"> 1856 г</w:t>
      </w:r>
      <w:r w:rsidR="00FF63E3">
        <w:t>оду</w:t>
      </w:r>
      <w:r w:rsidRPr="000C17D3">
        <w:t xml:space="preserve"> он дал обещание освободить крестьян</w:t>
      </w:r>
      <w:r w:rsidR="00AF0296">
        <w:t>.</w:t>
      </w:r>
      <w:r w:rsidR="008E2117">
        <w:t xml:space="preserve"> </w:t>
      </w:r>
      <w:r w:rsidRPr="000C17D3">
        <w:t>Разработка реформаторских планов</w:t>
      </w:r>
      <w:r>
        <w:t xml:space="preserve"> </w:t>
      </w:r>
      <w:r w:rsidRPr="000C17D3">
        <w:t>растянулась на четыре года</w:t>
      </w:r>
      <w:r w:rsidR="00EE792C">
        <w:t xml:space="preserve">. </w:t>
      </w:r>
    </w:p>
    <w:p w14:paraId="0873BAA1" w14:textId="77777777" w:rsidR="007C2CBA" w:rsidRDefault="007C2CBA" w:rsidP="007C2CBA">
      <w:pPr>
        <w:ind w:firstLineChars="709" w:firstLine="1985"/>
      </w:pPr>
      <w:r>
        <w:br w:type="page"/>
      </w:r>
    </w:p>
    <w:p w14:paraId="62951014" w14:textId="03BCB18D" w:rsidR="008C0AFF" w:rsidRDefault="008C0AFF" w:rsidP="00C25BAC">
      <w:pPr>
        <w:spacing w:line="259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A33E7E4" wp14:editId="2687F66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F4127C" w14:textId="77777777" w:rsidR="00C25BAC" w:rsidRDefault="00C25BAC" w:rsidP="00C25BAC">
      <w:pPr>
        <w:spacing w:line="259" w:lineRule="auto"/>
        <w:ind w:firstLine="0"/>
      </w:pPr>
    </w:p>
    <w:p w14:paraId="56FB93D5" w14:textId="1BFD6193" w:rsidR="007C2CBA" w:rsidRDefault="007C2CBA" w:rsidP="007C2CBA">
      <w:pPr>
        <w:spacing w:line="360" w:lineRule="auto"/>
      </w:pPr>
      <w:r>
        <w:t xml:space="preserve">Слайд 7. </w:t>
      </w:r>
    </w:p>
    <w:p w14:paraId="0C633729" w14:textId="1E70709E" w:rsidR="007C2CBA" w:rsidRDefault="007C2CBA" w:rsidP="00E841AE">
      <w:pPr>
        <w:spacing w:line="360" w:lineRule="auto"/>
      </w:pPr>
      <w:r w:rsidRPr="00944CDF">
        <w:t>Во время допросов декабристов</w:t>
      </w:r>
      <w:r w:rsidR="00673690">
        <w:t xml:space="preserve"> </w:t>
      </w:r>
      <w:r w:rsidRPr="00944CDF">
        <w:t>регулярно называлось имя Адама Смита, вследствие чего правительство Николая I относилось к экономической науке с величайшим недоверием.</w:t>
      </w:r>
    </w:p>
    <w:p w14:paraId="5547DF22" w14:textId="5A631458" w:rsidR="007C2CBA" w:rsidRDefault="007C2CBA" w:rsidP="00E841AE">
      <w:pPr>
        <w:spacing w:line="360" w:lineRule="auto"/>
        <w:rPr>
          <w:rFonts w:eastAsiaTheme="minorEastAsia" w:cs="Times New Roman"/>
          <w:color w:val="000000" w:themeColor="text1"/>
          <w:kern w:val="24"/>
          <w:sz w:val="30"/>
          <w:szCs w:val="30"/>
          <w:lang w:eastAsia="ru-RU"/>
        </w:rPr>
      </w:pPr>
      <w:r w:rsidRPr="0057318F">
        <w:t>Во второй половине 1820 г</w:t>
      </w:r>
      <w:r w:rsidR="00990919">
        <w:t>ода</w:t>
      </w:r>
      <w:r w:rsidR="005435C0">
        <w:t xml:space="preserve">х </w:t>
      </w:r>
      <w:r w:rsidR="00EE0E58">
        <w:t xml:space="preserve"> </w:t>
      </w:r>
      <w:r w:rsidRPr="0057318F">
        <w:t xml:space="preserve"> Жан Батист </w:t>
      </w:r>
      <w:proofErr w:type="spellStart"/>
      <w:r w:rsidRPr="0057318F">
        <w:t>Сэй</w:t>
      </w:r>
      <w:proofErr w:type="spellEnd"/>
      <w:r w:rsidRPr="0057318F">
        <w:t xml:space="preserve"> пришел на смену Адаму Смиту </w:t>
      </w:r>
      <w:r w:rsidR="00BD3662">
        <w:t>и</w:t>
      </w:r>
      <w:r>
        <w:t xml:space="preserve"> вытеснил </w:t>
      </w:r>
      <w:r w:rsidR="00BD3662">
        <w:t>его</w:t>
      </w:r>
      <w:r>
        <w:t xml:space="preserve"> как главного авторитета экономической науки.</w:t>
      </w:r>
      <w:r w:rsidRPr="00B8754C">
        <w:rPr>
          <w:rFonts w:eastAsiaTheme="minorEastAsia" w:cs="Times New Roman"/>
          <w:color w:val="000000" w:themeColor="text1"/>
          <w:kern w:val="24"/>
          <w:sz w:val="30"/>
          <w:szCs w:val="30"/>
          <w:lang w:eastAsia="ru-RU"/>
        </w:rPr>
        <w:t xml:space="preserve"> </w:t>
      </w:r>
    </w:p>
    <w:p w14:paraId="3A072D31" w14:textId="7A4E02CD" w:rsidR="007C2CBA" w:rsidRPr="007C1748" w:rsidRDefault="007C2CBA" w:rsidP="00C25BAC">
      <w:pPr>
        <w:spacing w:line="360" w:lineRule="auto"/>
      </w:pPr>
      <w:r w:rsidRPr="002A53C2">
        <w:t>В отчетах Министерства народного просвещения</w:t>
      </w:r>
      <w:r w:rsidR="0024761A">
        <w:t xml:space="preserve"> </w:t>
      </w:r>
      <w:r w:rsidRPr="002A53C2">
        <w:t>представлены сведения о том на основе каких учебников преподавалась политэкономия в университетах России 1830</w:t>
      </w:r>
      <w:r w:rsidR="00EE0E58">
        <w:t xml:space="preserve"> </w:t>
      </w:r>
      <w:r w:rsidRPr="002A53C2">
        <w:t>г</w:t>
      </w:r>
      <w:r w:rsidR="00990919">
        <w:t>оды</w:t>
      </w:r>
      <w:r w:rsidRPr="002A53C2">
        <w:t>.</w:t>
      </w:r>
      <w:r>
        <w:t xml:space="preserve"> Имена </w:t>
      </w:r>
      <w:proofErr w:type="spellStart"/>
      <w:r>
        <w:t>Фридлендера</w:t>
      </w:r>
      <w:proofErr w:type="spellEnd"/>
      <w:r>
        <w:t xml:space="preserve"> и </w:t>
      </w:r>
      <w:proofErr w:type="spellStart"/>
      <w:r>
        <w:t>Бассера</w:t>
      </w:r>
      <w:proofErr w:type="spellEnd"/>
      <w:r>
        <w:t xml:space="preserve"> в списке преподавателей указывают на то, что немецкие профессора еще играли определенную роль в преподавании экономических дисциплин в российских университетах.</w:t>
      </w:r>
    </w:p>
    <w:p w14:paraId="405D8745" w14:textId="77777777" w:rsidR="007C2CBA" w:rsidRDefault="007C2CBA" w:rsidP="007C2CBA">
      <w:r>
        <w:br w:type="page"/>
      </w:r>
    </w:p>
    <w:p w14:paraId="5F1B2D11" w14:textId="0F1880D2" w:rsidR="007C2CBA" w:rsidRDefault="001E3F56" w:rsidP="007C2CBA">
      <w:pPr>
        <w:spacing w:line="259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7BA71E4" wp14:editId="3324D1D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9CDE90" w14:textId="77777777" w:rsidR="007C2CBA" w:rsidRDefault="007C2CBA" w:rsidP="007C2CBA">
      <w:pPr>
        <w:spacing w:line="360" w:lineRule="auto"/>
      </w:pPr>
      <w:r>
        <w:t xml:space="preserve">Слайд 8. </w:t>
      </w:r>
    </w:p>
    <w:p w14:paraId="0D12F7AF" w14:textId="1A502A14" w:rsidR="007C2CBA" w:rsidRDefault="007C2CBA" w:rsidP="007C2CBA">
      <w:pPr>
        <w:spacing w:line="360" w:lineRule="auto"/>
      </w:pPr>
      <w:r w:rsidRPr="00F76A8E">
        <w:t>В 1847 г</w:t>
      </w:r>
      <w:r w:rsidR="0001674E">
        <w:t>оду</w:t>
      </w:r>
      <w:r w:rsidRPr="00F76A8E">
        <w:t xml:space="preserve"> вышел первый учебник по политэкономии русского автора на русском языке - «Опыт о народном богатстве, или О началах политической экономии» Александра Ивановича Бутовского.</w:t>
      </w:r>
    </w:p>
    <w:p w14:paraId="2BB49EFC" w14:textId="2C3B6433" w:rsidR="007C2CBA" w:rsidRDefault="007C2CBA" w:rsidP="007C2CBA">
      <w:pPr>
        <w:spacing w:line="360" w:lineRule="auto"/>
      </w:pPr>
      <w:proofErr w:type="gramStart"/>
      <w:r w:rsidRPr="00101817">
        <w:t>Тезис</w:t>
      </w:r>
      <w:proofErr w:type="gramEnd"/>
      <w:r w:rsidR="00EB6C81">
        <w:t xml:space="preserve"> </w:t>
      </w:r>
      <w:r w:rsidRPr="00101817">
        <w:t xml:space="preserve">согласно которому способность к совершенствованию есть «главный закон человечества», представляет собой исходный пункт рассуждений Бутовского. </w:t>
      </w:r>
      <w:r w:rsidRPr="00941C01">
        <w:t>Товары и блага у Бутовского обретают ценность лишь тогда, когда человек познает их полезность".</w:t>
      </w:r>
      <w:r w:rsidR="00EE030B">
        <w:t xml:space="preserve"> </w:t>
      </w:r>
      <w:r>
        <w:t>Д</w:t>
      </w:r>
      <w:r w:rsidRPr="00941C01">
        <w:t xml:space="preserve">ля Бутовского «с одной стороны, полезность, с другой - трудность добывания – вот два условия, из совокупности которых в каком-либо предмете образуется ценность». </w:t>
      </w:r>
    </w:p>
    <w:p w14:paraId="63A3C351" w14:textId="0CF4D566" w:rsidR="007C2CBA" w:rsidRDefault="00BA4F07" w:rsidP="0039521B">
      <w:pPr>
        <w:spacing w:line="360" w:lineRule="auto"/>
      </w:pPr>
      <w:r>
        <w:t>«</w:t>
      </w:r>
      <w:r w:rsidR="007C2CBA" w:rsidRPr="00BB5B4A">
        <w:t>Опыту о народном хозяйстве» не суждено было иметь успех.</w:t>
      </w:r>
    </w:p>
    <w:p w14:paraId="1C88F0AA" w14:textId="1CD31EDC" w:rsidR="007C2CBA" w:rsidRDefault="007C2CBA" w:rsidP="007C2CBA">
      <w:r>
        <w:br w:type="page"/>
      </w:r>
    </w:p>
    <w:p w14:paraId="4FA9D06F" w14:textId="77159AB5" w:rsidR="005D04EF" w:rsidRDefault="008A1C8B" w:rsidP="005D04EF">
      <w:pPr>
        <w:spacing w:line="36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454F2EF" wp14:editId="4C9E618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DD1C73" w14:textId="77777777" w:rsidR="0039521B" w:rsidRDefault="0039521B" w:rsidP="005D04EF">
      <w:pPr>
        <w:spacing w:line="360" w:lineRule="auto"/>
        <w:ind w:firstLine="0"/>
      </w:pPr>
    </w:p>
    <w:p w14:paraId="540FCF10" w14:textId="441974DA" w:rsidR="007C2CBA" w:rsidRDefault="007C2CBA" w:rsidP="007C2CBA">
      <w:pPr>
        <w:spacing w:line="360" w:lineRule="auto"/>
      </w:pPr>
      <w:r>
        <w:t xml:space="preserve">Слайд 9. </w:t>
      </w:r>
    </w:p>
    <w:p w14:paraId="7D87757F" w14:textId="27433395" w:rsidR="007C2CBA" w:rsidRDefault="007C2CBA" w:rsidP="007C2CBA">
      <w:pPr>
        <w:spacing w:line="360" w:lineRule="auto"/>
      </w:pPr>
      <w:r w:rsidRPr="001D6180">
        <w:t xml:space="preserve">Иван Яковлевич Горлов был экономистом, в центре внимания которого стали вопросы экономической политики. </w:t>
      </w:r>
      <w:r w:rsidR="00E83050">
        <w:t>В</w:t>
      </w:r>
      <w:r w:rsidRPr="001D6180">
        <w:t xml:space="preserve"> Казани, а затем в Петербурге</w:t>
      </w:r>
      <w:r w:rsidR="00E83050">
        <w:t xml:space="preserve"> он преподавал </w:t>
      </w:r>
      <w:r w:rsidRPr="001D6180">
        <w:t>статистику и политическую экономию</w:t>
      </w:r>
      <w:r w:rsidR="00E83050">
        <w:t xml:space="preserve"> и </w:t>
      </w:r>
      <w:r w:rsidRPr="001D6180">
        <w:t>писал статьи для «толстых» журналов того времени</w:t>
      </w:r>
      <w:r>
        <w:t>.</w:t>
      </w:r>
    </w:p>
    <w:p w14:paraId="10DF94D8" w14:textId="04410AAB" w:rsidR="004B37E9" w:rsidRDefault="007C2CBA" w:rsidP="00074FFE">
      <w:pPr>
        <w:spacing w:line="360" w:lineRule="auto"/>
      </w:pPr>
      <w:r w:rsidRPr="005F7812">
        <w:t>Горлов значительную часть своего труда посвящает защите сложившегося естественным путем порядка</w:t>
      </w:r>
      <w:r w:rsidR="009B4897">
        <w:t xml:space="preserve"> и с</w:t>
      </w:r>
      <w:r w:rsidRPr="005F7812">
        <w:t xml:space="preserve">вою основную задачу Горлов видит не столько в освоении теоретической целины, сколько в приложении существующих теорий к условиям России. </w:t>
      </w:r>
    </w:p>
    <w:p w14:paraId="072689C7" w14:textId="77777777" w:rsidR="004B37E9" w:rsidRDefault="004B37E9">
      <w:pPr>
        <w:spacing w:after="160" w:line="259" w:lineRule="auto"/>
        <w:ind w:firstLine="0"/>
        <w:jc w:val="left"/>
      </w:pPr>
      <w:r>
        <w:br w:type="page"/>
      </w:r>
    </w:p>
    <w:p w14:paraId="62E659C3" w14:textId="093E1950" w:rsidR="004B37E9" w:rsidRDefault="00861207" w:rsidP="0039521B">
      <w:pPr>
        <w:spacing w:line="36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4FEE533A" wp14:editId="1E366B2D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85F1FF" w14:textId="77777777" w:rsidR="00861207" w:rsidRDefault="00861207" w:rsidP="0039521B">
      <w:pPr>
        <w:spacing w:line="360" w:lineRule="auto"/>
        <w:ind w:firstLine="0"/>
      </w:pPr>
    </w:p>
    <w:p w14:paraId="17EA2E36" w14:textId="324E5E57" w:rsidR="007C2CBA" w:rsidRDefault="004B37E9" w:rsidP="007C2CBA">
      <w:pPr>
        <w:spacing w:line="360" w:lineRule="auto"/>
      </w:pPr>
      <w:r>
        <w:t>Слайд 10.</w:t>
      </w:r>
    </w:p>
    <w:p w14:paraId="3553492C" w14:textId="0F213C9E" w:rsidR="004B37E9" w:rsidRPr="004B37E9" w:rsidRDefault="004B37E9" w:rsidP="004B37E9">
      <w:pPr>
        <w:spacing w:line="360" w:lineRule="auto"/>
      </w:pPr>
      <w:r w:rsidRPr="004B37E9">
        <w:t xml:space="preserve">Иван Васильевич Вернадский </w:t>
      </w:r>
      <w:r w:rsidR="0078517F">
        <w:t xml:space="preserve">- </w:t>
      </w:r>
      <w:r w:rsidRPr="004B37E9">
        <w:t xml:space="preserve">третий видный представитель классического направления в России рассматриваемом периоде. </w:t>
      </w:r>
    </w:p>
    <w:p w14:paraId="37DE9929" w14:textId="3DE78AAD" w:rsidR="003527E8" w:rsidRDefault="004B37E9" w:rsidP="00252FFB">
      <w:pPr>
        <w:spacing w:line="360" w:lineRule="auto"/>
      </w:pPr>
      <w:r w:rsidRPr="004B37E9">
        <w:t>Задачу экономической науки Вернадский видит в познании «природных законов производства». Вернадский подразделяет все экономические школы и течения на два направления: «позитивное и «негативное»</w:t>
      </w:r>
      <w:r w:rsidR="0078517F">
        <w:t>.</w:t>
      </w:r>
      <w:r w:rsidR="00377939">
        <w:t xml:space="preserve"> </w:t>
      </w:r>
      <w:r w:rsidR="00EE3945">
        <w:t>Со всей определенностью ставит</w:t>
      </w:r>
      <w:r w:rsidR="00377939">
        <w:t xml:space="preserve"> перед </w:t>
      </w:r>
      <w:r w:rsidR="00EE3945">
        <w:t xml:space="preserve">политэкономией </w:t>
      </w:r>
      <w:r w:rsidR="003527E8">
        <w:t>задачу вывести общества из тяжелой ситуации, в которой оно находиться.</w:t>
      </w:r>
    </w:p>
    <w:p w14:paraId="29DBDD3F" w14:textId="77777777" w:rsidR="00D36B26" w:rsidRDefault="00F703B7" w:rsidP="00D36B26">
      <w:pPr>
        <w:spacing w:line="360" w:lineRule="auto"/>
      </w:pPr>
      <w:r w:rsidRPr="00F703B7">
        <w:t>Вернадский не относился к числу «любимых» авторов советских историков экономической науки,</w:t>
      </w:r>
      <w:r>
        <w:t xml:space="preserve"> но</w:t>
      </w:r>
      <w:r w:rsidRPr="00F703B7">
        <w:t xml:space="preserve"> ему уделяли больше внимания</w:t>
      </w:r>
      <w:r>
        <w:t>.</w:t>
      </w:r>
    </w:p>
    <w:p w14:paraId="4006D79D" w14:textId="77777777" w:rsidR="00471268" w:rsidRDefault="00D36B26" w:rsidP="00471268">
      <w:pPr>
        <w:spacing w:after="160" w:line="259" w:lineRule="auto"/>
        <w:ind w:firstLine="0"/>
        <w:jc w:val="left"/>
      </w:pPr>
      <w:r>
        <w:br w:type="page"/>
      </w:r>
    </w:p>
    <w:p w14:paraId="199F47F6" w14:textId="77777777" w:rsidR="00471268" w:rsidRDefault="00471268" w:rsidP="00471268">
      <w:pPr>
        <w:spacing w:after="160" w:line="259" w:lineRule="auto"/>
        <w:ind w:firstLine="0"/>
        <w:jc w:val="left"/>
      </w:pPr>
    </w:p>
    <w:p w14:paraId="1287204A" w14:textId="618A81B8" w:rsidR="00471268" w:rsidRDefault="00D36B26" w:rsidP="00471268">
      <w:pPr>
        <w:spacing w:after="160" w:line="259" w:lineRule="auto"/>
        <w:ind w:firstLine="0"/>
        <w:jc w:val="left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9C235B6" wp14:editId="1D3EF216">
            <wp:simplePos x="0" y="0"/>
            <wp:positionH relativeFrom="column">
              <wp:posOffset>1905</wp:posOffset>
            </wp:positionH>
            <wp:positionV relativeFrom="page">
              <wp:posOffset>716280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BEBA0D" w14:textId="3C475680" w:rsidR="00273AD3" w:rsidRDefault="00056838" w:rsidP="0039521B">
      <w:pPr>
        <w:spacing w:after="160" w:line="360" w:lineRule="auto"/>
        <w:rPr>
          <w:noProof/>
        </w:rPr>
      </w:pPr>
      <w:r>
        <w:t>Слайд 11.</w:t>
      </w:r>
    </w:p>
    <w:p w14:paraId="68AE9ED8" w14:textId="6004D726" w:rsidR="00170484" w:rsidRPr="00273AD3" w:rsidRDefault="00056838" w:rsidP="00273AD3">
      <w:pPr>
        <w:spacing w:after="160" w:line="360" w:lineRule="auto"/>
        <w:rPr>
          <w:noProof/>
        </w:rPr>
      </w:pPr>
      <w:r w:rsidRPr="00056838">
        <w:t xml:space="preserve">Иван Кондратьевич </w:t>
      </w:r>
      <w:proofErr w:type="spellStart"/>
      <w:r w:rsidRPr="00056838">
        <w:t>Бабст</w:t>
      </w:r>
      <w:proofErr w:type="spellEnd"/>
      <w:r>
        <w:t xml:space="preserve"> – </w:t>
      </w:r>
      <w:r w:rsidRPr="00056838">
        <w:t>«популяризатор» западных идей. Преемник Вернадского на кафедре</w:t>
      </w:r>
      <w:r>
        <w:t xml:space="preserve"> </w:t>
      </w:r>
      <w:r w:rsidRPr="00056838">
        <w:t>политэкономии Московского университета</w:t>
      </w:r>
      <w:r>
        <w:t>.</w:t>
      </w:r>
      <w:r w:rsidRPr="00056838">
        <w:t xml:space="preserve"> </w:t>
      </w:r>
      <w:r w:rsidR="009873F9">
        <w:t>Н</w:t>
      </w:r>
      <w:r w:rsidRPr="00056838">
        <w:t>емало поспособствовал перевороту в московской академической экономической науке.</w:t>
      </w:r>
      <w:r w:rsidR="001A15C5" w:rsidRPr="001A15C5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</w:p>
    <w:p w14:paraId="73CF2EEA" w14:textId="098916CB" w:rsidR="009B76E9" w:rsidRDefault="00840EE1" w:rsidP="00471268">
      <w:pPr>
        <w:spacing w:line="360" w:lineRule="auto"/>
      </w:pPr>
      <w:proofErr w:type="spellStart"/>
      <w:r>
        <w:t>Бабст</w:t>
      </w:r>
      <w:proofErr w:type="spellEnd"/>
      <w:r>
        <w:t xml:space="preserve"> был самым влиятельным академическим автором периода 1825-1861 г</w:t>
      </w:r>
      <w:r w:rsidR="007A6B5C">
        <w:t>одах</w:t>
      </w:r>
      <w:r>
        <w:t xml:space="preserve">. Его роль выразилась прежде всего в распространении идей «старшей» исторической школы. </w:t>
      </w:r>
    </w:p>
    <w:p w14:paraId="5DCA3F16" w14:textId="6CE759EA" w:rsidR="00056838" w:rsidRPr="00056838" w:rsidRDefault="009B76E9" w:rsidP="001C7171">
      <w:pPr>
        <w:spacing w:after="160" w:line="259" w:lineRule="auto"/>
        <w:jc w:val="left"/>
      </w:pPr>
      <w:r>
        <w:br w:type="page"/>
      </w:r>
      <w:r w:rsidR="001C7171"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4005BE82" wp14:editId="3234CF4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D39">
        <w:t>Слайд 12.</w:t>
      </w:r>
    </w:p>
    <w:p w14:paraId="04792B6D" w14:textId="4606EE05" w:rsidR="00CE6D39" w:rsidRDefault="00CE6D39" w:rsidP="00CE6D39">
      <w:pPr>
        <w:spacing w:line="360" w:lineRule="auto"/>
        <w:jc w:val="left"/>
      </w:pPr>
      <w:r w:rsidRPr="00CE6D39">
        <w:t xml:space="preserve">Движение славянофилов представляло собой самый наглядный пример того, как в истории русской философии западные влияния и отечественные духовные традиции оказывали друг на друга взаимное оплодотворяющее влияние.  </w:t>
      </w:r>
      <w:r>
        <w:t>В</w:t>
      </w:r>
      <w:r w:rsidRPr="00CE6D39">
        <w:t>ажнейший толчок в своем развитии доктрина славянофильства получила со стороны Запада</w:t>
      </w:r>
      <w:r>
        <w:t>.</w:t>
      </w:r>
      <w:r w:rsidRPr="00CE6D39">
        <w:t xml:space="preserve"> </w:t>
      </w:r>
    </w:p>
    <w:p w14:paraId="7A8713C7" w14:textId="6BD578D7" w:rsidR="00471268" w:rsidRDefault="00917153" w:rsidP="00471268">
      <w:pPr>
        <w:spacing w:line="360" w:lineRule="auto"/>
      </w:pPr>
      <w:r w:rsidRPr="00917153">
        <w:t>Анализ экономических взглядов славянофилов предполагает рассмотрение отдельных фаз развития движения. Первая фаза</w:t>
      </w:r>
      <w:r>
        <w:t xml:space="preserve"> -</w:t>
      </w:r>
      <w:r w:rsidRPr="00917153">
        <w:t xml:space="preserve"> период становления мировоззрения славянофильств. На протяжении второй фазы </w:t>
      </w:r>
      <w:r w:rsidR="008B3816">
        <w:t xml:space="preserve"> </w:t>
      </w:r>
      <w:r w:rsidRPr="00917153">
        <w:t xml:space="preserve"> славянофилы занимались в основном вопросами законодательного оформления отмены крепостного права</w:t>
      </w:r>
      <w:r>
        <w:t>.</w:t>
      </w:r>
    </w:p>
    <w:p w14:paraId="73F72864" w14:textId="2BF0A19F" w:rsidR="0044352D" w:rsidRDefault="00471268" w:rsidP="00471268">
      <w:pPr>
        <w:spacing w:after="160" w:line="259" w:lineRule="auto"/>
        <w:ind w:firstLine="0"/>
        <w:jc w:val="left"/>
      </w:pPr>
      <w:r>
        <w:br w:type="page"/>
      </w:r>
    </w:p>
    <w:p w14:paraId="15032B6B" w14:textId="35A55774" w:rsidR="00B55A3C" w:rsidRDefault="00B55A3C" w:rsidP="00B55A3C">
      <w:pPr>
        <w:spacing w:line="360" w:lineRule="auto"/>
        <w:ind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58F1C55C" wp14:editId="2134F61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337871" w14:textId="77777777" w:rsidR="00B55A3C" w:rsidRDefault="00B55A3C" w:rsidP="0044352D">
      <w:pPr>
        <w:spacing w:line="360" w:lineRule="auto"/>
        <w:jc w:val="left"/>
      </w:pPr>
    </w:p>
    <w:p w14:paraId="0E154AB2" w14:textId="2318BDBB" w:rsidR="0044352D" w:rsidRPr="0000783D" w:rsidRDefault="00291033" w:rsidP="0044352D">
      <w:pPr>
        <w:spacing w:line="360" w:lineRule="auto"/>
        <w:jc w:val="left"/>
      </w:pPr>
      <w:r>
        <w:t>Слайд 1</w:t>
      </w:r>
      <w:r w:rsidR="00AD0374">
        <w:t>3</w:t>
      </w:r>
      <w:r>
        <w:t>.</w:t>
      </w:r>
    </w:p>
    <w:p w14:paraId="4919F13A" w14:textId="34BCBEA3" w:rsidR="00EB03A3" w:rsidRDefault="0072634A" w:rsidP="009F213C">
      <w:pPr>
        <w:spacing w:line="360" w:lineRule="auto"/>
      </w:pPr>
      <w:r>
        <w:t xml:space="preserve">Александр Иванович </w:t>
      </w:r>
      <w:r w:rsidR="00EB03A3" w:rsidRPr="00EB03A3">
        <w:t>Герцен внес чрезвычайно важный вклад в развитие политической и экономической мысли в России.</w:t>
      </w:r>
    </w:p>
    <w:p w14:paraId="5D5400A9" w14:textId="4DFB5A97" w:rsidR="00CF1272" w:rsidRDefault="008C6BBF" w:rsidP="009F213C">
      <w:pPr>
        <w:spacing w:line="360" w:lineRule="auto"/>
      </w:pPr>
      <w:r w:rsidRPr="008C6BBF">
        <w:t>Концепция «русского социализма» Герцена покоится на трех китах это: право каждого гражданина на земельный участок, совместно владение землей и децентрализованное управление посредство «мира».</w:t>
      </w:r>
      <w:r>
        <w:t xml:space="preserve"> </w:t>
      </w:r>
      <w:r w:rsidR="00CF1272" w:rsidRPr="00CF1272">
        <w:t>Социализм</w:t>
      </w:r>
      <w:r>
        <w:t xml:space="preserve"> </w:t>
      </w:r>
      <w:r w:rsidR="00CF1272" w:rsidRPr="00CF1272">
        <w:t>для Герцена на протяжении всей жизни все же оставался вопросом веры</w:t>
      </w:r>
      <w:r w:rsidR="00CF1272">
        <w:t xml:space="preserve">, </w:t>
      </w:r>
      <w:r w:rsidR="00CF1272" w:rsidRPr="00CF1272">
        <w:t xml:space="preserve">где экономические аспекты играли подчиненную роль. </w:t>
      </w:r>
    </w:p>
    <w:p w14:paraId="3918C9FB" w14:textId="01720FF6" w:rsidR="00122D9A" w:rsidRDefault="008C6BBF" w:rsidP="009F213C">
      <w:pPr>
        <w:spacing w:line="360" w:lineRule="auto"/>
      </w:pPr>
      <w:r>
        <w:t>Его учение</w:t>
      </w:r>
      <w:r w:rsidR="006F4AFB">
        <w:t xml:space="preserve"> </w:t>
      </w:r>
      <w:r>
        <w:t>оказали чрезвычайное сильное влияние на экономическое мышление русской интел</w:t>
      </w:r>
      <w:r w:rsidR="00EF24D4">
        <w:t>ли</w:t>
      </w:r>
      <w:r>
        <w:t xml:space="preserve">генции.  </w:t>
      </w:r>
    </w:p>
    <w:p w14:paraId="66F764D9" w14:textId="77777777" w:rsidR="00122D9A" w:rsidRDefault="00122D9A">
      <w:pPr>
        <w:spacing w:after="160" w:line="259" w:lineRule="auto"/>
        <w:ind w:firstLine="0"/>
        <w:jc w:val="left"/>
      </w:pPr>
      <w:r>
        <w:br w:type="page"/>
      </w:r>
    </w:p>
    <w:p w14:paraId="51BAE363" w14:textId="20CC79AF" w:rsidR="005A6CDF" w:rsidRDefault="00BD1165" w:rsidP="00E56931">
      <w:pPr>
        <w:spacing w:line="36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3D93F8D3" wp14:editId="0AA96D1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53DBF3" w14:textId="77777777" w:rsidR="00471268" w:rsidRDefault="00471268" w:rsidP="0092385A">
      <w:pPr>
        <w:spacing w:line="360" w:lineRule="auto"/>
      </w:pPr>
    </w:p>
    <w:p w14:paraId="0A134795" w14:textId="55D7E408" w:rsidR="00F57EB6" w:rsidRDefault="00374369" w:rsidP="0092385A">
      <w:pPr>
        <w:spacing w:line="360" w:lineRule="auto"/>
      </w:pPr>
      <w:r>
        <w:t>Слайд 14.</w:t>
      </w:r>
    </w:p>
    <w:p w14:paraId="33000D0F" w14:textId="465711D8" w:rsidR="00DD2DB6" w:rsidRDefault="00374369" w:rsidP="009F213C">
      <w:pPr>
        <w:spacing w:line="360" w:lineRule="auto"/>
      </w:pPr>
      <w:r>
        <w:t xml:space="preserve">Реформа </w:t>
      </w:r>
      <w:r w:rsidRPr="00374369">
        <w:t>1861 г</w:t>
      </w:r>
      <w:r w:rsidR="006573DC">
        <w:t>ода</w:t>
      </w:r>
      <w:r w:rsidRPr="00374369">
        <w:t xml:space="preserve"> вызвал</w:t>
      </w:r>
      <w:r w:rsidR="006B5F59">
        <w:t>а</w:t>
      </w:r>
      <w:r w:rsidRPr="00374369">
        <w:t xml:space="preserve"> всеобщее разочарование. Крестьянам</w:t>
      </w:r>
      <w:r>
        <w:t xml:space="preserve"> </w:t>
      </w:r>
      <w:r w:rsidRPr="00374369">
        <w:t>обещалась - и то за высокий выкуп - лишь та</w:t>
      </w:r>
      <w:r>
        <w:t xml:space="preserve"> </w:t>
      </w:r>
      <w:r w:rsidRPr="00374369">
        <w:t>земля</w:t>
      </w:r>
      <w:r>
        <w:t>,</w:t>
      </w:r>
      <w:r w:rsidRPr="00374369">
        <w:t xml:space="preserve"> которую они</w:t>
      </w:r>
      <w:r>
        <w:t xml:space="preserve"> </w:t>
      </w:r>
      <w:r w:rsidRPr="00374369">
        <w:t>обрабатывали, еще будучи крепостными, а это была примерно половина</w:t>
      </w:r>
      <w:r>
        <w:t xml:space="preserve"> </w:t>
      </w:r>
      <w:r w:rsidRPr="00374369">
        <w:t>площадей, остававшихся в помещичьей собственности.</w:t>
      </w:r>
      <w:r w:rsidR="005D7B14">
        <w:t xml:space="preserve"> </w:t>
      </w:r>
      <w:r w:rsidR="00DD2DB6" w:rsidRPr="00DD2DB6">
        <w:t>Особенно</w:t>
      </w:r>
      <w:r w:rsidR="005D7B14">
        <w:t xml:space="preserve"> </w:t>
      </w:r>
      <w:r w:rsidR="00DD2DB6" w:rsidRPr="00DD2DB6">
        <w:t>негативно на восприятии реформы сказалось то обстоятельство, что никто не потрудился объяснить ее крестьянам. Как следствие вспыхивали крестьянские бунты, жестоко</w:t>
      </w:r>
      <w:r w:rsidR="00D32246">
        <w:t xml:space="preserve"> </w:t>
      </w:r>
      <w:proofErr w:type="spellStart"/>
      <w:r w:rsidR="00DD2DB6" w:rsidRPr="00DD2DB6">
        <w:t>подавлявшиеся</w:t>
      </w:r>
      <w:proofErr w:type="spellEnd"/>
      <w:r w:rsidR="00DD2DB6" w:rsidRPr="00DD2DB6">
        <w:t xml:space="preserve"> правительством. </w:t>
      </w:r>
    </w:p>
    <w:p w14:paraId="132E8BAC" w14:textId="6C1B47C7" w:rsidR="002C39B7" w:rsidRPr="002C39B7" w:rsidRDefault="002C39B7" w:rsidP="009F213C">
      <w:pPr>
        <w:spacing w:line="360" w:lineRule="auto"/>
      </w:pPr>
      <w:r w:rsidRPr="002C39B7">
        <w:t>Александр III был убежденным консерватором.</w:t>
      </w:r>
      <w:r w:rsidR="00E014FE">
        <w:t xml:space="preserve"> О</w:t>
      </w:r>
      <w:r w:rsidRPr="002C39B7">
        <w:t>н пребывал в нерешительности в отношении того, следует ли объявить одобренный его отцом законопроект последней волей Александра II. Но в конечном счете он дал себя убедить консервативным советникам в том, что эта реформа неминуемо приведет к конституционному правлению, и положил закон под сукно.</w:t>
      </w:r>
    </w:p>
    <w:p w14:paraId="6A75FB53" w14:textId="282738B8" w:rsidR="00ED416C" w:rsidRDefault="00ED416C">
      <w:pPr>
        <w:spacing w:after="160" w:line="259" w:lineRule="auto"/>
        <w:ind w:firstLine="0"/>
        <w:jc w:val="left"/>
      </w:pPr>
    </w:p>
    <w:p w14:paraId="6D94CC4D" w14:textId="0532578E" w:rsidR="00405EF6" w:rsidRDefault="00405EF6">
      <w:pPr>
        <w:spacing w:after="160" w:line="259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14:paraId="2AEFCB52" w14:textId="62EA15EA" w:rsidR="00464855" w:rsidRDefault="00405EF6" w:rsidP="00464855">
      <w:pPr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157EE634" wp14:editId="2D4C2968">
            <wp:extent cx="5036820" cy="37795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BC1F9" w14:textId="6C07280D" w:rsidR="00ED416C" w:rsidRDefault="00ED416C" w:rsidP="00464855">
      <w:pPr>
        <w:spacing w:after="160" w:line="360" w:lineRule="auto"/>
        <w:jc w:val="left"/>
      </w:pPr>
      <w:r>
        <w:t xml:space="preserve">Слайд 15. </w:t>
      </w:r>
    </w:p>
    <w:p w14:paraId="7C2494B3" w14:textId="60E50EE1" w:rsidR="00ED416C" w:rsidRDefault="00ED416C" w:rsidP="009F213C">
      <w:pPr>
        <w:spacing w:line="360" w:lineRule="auto"/>
        <w:jc w:val="left"/>
      </w:pPr>
      <w:r w:rsidRPr="00ED416C">
        <w:t>Учения Лаврова и Михайловского представляли собой первую исконно русскую социологическую концепцию</w:t>
      </w:r>
      <w:r>
        <w:t>,</w:t>
      </w:r>
      <w:r w:rsidRPr="00ED416C">
        <w:t xml:space="preserve"> </w:t>
      </w:r>
      <w:r>
        <w:t>содержащ</w:t>
      </w:r>
      <w:r w:rsidR="00F65933">
        <w:t>ую</w:t>
      </w:r>
      <w:r w:rsidRPr="00ED416C">
        <w:t xml:space="preserve"> западны</w:t>
      </w:r>
      <w:r>
        <w:t>е</w:t>
      </w:r>
      <w:r w:rsidRPr="00ED416C">
        <w:t xml:space="preserve"> иде</w:t>
      </w:r>
      <w:r>
        <w:t xml:space="preserve">и. </w:t>
      </w:r>
      <w:r w:rsidRPr="00ED416C">
        <w:t xml:space="preserve">При этом важнейшими авторами, оказавшими влияние </w:t>
      </w:r>
      <w:proofErr w:type="gramStart"/>
      <w:r w:rsidRPr="00ED416C">
        <w:t>на</w:t>
      </w:r>
      <w:r w:rsidR="00F61785">
        <w:t xml:space="preserve"> </w:t>
      </w:r>
      <w:r w:rsidRPr="00ED416C">
        <w:t>российскую</w:t>
      </w:r>
      <w:r w:rsidR="00CF5DD2">
        <w:t xml:space="preserve"> </w:t>
      </w:r>
      <w:r w:rsidRPr="00ED416C">
        <w:t>экономическую</w:t>
      </w:r>
      <w:r w:rsidR="004C5FB9">
        <w:t xml:space="preserve"> </w:t>
      </w:r>
      <w:r w:rsidRPr="00ED416C">
        <w:t>мысль</w:t>
      </w:r>
      <w:proofErr w:type="gramEnd"/>
      <w:r w:rsidRPr="00ED416C">
        <w:t xml:space="preserve"> были Джон Стюарт Милль и Карл Маркс</w:t>
      </w:r>
      <w:r w:rsidR="00F61785">
        <w:t>.</w:t>
      </w:r>
    </w:p>
    <w:p w14:paraId="4553FAAB" w14:textId="71D7B591" w:rsidR="008D5DC7" w:rsidRPr="008D5DC7" w:rsidRDefault="008D5DC7" w:rsidP="009F213C">
      <w:pPr>
        <w:spacing w:line="360" w:lineRule="auto"/>
        <w:jc w:val="left"/>
      </w:pPr>
      <w:r w:rsidRPr="008D5DC7">
        <w:t>Три фактора</w:t>
      </w:r>
      <w:r w:rsidR="00F65933">
        <w:t xml:space="preserve"> </w:t>
      </w:r>
      <w:r w:rsidRPr="008D5DC7">
        <w:t>определили популярность Милля в России: во-первых, он с симпатией относился к социальным течениям своего времени, во-вторых, распространению его идей способствовал</w:t>
      </w:r>
      <w:r w:rsidR="00F65933">
        <w:t>и</w:t>
      </w:r>
      <w:r w:rsidR="00B409D4">
        <w:t xml:space="preserve"> комментарии </w:t>
      </w:r>
      <w:r w:rsidRPr="008D5DC7">
        <w:t>Чернышевского, в-третьих, в методологическом отношении Милль опирался на Конта, идеи которого, как отмечалось, с энтузиазмом воспринимались в России в 1860</w:t>
      </w:r>
      <w:r w:rsidR="00EE3471">
        <w:t xml:space="preserve"> </w:t>
      </w:r>
      <w:r w:rsidRPr="008D5DC7">
        <w:t>г</w:t>
      </w:r>
      <w:r w:rsidR="00EE3471">
        <w:t>ода.</w:t>
      </w:r>
    </w:p>
    <w:p w14:paraId="298E7F07" w14:textId="51535675" w:rsidR="00561511" w:rsidRDefault="008D5DC7" w:rsidP="009F213C">
      <w:pPr>
        <w:spacing w:line="360" w:lineRule="auto"/>
      </w:pPr>
      <w:r w:rsidRPr="008D5DC7">
        <w:t>Сразу после выхода в свет русского перевода первого тома «Капитала» вокруг произведения Маркса</w:t>
      </w:r>
      <w:r>
        <w:t xml:space="preserve"> </w:t>
      </w:r>
      <w:r w:rsidRPr="008D5DC7">
        <w:t>развернулась оживленная дискуссия.</w:t>
      </w:r>
    </w:p>
    <w:p w14:paraId="05289DA6" w14:textId="77777777" w:rsidR="00561511" w:rsidRDefault="00561511">
      <w:pPr>
        <w:spacing w:after="160" w:line="259" w:lineRule="auto"/>
        <w:ind w:firstLine="0"/>
        <w:jc w:val="left"/>
      </w:pPr>
      <w:r>
        <w:br w:type="page"/>
      </w:r>
    </w:p>
    <w:p w14:paraId="70C5D44B" w14:textId="38EAA611" w:rsidR="00B135A3" w:rsidRDefault="00F07ECB" w:rsidP="00B135A3">
      <w:pPr>
        <w:spacing w:line="36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17C5381B" wp14:editId="682E088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113EB3" w14:textId="53DBBC9B" w:rsidR="00B135A3" w:rsidRDefault="00B135A3" w:rsidP="00B135A3">
      <w:pPr>
        <w:spacing w:line="360" w:lineRule="auto"/>
        <w:ind w:firstLine="0"/>
      </w:pPr>
    </w:p>
    <w:p w14:paraId="6D07C4F9" w14:textId="422853A0" w:rsidR="00B135A3" w:rsidRDefault="00B135A3" w:rsidP="00B135A3">
      <w:pPr>
        <w:spacing w:line="360" w:lineRule="auto"/>
        <w:ind w:firstLine="0"/>
      </w:pPr>
    </w:p>
    <w:p w14:paraId="064562B7" w14:textId="1CF19FA3" w:rsidR="00B135A3" w:rsidRDefault="00B135A3" w:rsidP="00B135A3">
      <w:pPr>
        <w:spacing w:line="360" w:lineRule="auto"/>
        <w:ind w:firstLine="0"/>
      </w:pPr>
    </w:p>
    <w:p w14:paraId="7C85F24C" w14:textId="39AD55C1" w:rsidR="004E0C71" w:rsidRDefault="004E0C71" w:rsidP="00B135A3">
      <w:pPr>
        <w:spacing w:line="360" w:lineRule="auto"/>
        <w:ind w:firstLine="0"/>
      </w:pPr>
    </w:p>
    <w:p w14:paraId="49BFA89A" w14:textId="58B3ED77" w:rsidR="004E0C71" w:rsidRDefault="004E0C71" w:rsidP="00B135A3">
      <w:pPr>
        <w:spacing w:line="360" w:lineRule="auto"/>
        <w:ind w:firstLine="0"/>
      </w:pPr>
    </w:p>
    <w:p w14:paraId="09A9E00D" w14:textId="550502D3" w:rsidR="004E0C71" w:rsidRDefault="004E0C71" w:rsidP="00B135A3">
      <w:pPr>
        <w:spacing w:line="360" w:lineRule="auto"/>
        <w:ind w:firstLine="0"/>
      </w:pPr>
    </w:p>
    <w:p w14:paraId="3C4A4A05" w14:textId="090674D7" w:rsidR="004E0C71" w:rsidRDefault="004E0C71" w:rsidP="00B135A3">
      <w:pPr>
        <w:spacing w:line="360" w:lineRule="auto"/>
        <w:ind w:firstLine="0"/>
      </w:pPr>
    </w:p>
    <w:p w14:paraId="57BD1978" w14:textId="77777777" w:rsidR="004E0C71" w:rsidRDefault="004E0C71" w:rsidP="00B135A3">
      <w:pPr>
        <w:spacing w:line="360" w:lineRule="auto"/>
        <w:ind w:firstLine="0"/>
      </w:pPr>
    </w:p>
    <w:p w14:paraId="1C1E61C2" w14:textId="49095D6F" w:rsidR="00B135A3" w:rsidRDefault="00B135A3" w:rsidP="00B135A3">
      <w:pPr>
        <w:spacing w:line="360" w:lineRule="auto"/>
        <w:ind w:firstLine="0"/>
      </w:pPr>
    </w:p>
    <w:p w14:paraId="07524EFC" w14:textId="77777777" w:rsidR="00D162F8" w:rsidRDefault="00D162F8" w:rsidP="00B135A3">
      <w:pPr>
        <w:spacing w:line="360" w:lineRule="auto"/>
        <w:ind w:firstLine="0"/>
      </w:pPr>
    </w:p>
    <w:p w14:paraId="0D43FA1E" w14:textId="3778E766" w:rsidR="00B135A3" w:rsidRDefault="00B135A3" w:rsidP="00B135A3">
      <w:pPr>
        <w:spacing w:line="360" w:lineRule="auto"/>
        <w:ind w:firstLine="0"/>
      </w:pPr>
    </w:p>
    <w:p w14:paraId="1EA63DD1" w14:textId="3038D881" w:rsidR="00B135A3" w:rsidRDefault="00B135A3" w:rsidP="00B135A3">
      <w:pPr>
        <w:spacing w:line="360" w:lineRule="auto"/>
        <w:ind w:firstLine="0"/>
      </w:pPr>
    </w:p>
    <w:p w14:paraId="3B2864A9" w14:textId="21B81138" w:rsidR="00F61785" w:rsidRDefault="00561511" w:rsidP="00D162F8">
      <w:pPr>
        <w:spacing w:line="360" w:lineRule="auto"/>
      </w:pPr>
      <w:r>
        <w:t>Слайд 16.</w:t>
      </w:r>
    </w:p>
    <w:p w14:paraId="1456C02A" w14:textId="625CB807" w:rsidR="00177865" w:rsidRDefault="009F213C" w:rsidP="00177865">
      <w:pPr>
        <w:spacing w:line="360" w:lineRule="auto"/>
      </w:pPr>
      <w:r w:rsidRPr="009F213C">
        <w:t xml:space="preserve">Период научного творчества Николая Христиановича </w:t>
      </w:r>
      <w:proofErr w:type="spellStart"/>
      <w:r w:rsidRPr="009F213C">
        <w:t>Бунге</w:t>
      </w:r>
      <w:proofErr w:type="spellEnd"/>
      <w:r w:rsidRPr="009F213C">
        <w:t xml:space="preserve"> охватывает годы с 1852 по 1895. В течение этих десятилетий менялись как его теоретические предпочтения, так и взгляды на экономическую политику</w:t>
      </w:r>
      <w:r>
        <w:t>.</w:t>
      </w:r>
      <w:r w:rsidRPr="009F213C">
        <w:t xml:space="preserve"> Эта эволюция обусловливалась двумя факторами</w:t>
      </w:r>
      <w:r w:rsidR="00177865">
        <w:t xml:space="preserve">. </w:t>
      </w:r>
    </w:p>
    <w:p w14:paraId="22BC227A" w14:textId="04B63D28" w:rsidR="00F84D5D" w:rsidRDefault="00177865" w:rsidP="00177865">
      <w:pPr>
        <w:spacing w:line="360" w:lineRule="auto"/>
      </w:pPr>
      <w:r w:rsidRPr="00177865">
        <w:t xml:space="preserve"> </w:t>
      </w:r>
      <w:r>
        <w:t>В</w:t>
      </w:r>
      <w:r w:rsidRPr="00177865">
        <w:t xml:space="preserve"> период между 1852 и 18</w:t>
      </w:r>
      <w:r>
        <w:t>6</w:t>
      </w:r>
      <w:r w:rsidRPr="00177865">
        <w:t>0</w:t>
      </w:r>
      <w:r>
        <w:t xml:space="preserve"> г</w:t>
      </w:r>
      <w:r w:rsidR="00EC7248">
        <w:t>одах</w:t>
      </w:r>
      <w:r w:rsidRPr="00177865">
        <w:t xml:space="preserve"> он был решительным сторонником либерализма в экономической политике, то уже в своем сочинении о Джоне Стюарте Милле, датируемом 1868 г</w:t>
      </w:r>
      <w:r w:rsidR="00EC7248">
        <w:t>оду</w:t>
      </w:r>
      <w:r w:rsidRPr="00177865">
        <w:t>, он впервые выступает за государственную социальную политику и распространение кооперации как формы хозяйственной деятельности.</w:t>
      </w:r>
    </w:p>
    <w:p w14:paraId="5FFF40AB" w14:textId="77777777" w:rsidR="00F84D5D" w:rsidRDefault="00F84D5D">
      <w:pPr>
        <w:spacing w:after="160" w:line="259" w:lineRule="auto"/>
        <w:ind w:firstLine="0"/>
        <w:jc w:val="left"/>
      </w:pPr>
      <w:r>
        <w:br w:type="page"/>
      </w:r>
    </w:p>
    <w:p w14:paraId="3E0B2F6F" w14:textId="3F11675E" w:rsidR="009F213C" w:rsidRDefault="00611D39" w:rsidP="00177865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42A1848E" wp14:editId="1F19729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2920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518" y="21492"/>
                <wp:lineTo x="21518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9696C7" w14:textId="4E8FCE09" w:rsidR="00F84D5D" w:rsidRDefault="00F84D5D" w:rsidP="00177865">
      <w:pPr>
        <w:spacing w:line="360" w:lineRule="auto"/>
      </w:pPr>
      <w:r>
        <w:t>Слайд 17.</w:t>
      </w:r>
    </w:p>
    <w:p w14:paraId="0B3D72BC" w14:textId="2D4EC58E" w:rsidR="0096348F" w:rsidRPr="0096348F" w:rsidRDefault="0096348F" w:rsidP="0096348F">
      <w:pPr>
        <w:spacing w:line="360" w:lineRule="auto"/>
        <w:jc w:val="left"/>
      </w:pPr>
      <w:r w:rsidRPr="0096348F">
        <w:t xml:space="preserve">Россия была не только первой страной, где был опубликован перевод «Капитала» Карла Маркса, но и родиной его первого научного интерпретатора - Николая Ивановича Зибера. </w:t>
      </w:r>
    </w:p>
    <w:p w14:paraId="4D45063E" w14:textId="77777777" w:rsidR="007546A5" w:rsidRDefault="0096348F" w:rsidP="007546A5">
      <w:pPr>
        <w:spacing w:line="360" w:lineRule="auto"/>
      </w:pPr>
      <w:r w:rsidRPr="0096348F">
        <w:t>Особенность интерпретации Зибером марксистского учения заключается в том, что он остался «в совершенной неизвестности о значении Гегеля в развитии новейшей экономии». Поэтому для Зибера как для экономиста, получившего образование в духе английской классики, метод исторического материализма на протяжении его короткой жизни оставался «книгой за семью печатями».</w:t>
      </w:r>
    </w:p>
    <w:p w14:paraId="4BCE7C61" w14:textId="7AD958DA" w:rsidR="00F8765B" w:rsidRDefault="0096348F" w:rsidP="00F8765B">
      <w:pPr>
        <w:spacing w:line="360" w:lineRule="auto"/>
      </w:pPr>
      <w:r w:rsidRPr="0096348F">
        <w:t xml:space="preserve"> </w:t>
      </w:r>
      <w:r w:rsidR="005B2272" w:rsidRPr="005B2272">
        <w:t xml:space="preserve">Зибер был убежден в том, что Россия должна пройти стадию капитализма. </w:t>
      </w:r>
      <w:r w:rsidR="005B2272">
        <w:t xml:space="preserve">Со своей </w:t>
      </w:r>
      <w:r w:rsidR="005B2272" w:rsidRPr="005B2272">
        <w:t>трактовкой</w:t>
      </w:r>
      <w:r w:rsidR="005B2272">
        <w:t xml:space="preserve"> марксистской теории </w:t>
      </w:r>
      <w:r w:rsidR="005B2272" w:rsidRPr="005B2272">
        <w:t xml:space="preserve">развития Зибер может считаться предшественником марксистов. </w:t>
      </w:r>
    </w:p>
    <w:p w14:paraId="7F329425" w14:textId="77777777" w:rsidR="00F8765B" w:rsidRDefault="00F8765B">
      <w:pPr>
        <w:spacing w:after="160" w:line="259" w:lineRule="auto"/>
        <w:ind w:firstLine="0"/>
        <w:jc w:val="left"/>
      </w:pPr>
      <w:r>
        <w:br w:type="page"/>
      </w:r>
    </w:p>
    <w:p w14:paraId="2B3EF3A1" w14:textId="3AF1CCD6" w:rsidR="00C96F58" w:rsidRDefault="00C96F58" w:rsidP="007E6C5B">
      <w:pPr>
        <w:spacing w:line="36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40305FC" wp14:editId="4C66C3D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36820" cy="3779520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EB907B" w14:textId="77777777" w:rsidR="00877691" w:rsidRDefault="00877691" w:rsidP="00C96F58">
      <w:pPr>
        <w:spacing w:line="360" w:lineRule="auto"/>
      </w:pPr>
    </w:p>
    <w:p w14:paraId="555B6938" w14:textId="206006A4" w:rsidR="00F8765B" w:rsidRDefault="00F8765B" w:rsidP="00C96F58">
      <w:pPr>
        <w:spacing w:line="360" w:lineRule="auto"/>
      </w:pPr>
      <w:r>
        <w:t xml:space="preserve">Слайд 18. </w:t>
      </w:r>
    </w:p>
    <w:p w14:paraId="03660645" w14:textId="7C0B425B" w:rsidR="00F8765B" w:rsidRDefault="00F8765B" w:rsidP="004B4DFA">
      <w:pPr>
        <w:spacing w:line="360" w:lineRule="auto"/>
        <w:rPr>
          <w:noProof/>
        </w:rPr>
      </w:pPr>
      <w:r>
        <w:rPr>
          <w:noProof/>
        </w:rPr>
        <w:t xml:space="preserve">Мой доклад основывается на данных источниках и литературе: </w:t>
      </w:r>
    </w:p>
    <w:p w14:paraId="7B6EC3B3" w14:textId="4286B0D4" w:rsidR="00F8765B" w:rsidRPr="00F8765B" w:rsidRDefault="00F8765B" w:rsidP="004B4DFA">
      <w:pPr>
        <w:numPr>
          <w:ilvl w:val="0"/>
          <w:numId w:val="1"/>
        </w:numPr>
        <w:spacing w:line="360" w:lineRule="auto"/>
        <w:ind w:firstLine="709"/>
        <w:rPr>
          <w:noProof/>
        </w:rPr>
      </w:pPr>
      <w:r w:rsidRPr="00F8765B">
        <w:rPr>
          <w:noProof/>
        </w:rPr>
        <w:t>Абалкин Л.И. Российская школа экономической мысли: поиск самоопределения. М.,</w:t>
      </w:r>
      <w:r w:rsidR="00B12FFB">
        <w:rPr>
          <w:noProof/>
        </w:rPr>
        <w:t xml:space="preserve"> </w:t>
      </w:r>
      <w:r w:rsidRPr="00F8765B">
        <w:rPr>
          <w:noProof/>
        </w:rPr>
        <w:t>2000</w:t>
      </w:r>
      <w:r w:rsidR="00726BBE">
        <w:rPr>
          <w:noProof/>
        </w:rPr>
        <w:t>.</w:t>
      </w:r>
      <w:r w:rsidR="00B0418A">
        <w:rPr>
          <w:noProof/>
        </w:rPr>
        <w:t xml:space="preserve"> </w:t>
      </w:r>
    </w:p>
    <w:p w14:paraId="1003DD37" w14:textId="2C0ABDF5" w:rsidR="00F8765B" w:rsidRPr="00F8765B" w:rsidRDefault="00F8765B" w:rsidP="00D82C7C">
      <w:pPr>
        <w:numPr>
          <w:ilvl w:val="0"/>
          <w:numId w:val="1"/>
        </w:numPr>
        <w:spacing w:line="360" w:lineRule="auto"/>
        <w:ind w:firstLine="709"/>
        <w:rPr>
          <w:noProof/>
        </w:rPr>
      </w:pPr>
      <w:r w:rsidRPr="00F8765B">
        <w:rPr>
          <w:noProof/>
        </w:rPr>
        <w:t>Автомонов В.С. История экономической мысли и экономического анализа : место России</w:t>
      </w:r>
      <w:r w:rsidR="008A38E3">
        <w:rPr>
          <w:noProof/>
        </w:rPr>
        <w:t>. М, 2003</w:t>
      </w:r>
      <w:r w:rsidR="0046485A">
        <w:rPr>
          <w:noProof/>
        </w:rPr>
        <w:t>.</w:t>
      </w:r>
    </w:p>
    <w:p w14:paraId="43D8A190" w14:textId="33261CB2" w:rsidR="00F8765B" w:rsidRDefault="00F8765B" w:rsidP="004B4DFA">
      <w:pPr>
        <w:numPr>
          <w:ilvl w:val="0"/>
          <w:numId w:val="1"/>
        </w:numPr>
        <w:spacing w:line="360" w:lineRule="auto"/>
        <w:ind w:firstLine="709"/>
        <w:rPr>
          <w:noProof/>
        </w:rPr>
      </w:pPr>
      <w:r w:rsidRPr="00F8765B">
        <w:rPr>
          <w:noProof/>
        </w:rPr>
        <w:t xml:space="preserve">Цвайнерт Й. </w:t>
      </w:r>
      <w:r w:rsidR="00ED67B0">
        <w:rPr>
          <w:noProof/>
        </w:rPr>
        <w:t>Экономические идеи и институциональное изменение: на материалах экономической дискуссии СССР в 1987-1991гг. М., 2006</w:t>
      </w:r>
      <w:r w:rsidR="00726BBE">
        <w:rPr>
          <w:noProof/>
        </w:rPr>
        <w:t>.</w:t>
      </w:r>
    </w:p>
    <w:p w14:paraId="5827B772" w14:textId="3D39A0BB" w:rsidR="00D82C7C" w:rsidRDefault="00D82C7C" w:rsidP="004B4DFA">
      <w:pPr>
        <w:numPr>
          <w:ilvl w:val="0"/>
          <w:numId w:val="1"/>
        </w:numPr>
        <w:spacing w:line="360" w:lineRule="auto"/>
        <w:ind w:firstLine="709"/>
        <w:rPr>
          <w:noProof/>
        </w:rPr>
      </w:pPr>
      <w:r w:rsidRPr="00D82C7C">
        <w:rPr>
          <w:noProof/>
        </w:rPr>
        <w:t>Цвайнерт И. История экономической мысли в России, 1805-1905. М., 2007.</w:t>
      </w:r>
    </w:p>
    <w:p w14:paraId="6663F9C7" w14:textId="7B935C88" w:rsidR="0082455B" w:rsidRDefault="0082455B">
      <w:pPr>
        <w:spacing w:after="160" w:line="259" w:lineRule="auto"/>
        <w:ind w:firstLine="0"/>
        <w:jc w:val="left"/>
      </w:pPr>
      <w:r>
        <w:br w:type="page"/>
      </w:r>
    </w:p>
    <w:p w14:paraId="58860655" w14:textId="28ADC791" w:rsidR="00B00DC9" w:rsidRDefault="00423689" w:rsidP="00B00DC9">
      <w:pPr>
        <w:spacing w:line="36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7BFC61B9" wp14:editId="4839C394">
            <wp:extent cx="5036820" cy="37795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756C" w14:textId="63FACBBA" w:rsidR="00F8765B" w:rsidRDefault="004B4DFA" w:rsidP="00B00DC9">
      <w:pPr>
        <w:spacing w:line="360" w:lineRule="auto"/>
        <w:rPr>
          <w:noProof/>
        </w:rPr>
      </w:pPr>
      <w:r>
        <w:rPr>
          <w:noProof/>
        </w:rPr>
        <w:t>Слайд 19.</w:t>
      </w:r>
    </w:p>
    <w:p w14:paraId="2896AB7C" w14:textId="40449E0B" w:rsidR="00ED416C" w:rsidRDefault="00FA3A72" w:rsidP="00A22506">
      <w:pPr>
        <w:spacing w:line="360" w:lineRule="auto"/>
        <w:rPr>
          <w:noProof/>
        </w:rPr>
      </w:pPr>
      <w:r>
        <w:rPr>
          <w:noProof/>
        </w:rPr>
        <w:t>Спасибо за внимание</w:t>
      </w:r>
      <w:r w:rsidR="00334B5E">
        <w:rPr>
          <w:noProof/>
        </w:rPr>
        <w:t>!</w:t>
      </w:r>
    </w:p>
    <w:sectPr w:rsidR="00ED4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13A5F"/>
    <w:multiLevelType w:val="hybridMultilevel"/>
    <w:tmpl w:val="1AA46E74"/>
    <w:lvl w:ilvl="0" w:tplc="B17EA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26D5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16DA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C449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989F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4459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56DC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F2A3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8269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CBA"/>
    <w:rsid w:val="0001674E"/>
    <w:rsid w:val="00016BD9"/>
    <w:rsid w:val="00032572"/>
    <w:rsid w:val="00037284"/>
    <w:rsid w:val="0003753C"/>
    <w:rsid w:val="00056838"/>
    <w:rsid w:val="00065B0C"/>
    <w:rsid w:val="000660FE"/>
    <w:rsid w:val="00074FFE"/>
    <w:rsid w:val="00075D9B"/>
    <w:rsid w:val="00076FFB"/>
    <w:rsid w:val="000A4976"/>
    <w:rsid w:val="000B127A"/>
    <w:rsid w:val="000D0C47"/>
    <w:rsid w:val="000E0DA8"/>
    <w:rsid w:val="000E4BDC"/>
    <w:rsid w:val="000E65A2"/>
    <w:rsid w:val="000F5999"/>
    <w:rsid w:val="00122D9A"/>
    <w:rsid w:val="0013200E"/>
    <w:rsid w:val="00143B6C"/>
    <w:rsid w:val="001662F6"/>
    <w:rsid w:val="00170484"/>
    <w:rsid w:val="001709EF"/>
    <w:rsid w:val="001742FA"/>
    <w:rsid w:val="00175DB7"/>
    <w:rsid w:val="00177865"/>
    <w:rsid w:val="00194893"/>
    <w:rsid w:val="00195841"/>
    <w:rsid w:val="001A15C5"/>
    <w:rsid w:val="001C7171"/>
    <w:rsid w:val="001C721F"/>
    <w:rsid w:val="001D5D9C"/>
    <w:rsid w:val="001E3E8E"/>
    <w:rsid w:val="001E3F56"/>
    <w:rsid w:val="001F0416"/>
    <w:rsid w:val="00220B6A"/>
    <w:rsid w:val="0024761A"/>
    <w:rsid w:val="00250C15"/>
    <w:rsid w:val="00252FFB"/>
    <w:rsid w:val="00273AD3"/>
    <w:rsid w:val="002863E7"/>
    <w:rsid w:val="00290CA3"/>
    <w:rsid w:val="00291033"/>
    <w:rsid w:val="00295343"/>
    <w:rsid w:val="002A7F5A"/>
    <w:rsid w:val="002B51BD"/>
    <w:rsid w:val="002C39B7"/>
    <w:rsid w:val="00315EF4"/>
    <w:rsid w:val="003231B8"/>
    <w:rsid w:val="00324F9B"/>
    <w:rsid w:val="00334B5E"/>
    <w:rsid w:val="003408EC"/>
    <w:rsid w:val="003527E8"/>
    <w:rsid w:val="00360FDB"/>
    <w:rsid w:val="00374369"/>
    <w:rsid w:val="00377939"/>
    <w:rsid w:val="00387ABC"/>
    <w:rsid w:val="00392F5D"/>
    <w:rsid w:val="0039521B"/>
    <w:rsid w:val="003B7D74"/>
    <w:rsid w:val="003C1F3F"/>
    <w:rsid w:val="003D3A80"/>
    <w:rsid w:val="003E2436"/>
    <w:rsid w:val="003F0DB3"/>
    <w:rsid w:val="003F315C"/>
    <w:rsid w:val="00405EF6"/>
    <w:rsid w:val="00423689"/>
    <w:rsid w:val="0044352D"/>
    <w:rsid w:val="00464855"/>
    <w:rsid w:val="0046485A"/>
    <w:rsid w:val="00470AC5"/>
    <w:rsid w:val="00471268"/>
    <w:rsid w:val="0048179A"/>
    <w:rsid w:val="004A6FF3"/>
    <w:rsid w:val="004B37E9"/>
    <w:rsid w:val="004B38E0"/>
    <w:rsid w:val="004B4DFA"/>
    <w:rsid w:val="004C5FB9"/>
    <w:rsid w:val="004D6E4C"/>
    <w:rsid w:val="004E0C71"/>
    <w:rsid w:val="005435C0"/>
    <w:rsid w:val="00561511"/>
    <w:rsid w:val="00575B1F"/>
    <w:rsid w:val="005A6CDF"/>
    <w:rsid w:val="005B2272"/>
    <w:rsid w:val="005C17CF"/>
    <w:rsid w:val="005D04EF"/>
    <w:rsid w:val="005D13CF"/>
    <w:rsid w:val="005D7536"/>
    <w:rsid w:val="005D7B14"/>
    <w:rsid w:val="005F7F67"/>
    <w:rsid w:val="0060779F"/>
    <w:rsid w:val="00611D39"/>
    <w:rsid w:val="00656022"/>
    <w:rsid w:val="006573DC"/>
    <w:rsid w:val="00673690"/>
    <w:rsid w:val="00684C2E"/>
    <w:rsid w:val="006972CB"/>
    <w:rsid w:val="006A3265"/>
    <w:rsid w:val="006A5373"/>
    <w:rsid w:val="006A55A6"/>
    <w:rsid w:val="006B5F59"/>
    <w:rsid w:val="006C156F"/>
    <w:rsid w:val="006C3BF9"/>
    <w:rsid w:val="006C602C"/>
    <w:rsid w:val="006F4AFB"/>
    <w:rsid w:val="007115DA"/>
    <w:rsid w:val="00711793"/>
    <w:rsid w:val="00714C6B"/>
    <w:rsid w:val="00720D66"/>
    <w:rsid w:val="0072634A"/>
    <w:rsid w:val="00726BBE"/>
    <w:rsid w:val="00731EDA"/>
    <w:rsid w:val="007546A5"/>
    <w:rsid w:val="00773BE0"/>
    <w:rsid w:val="00781C5B"/>
    <w:rsid w:val="0078517F"/>
    <w:rsid w:val="00786E2D"/>
    <w:rsid w:val="007A2163"/>
    <w:rsid w:val="007A6B5C"/>
    <w:rsid w:val="007B1EEE"/>
    <w:rsid w:val="007B635E"/>
    <w:rsid w:val="007C2CBA"/>
    <w:rsid w:val="007E6C5B"/>
    <w:rsid w:val="0082054F"/>
    <w:rsid w:val="0082455B"/>
    <w:rsid w:val="00840EE1"/>
    <w:rsid w:val="00861207"/>
    <w:rsid w:val="00871AB0"/>
    <w:rsid w:val="00877691"/>
    <w:rsid w:val="00881F78"/>
    <w:rsid w:val="00890900"/>
    <w:rsid w:val="0089798B"/>
    <w:rsid w:val="008A1C8B"/>
    <w:rsid w:val="008A38E3"/>
    <w:rsid w:val="008B198C"/>
    <w:rsid w:val="008B3816"/>
    <w:rsid w:val="008C0AFF"/>
    <w:rsid w:val="008C6BBF"/>
    <w:rsid w:val="008D0631"/>
    <w:rsid w:val="008D5DC7"/>
    <w:rsid w:val="008E2117"/>
    <w:rsid w:val="008F490B"/>
    <w:rsid w:val="009148F4"/>
    <w:rsid w:val="00917153"/>
    <w:rsid w:val="0092385A"/>
    <w:rsid w:val="00925F34"/>
    <w:rsid w:val="009348AA"/>
    <w:rsid w:val="0096348F"/>
    <w:rsid w:val="009873F9"/>
    <w:rsid w:val="00990919"/>
    <w:rsid w:val="00990C8C"/>
    <w:rsid w:val="00993C4E"/>
    <w:rsid w:val="00997653"/>
    <w:rsid w:val="009B4897"/>
    <w:rsid w:val="009B76E9"/>
    <w:rsid w:val="009D5FBC"/>
    <w:rsid w:val="009E142B"/>
    <w:rsid w:val="009F213C"/>
    <w:rsid w:val="00A01C2C"/>
    <w:rsid w:val="00A21535"/>
    <w:rsid w:val="00A22506"/>
    <w:rsid w:val="00A53D53"/>
    <w:rsid w:val="00AA45BC"/>
    <w:rsid w:val="00AB2081"/>
    <w:rsid w:val="00AC5498"/>
    <w:rsid w:val="00AD0374"/>
    <w:rsid w:val="00AD69F6"/>
    <w:rsid w:val="00AE162E"/>
    <w:rsid w:val="00AF0296"/>
    <w:rsid w:val="00AF4847"/>
    <w:rsid w:val="00B00DC9"/>
    <w:rsid w:val="00B0418A"/>
    <w:rsid w:val="00B12FFB"/>
    <w:rsid w:val="00B135A3"/>
    <w:rsid w:val="00B21BF7"/>
    <w:rsid w:val="00B22CC9"/>
    <w:rsid w:val="00B30A65"/>
    <w:rsid w:val="00B409D4"/>
    <w:rsid w:val="00B422D7"/>
    <w:rsid w:val="00B42503"/>
    <w:rsid w:val="00B55A3C"/>
    <w:rsid w:val="00B72C9C"/>
    <w:rsid w:val="00BA4F07"/>
    <w:rsid w:val="00BC1334"/>
    <w:rsid w:val="00BD1165"/>
    <w:rsid w:val="00BD3662"/>
    <w:rsid w:val="00BE0C72"/>
    <w:rsid w:val="00BF247C"/>
    <w:rsid w:val="00C1171D"/>
    <w:rsid w:val="00C24D1D"/>
    <w:rsid w:val="00C25BAC"/>
    <w:rsid w:val="00C669AE"/>
    <w:rsid w:val="00C820F0"/>
    <w:rsid w:val="00C9527B"/>
    <w:rsid w:val="00C96F58"/>
    <w:rsid w:val="00CB58AA"/>
    <w:rsid w:val="00CD4120"/>
    <w:rsid w:val="00CE6D39"/>
    <w:rsid w:val="00CF1272"/>
    <w:rsid w:val="00CF5DD2"/>
    <w:rsid w:val="00D162F8"/>
    <w:rsid w:val="00D32246"/>
    <w:rsid w:val="00D36B26"/>
    <w:rsid w:val="00D65A77"/>
    <w:rsid w:val="00D669A7"/>
    <w:rsid w:val="00D82C7C"/>
    <w:rsid w:val="00DB6CEC"/>
    <w:rsid w:val="00DD2DB6"/>
    <w:rsid w:val="00DD33B6"/>
    <w:rsid w:val="00DE2F82"/>
    <w:rsid w:val="00E014FE"/>
    <w:rsid w:val="00E0168B"/>
    <w:rsid w:val="00E01E37"/>
    <w:rsid w:val="00E0795C"/>
    <w:rsid w:val="00E4027C"/>
    <w:rsid w:val="00E56931"/>
    <w:rsid w:val="00E60B55"/>
    <w:rsid w:val="00E83050"/>
    <w:rsid w:val="00E841AE"/>
    <w:rsid w:val="00E93E29"/>
    <w:rsid w:val="00EB03A3"/>
    <w:rsid w:val="00EB6C81"/>
    <w:rsid w:val="00EC7248"/>
    <w:rsid w:val="00ED416C"/>
    <w:rsid w:val="00ED67B0"/>
    <w:rsid w:val="00EE030B"/>
    <w:rsid w:val="00EE0E58"/>
    <w:rsid w:val="00EE3471"/>
    <w:rsid w:val="00EE3945"/>
    <w:rsid w:val="00EE792C"/>
    <w:rsid w:val="00EF24D4"/>
    <w:rsid w:val="00F07ECB"/>
    <w:rsid w:val="00F12F20"/>
    <w:rsid w:val="00F16E7F"/>
    <w:rsid w:val="00F34E9F"/>
    <w:rsid w:val="00F416E1"/>
    <w:rsid w:val="00F5331D"/>
    <w:rsid w:val="00F57EB6"/>
    <w:rsid w:val="00F61785"/>
    <w:rsid w:val="00F65933"/>
    <w:rsid w:val="00F703B7"/>
    <w:rsid w:val="00F84D5D"/>
    <w:rsid w:val="00F8765B"/>
    <w:rsid w:val="00F92CE8"/>
    <w:rsid w:val="00F94BB8"/>
    <w:rsid w:val="00FA3A72"/>
    <w:rsid w:val="00FE433C"/>
    <w:rsid w:val="00FF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377FE"/>
  <w15:chartTrackingRefBased/>
  <w15:docId w15:val="{D39488E2-BDE4-4BCD-92A2-639903C4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CB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03B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rsid w:val="00B12FFB"/>
    <w:rPr>
      <w:color w:val="0000FF"/>
      <w:u w:val="single"/>
    </w:rPr>
  </w:style>
  <w:style w:type="paragraph" w:customStyle="1" w:styleId="a5">
    <w:name w:val="Знак"/>
    <w:basedOn w:val="a"/>
    <w:rsid w:val="00B12FFB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List Paragraph"/>
    <w:basedOn w:val="a"/>
    <w:uiPriority w:val="34"/>
    <w:qFormat/>
    <w:rsid w:val="00B12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802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147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753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557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0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22</Pages>
  <Words>1630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47</cp:revision>
  <dcterms:created xsi:type="dcterms:W3CDTF">2024-12-19T13:17:00Z</dcterms:created>
  <dcterms:modified xsi:type="dcterms:W3CDTF">2024-12-19T14:31:00Z</dcterms:modified>
</cp:coreProperties>
</file>